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7" w:rsidRDefault="009E40E7" w:rsidP="009E40E7">
      <w:pPr>
        <w:widowControl w:val="0"/>
        <w:autoSpaceDE w:val="0"/>
        <w:autoSpaceDN w:val="0"/>
        <w:jc w:val="both"/>
        <w:rPr>
          <w:b/>
          <w:snapToGrid/>
          <w:color w:val="0070C0"/>
          <w:sz w:val="24"/>
          <w:szCs w:val="24"/>
          <w:lang w:eastAsia="en-US"/>
        </w:rPr>
      </w:pPr>
    </w:p>
    <w:p w:rsidR="009E40E7" w:rsidRPr="00C448AF" w:rsidRDefault="009E40E7" w:rsidP="00F902C4">
      <w:pPr>
        <w:widowControl w:val="0"/>
        <w:autoSpaceDE w:val="0"/>
        <w:autoSpaceDN w:val="0"/>
        <w:jc w:val="center"/>
        <w:rPr>
          <w:snapToGrid/>
          <w:color w:val="000000" w:themeColor="text1"/>
          <w:sz w:val="28"/>
          <w:szCs w:val="28"/>
          <w:lang w:eastAsia="en-US"/>
        </w:rPr>
      </w:pPr>
      <w:r w:rsidRPr="00C448AF">
        <w:rPr>
          <w:snapToGrid/>
          <w:color w:val="000000" w:themeColor="text1"/>
          <w:sz w:val="28"/>
          <w:szCs w:val="28"/>
          <w:lang w:eastAsia="en-US"/>
        </w:rPr>
        <w:t>При наличии задолженности налоговый орган может направить СМС</w:t>
      </w:r>
    </w:p>
    <w:p w:rsidR="009E40E7" w:rsidRPr="00C448AF" w:rsidRDefault="009E40E7" w:rsidP="00F902C4">
      <w:pPr>
        <w:widowControl w:val="0"/>
        <w:autoSpaceDE w:val="0"/>
        <w:autoSpaceDN w:val="0"/>
        <w:jc w:val="both"/>
        <w:rPr>
          <w:snapToGrid/>
          <w:color w:val="0070C0"/>
          <w:sz w:val="28"/>
          <w:szCs w:val="28"/>
          <w:lang w:eastAsia="en-US"/>
        </w:rPr>
      </w:pPr>
    </w:p>
    <w:p w:rsidR="009E40E7" w:rsidRPr="00C448AF" w:rsidRDefault="009E40E7" w:rsidP="00F902C4">
      <w:pPr>
        <w:widowControl w:val="0"/>
        <w:autoSpaceDE w:val="0"/>
        <w:autoSpaceDN w:val="0"/>
        <w:ind w:firstLine="708"/>
        <w:jc w:val="both"/>
        <w:rPr>
          <w:snapToGrid/>
          <w:sz w:val="28"/>
          <w:szCs w:val="28"/>
          <w:lang w:eastAsia="en-US"/>
        </w:rPr>
      </w:pPr>
      <w:r w:rsidRPr="00C448AF">
        <w:rPr>
          <w:b/>
          <w:snapToGrid/>
          <w:color w:val="0070C0"/>
          <w:sz w:val="28"/>
          <w:szCs w:val="28"/>
          <w:lang w:eastAsia="en-US"/>
        </w:rPr>
        <w:t>#</w:t>
      </w:r>
      <w:proofErr w:type="spellStart"/>
      <w:r w:rsidRPr="00C448AF">
        <w:rPr>
          <w:b/>
          <w:snapToGrid/>
          <w:color w:val="0070C0"/>
          <w:sz w:val="28"/>
          <w:szCs w:val="28"/>
          <w:lang w:eastAsia="en-US"/>
        </w:rPr>
        <w:t>Важно_знать</w:t>
      </w:r>
      <w:proofErr w:type="spellEnd"/>
      <w:r w:rsidRPr="00C448AF">
        <w:rPr>
          <w:b/>
          <w:snapToGrid/>
          <w:color w:val="0070C0"/>
          <w:sz w:val="28"/>
          <w:szCs w:val="28"/>
          <w:lang w:eastAsia="en-US"/>
        </w:rPr>
        <w:t>,</w:t>
      </w:r>
      <w:r w:rsidRPr="00C448AF">
        <w:rPr>
          <w:snapToGrid/>
          <w:sz w:val="28"/>
          <w:szCs w:val="28"/>
          <w:lang w:eastAsia="en-US"/>
        </w:rPr>
        <w:t xml:space="preserve">  что информацию о наличии задолженности </w:t>
      </w:r>
      <w:r w:rsidR="00C448AF">
        <w:rPr>
          <w:snapToGrid/>
          <w:sz w:val="28"/>
          <w:szCs w:val="28"/>
          <w:lang w:eastAsia="en-US"/>
        </w:rPr>
        <w:t>налогоплательщик может</w:t>
      </w:r>
      <w:r w:rsidRPr="00C448AF">
        <w:rPr>
          <w:snapToGrid/>
          <w:sz w:val="28"/>
          <w:szCs w:val="28"/>
          <w:lang w:eastAsia="en-US"/>
        </w:rPr>
        <w:t xml:space="preserve"> получить по СМС </w:t>
      </w:r>
      <w:r w:rsidR="002970E7">
        <w:rPr>
          <w:snapToGrid/>
          <w:sz w:val="28"/>
          <w:szCs w:val="28"/>
          <w:lang w:eastAsia="en-US"/>
        </w:rPr>
        <w:t xml:space="preserve">на свой телефон </w:t>
      </w:r>
      <w:r w:rsidRPr="00C448AF">
        <w:rPr>
          <w:snapToGrid/>
          <w:sz w:val="28"/>
          <w:szCs w:val="28"/>
          <w:lang w:eastAsia="en-US"/>
        </w:rPr>
        <w:t>или на электронный адрес.</w:t>
      </w:r>
    </w:p>
    <w:p w:rsidR="009E40E7" w:rsidRPr="00C448AF" w:rsidRDefault="009E40E7" w:rsidP="00F902C4">
      <w:pPr>
        <w:widowControl w:val="0"/>
        <w:autoSpaceDE w:val="0"/>
        <w:autoSpaceDN w:val="0"/>
        <w:ind w:firstLine="708"/>
        <w:jc w:val="both"/>
        <w:rPr>
          <w:snapToGrid/>
          <w:sz w:val="28"/>
          <w:szCs w:val="28"/>
          <w:lang w:eastAsia="en-US"/>
        </w:rPr>
      </w:pPr>
      <w:r w:rsidRPr="00C448AF">
        <w:rPr>
          <w:snapToGrid/>
          <w:sz w:val="28"/>
          <w:szCs w:val="28"/>
          <w:lang w:eastAsia="en-US"/>
        </w:rPr>
        <w:t>В связи с внедрением</w:t>
      </w:r>
      <w:r w:rsidR="001908B7" w:rsidRPr="00C448AF">
        <w:rPr>
          <w:snapToGrid/>
          <w:sz w:val="28"/>
          <w:szCs w:val="28"/>
          <w:lang w:eastAsia="en-US"/>
        </w:rPr>
        <w:t xml:space="preserve"> с 1 января 2023 года</w:t>
      </w:r>
      <w:r w:rsidRPr="00C448AF">
        <w:rPr>
          <w:snapToGrid/>
          <w:sz w:val="28"/>
          <w:szCs w:val="28"/>
          <w:lang w:eastAsia="en-US"/>
        </w:rPr>
        <w:t xml:space="preserve"> института единого налогового счета</w:t>
      </w:r>
      <w:r w:rsidR="001908B7" w:rsidRPr="00C448AF">
        <w:rPr>
          <w:snapToGrid/>
          <w:sz w:val="28"/>
          <w:szCs w:val="28"/>
          <w:lang w:eastAsia="en-US"/>
        </w:rPr>
        <w:t xml:space="preserve"> (ЕНС)</w:t>
      </w:r>
      <w:r w:rsidRPr="00C448AF">
        <w:rPr>
          <w:snapToGrid/>
          <w:sz w:val="28"/>
          <w:szCs w:val="28"/>
          <w:lang w:eastAsia="en-US"/>
        </w:rPr>
        <w:t xml:space="preserve"> </w:t>
      </w:r>
      <w:r w:rsidR="00C448AF" w:rsidRPr="00C448AF">
        <w:rPr>
          <w:snapToGrid/>
          <w:sz w:val="28"/>
          <w:szCs w:val="28"/>
          <w:lang w:eastAsia="en-US"/>
        </w:rPr>
        <w:t xml:space="preserve">порядок формирования сальдо </w:t>
      </w:r>
      <w:r w:rsidR="00C448AF">
        <w:rPr>
          <w:snapToGrid/>
          <w:sz w:val="28"/>
          <w:szCs w:val="28"/>
          <w:lang w:eastAsia="en-US"/>
        </w:rPr>
        <w:t xml:space="preserve">расчетов также </w:t>
      </w:r>
      <w:r w:rsidR="001908B7" w:rsidRPr="00C448AF">
        <w:rPr>
          <w:snapToGrid/>
          <w:sz w:val="28"/>
          <w:szCs w:val="28"/>
          <w:lang w:eastAsia="en-US"/>
        </w:rPr>
        <w:t>изменился</w:t>
      </w:r>
      <w:r w:rsidR="00F902C4">
        <w:rPr>
          <w:snapToGrid/>
          <w:sz w:val="28"/>
          <w:szCs w:val="28"/>
          <w:lang w:eastAsia="en-US"/>
        </w:rPr>
        <w:t xml:space="preserve">. Сальдо </w:t>
      </w:r>
      <w:r w:rsidR="00C448AF">
        <w:rPr>
          <w:snapToGrid/>
          <w:sz w:val="28"/>
          <w:szCs w:val="28"/>
          <w:lang w:eastAsia="en-US"/>
        </w:rPr>
        <w:t>представляет собой разницу</w:t>
      </w:r>
      <w:r w:rsidR="001908B7" w:rsidRPr="00C448AF">
        <w:rPr>
          <w:snapToGrid/>
          <w:sz w:val="28"/>
          <w:szCs w:val="28"/>
          <w:lang w:eastAsia="en-US"/>
        </w:rPr>
        <w:t xml:space="preserve"> между суммой уплаченных платежей в виде единого налогового платежа (ЕНП) и суммой налогов и сборов, которые обязан уплатить налогоплательщик.</w:t>
      </w:r>
      <w:r w:rsidR="00C448AF">
        <w:rPr>
          <w:snapToGrid/>
          <w:sz w:val="28"/>
          <w:szCs w:val="28"/>
          <w:lang w:eastAsia="en-US"/>
        </w:rPr>
        <w:t xml:space="preserve"> Таким образом, формируется единое сальдо</w:t>
      </w:r>
      <w:r w:rsidR="00F902C4">
        <w:rPr>
          <w:snapToGrid/>
          <w:sz w:val="28"/>
          <w:szCs w:val="28"/>
          <w:lang w:eastAsia="en-US"/>
        </w:rPr>
        <w:t xml:space="preserve"> ЕНС</w:t>
      </w:r>
      <w:r w:rsidR="00C448AF">
        <w:rPr>
          <w:snapToGrid/>
          <w:sz w:val="28"/>
          <w:szCs w:val="28"/>
          <w:lang w:eastAsia="en-US"/>
        </w:rPr>
        <w:t>, которое может быть отрицательным, положительным или нулевым</w:t>
      </w:r>
      <w:r w:rsidR="00D17405">
        <w:rPr>
          <w:rFonts w:ascii="Arial" w:hAnsi="Arial" w:cs="Arial"/>
          <w:color w:val="000000"/>
          <w:sz w:val="20"/>
          <w:shd w:val="clear" w:color="auto" w:fill="FFFFFF"/>
        </w:rPr>
        <w:t> </w:t>
      </w:r>
      <w:r w:rsidR="00D17405" w:rsidRPr="00D17405">
        <w:rPr>
          <w:color w:val="000000"/>
          <w:sz w:val="28"/>
          <w:szCs w:val="28"/>
          <w:shd w:val="clear" w:color="auto" w:fill="FFFFFF"/>
        </w:rPr>
        <w:t>(</w:t>
      </w:r>
      <w:hyperlink r:id="rId5" w:tgtFrame="_blank" w:history="1">
        <w:r w:rsidR="00D17405" w:rsidRPr="00D17405">
          <w:rPr>
            <w:rStyle w:val="a3"/>
            <w:sz w:val="28"/>
            <w:szCs w:val="28"/>
            <w:u w:val="none"/>
            <w:shd w:val="clear" w:color="auto" w:fill="FFFFFF"/>
          </w:rPr>
          <w:t>https://clck.ru/32tAyx</w:t>
        </w:r>
      </w:hyperlink>
      <w:r w:rsidR="00D17405" w:rsidRPr="00D17405">
        <w:rPr>
          <w:color w:val="000000"/>
          <w:sz w:val="28"/>
          <w:szCs w:val="28"/>
          <w:shd w:val="clear" w:color="auto" w:fill="FFFFFF"/>
        </w:rPr>
        <w:t>).</w:t>
      </w:r>
    </w:p>
    <w:p w:rsidR="00D17405" w:rsidRDefault="00C448AF" w:rsidP="00D17405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napToGrid/>
          <w:sz w:val="28"/>
          <w:szCs w:val="28"/>
          <w:lang w:eastAsia="en-US"/>
        </w:rPr>
        <w:t>Для того</w:t>
      </w:r>
      <w:proofErr w:type="gramStart"/>
      <w:r>
        <w:rPr>
          <w:snapToGrid/>
          <w:sz w:val="28"/>
          <w:szCs w:val="28"/>
          <w:lang w:eastAsia="en-US"/>
        </w:rPr>
        <w:t>,</w:t>
      </w:r>
      <w:proofErr w:type="gramEnd"/>
      <w:r>
        <w:rPr>
          <w:snapToGrid/>
          <w:sz w:val="28"/>
          <w:szCs w:val="28"/>
          <w:lang w:eastAsia="en-US"/>
        </w:rPr>
        <w:t xml:space="preserve"> чтобы своевременно отслеживать состояние расчетов </w:t>
      </w:r>
      <w:r w:rsidR="002970E7">
        <w:rPr>
          <w:snapToGrid/>
          <w:sz w:val="28"/>
          <w:szCs w:val="28"/>
          <w:lang w:eastAsia="en-US"/>
        </w:rPr>
        <w:t xml:space="preserve">по налогам, </w:t>
      </w:r>
      <w:r>
        <w:rPr>
          <w:snapToGrid/>
          <w:sz w:val="28"/>
          <w:szCs w:val="28"/>
          <w:lang w:eastAsia="en-US"/>
        </w:rPr>
        <w:t xml:space="preserve">можно </w:t>
      </w:r>
      <w:r w:rsidR="002970E7">
        <w:rPr>
          <w:snapToGrid/>
          <w:sz w:val="28"/>
          <w:szCs w:val="28"/>
          <w:lang w:eastAsia="en-US"/>
        </w:rPr>
        <w:t>представить</w:t>
      </w:r>
      <w:r w:rsidR="009E40E7" w:rsidRPr="00C448AF">
        <w:rPr>
          <w:snapToGrid/>
          <w:sz w:val="28"/>
          <w:szCs w:val="28"/>
          <w:lang w:eastAsia="en-US"/>
        </w:rPr>
        <w:t xml:space="preserve"> Согласие</w:t>
      </w:r>
      <w:r w:rsidR="002970E7">
        <w:rPr>
          <w:snapToGrid/>
          <w:sz w:val="28"/>
          <w:szCs w:val="28"/>
          <w:lang w:eastAsia="en-US"/>
        </w:rPr>
        <w:t xml:space="preserve"> на ин</w:t>
      </w:r>
      <w:bookmarkStart w:id="0" w:name="_GoBack"/>
      <w:bookmarkEnd w:id="0"/>
      <w:r w:rsidR="002970E7">
        <w:rPr>
          <w:snapToGrid/>
          <w:sz w:val="28"/>
          <w:szCs w:val="28"/>
          <w:lang w:eastAsia="en-US"/>
        </w:rPr>
        <w:t>формирование о долге</w:t>
      </w:r>
      <w:r w:rsidR="009E40E7" w:rsidRPr="00C448AF">
        <w:rPr>
          <w:snapToGrid/>
          <w:sz w:val="28"/>
          <w:szCs w:val="28"/>
          <w:lang w:eastAsia="en-US"/>
        </w:rPr>
        <w:t xml:space="preserve"> в любой налоговый орган или отделение МФЦ</w:t>
      </w:r>
      <w:r w:rsidR="002970E7">
        <w:rPr>
          <w:snapToGrid/>
          <w:sz w:val="28"/>
          <w:szCs w:val="28"/>
          <w:lang w:eastAsia="en-US"/>
        </w:rPr>
        <w:t>. Это можно сделать</w:t>
      </w:r>
      <w:r w:rsidR="009E40E7" w:rsidRPr="00C448AF">
        <w:rPr>
          <w:snapToGrid/>
          <w:sz w:val="28"/>
          <w:szCs w:val="28"/>
          <w:lang w:eastAsia="en-US"/>
        </w:rPr>
        <w:t xml:space="preserve"> как на бумаге, так и в электронном виде – по телекоммуникационным каналам связи, через сервис «Личный кабинет налогоплательщика» (в разделе «Профиль») или мобильное приложение «Налоги ФЛ»</w:t>
      </w:r>
      <w:r w:rsidR="00D17405" w:rsidRPr="00D174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17405" w:rsidRPr="00D17405">
        <w:rPr>
          <w:color w:val="000000"/>
          <w:sz w:val="28"/>
          <w:szCs w:val="28"/>
          <w:shd w:val="clear" w:color="auto" w:fill="FFFFFF"/>
        </w:rPr>
        <w:t>(</w:t>
      </w:r>
      <w:hyperlink r:id="rId6" w:tgtFrame="_blank" w:history="1">
        <w:r w:rsidR="00D17405" w:rsidRPr="00D17405">
          <w:rPr>
            <w:rStyle w:val="a3"/>
            <w:sz w:val="28"/>
            <w:szCs w:val="28"/>
            <w:u w:val="none"/>
            <w:shd w:val="clear" w:color="auto" w:fill="FFFFFF"/>
          </w:rPr>
          <w:t>https://clck.ru/33KuoF</w:t>
        </w:r>
      </w:hyperlink>
      <w:r w:rsidR="00D17405" w:rsidRPr="00D17405">
        <w:rPr>
          <w:color w:val="000000"/>
          <w:sz w:val="28"/>
          <w:szCs w:val="28"/>
          <w:shd w:val="clear" w:color="auto" w:fill="FFFFFF"/>
        </w:rPr>
        <w:t>).</w:t>
      </w:r>
    </w:p>
    <w:p w:rsidR="009E40E7" w:rsidRPr="00C448AF" w:rsidRDefault="009E40E7" w:rsidP="00D17405">
      <w:pPr>
        <w:widowControl w:val="0"/>
        <w:autoSpaceDE w:val="0"/>
        <w:autoSpaceDN w:val="0"/>
        <w:ind w:firstLine="708"/>
        <w:jc w:val="both"/>
        <w:rPr>
          <w:snapToGrid/>
          <w:sz w:val="28"/>
          <w:szCs w:val="28"/>
          <w:lang w:eastAsia="en-US"/>
        </w:rPr>
      </w:pPr>
      <w:r w:rsidRPr="00C448AF">
        <w:rPr>
          <w:snapToGrid/>
          <w:sz w:val="28"/>
          <w:szCs w:val="28"/>
          <w:lang w:eastAsia="en-US"/>
        </w:rPr>
        <w:t>После подачи Согласия налоговая служба раз в квартал осуществляет оперативную рассылку информации о наличии налоговой задолженности (при ее наличии) по электронной почте или в СМС-сообщениях.</w:t>
      </w:r>
    </w:p>
    <w:p w:rsidR="009E40E7" w:rsidRPr="00C448AF" w:rsidRDefault="002970E7" w:rsidP="00F902C4">
      <w:pPr>
        <w:widowControl w:val="0"/>
        <w:autoSpaceDE w:val="0"/>
        <w:autoSpaceDN w:val="0"/>
        <w:jc w:val="both"/>
        <w:rPr>
          <w:snapToGrid/>
          <w:sz w:val="28"/>
          <w:szCs w:val="28"/>
          <w:lang w:eastAsia="en-US"/>
        </w:rPr>
      </w:pPr>
      <w:r>
        <w:rPr>
          <w:snapToGrid/>
          <w:sz w:val="28"/>
          <w:szCs w:val="28"/>
          <w:lang w:eastAsia="en-US"/>
        </w:rPr>
        <w:t xml:space="preserve"> </w:t>
      </w:r>
      <w:r>
        <w:rPr>
          <w:snapToGrid/>
          <w:sz w:val="28"/>
          <w:szCs w:val="28"/>
          <w:lang w:eastAsia="en-US"/>
        </w:rPr>
        <w:tab/>
      </w:r>
      <w:r w:rsidR="009E40E7" w:rsidRPr="00C448AF">
        <w:rPr>
          <w:snapToGrid/>
          <w:sz w:val="28"/>
          <w:szCs w:val="28"/>
          <w:lang w:eastAsia="en-US"/>
        </w:rPr>
        <w:t xml:space="preserve">Сервис позволяет своевременно отслеживать </w:t>
      </w:r>
      <w:r w:rsidR="00F902C4">
        <w:rPr>
          <w:snapToGrid/>
          <w:sz w:val="28"/>
          <w:szCs w:val="28"/>
          <w:lang w:eastAsia="en-US"/>
        </w:rPr>
        <w:t>состояние сальдо ЕНС</w:t>
      </w:r>
      <w:r w:rsidR="009E40E7" w:rsidRPr="00C448AF">
        <w:rPr>
          <w:snapToGrid/>
          <w:sz w:val="28"/>
          <w:szCs w:val="28"/>
          <w:lang w:eastAsia="en-US"/>
        </w:rPr>
        <w:t xml:space="preserve">, не допускать штрафных санкций, </w:t>
      </w:r>
      <w:r w:rsidR="00F902C4">
        <w:rPr>
          <w:snapToGrid/>
          <w:sz w:val="28"/>
          <w:szCs w:val="28"/>
          <w:lang w:eastAsia="en-US"/>
        </w:rPr>
        <w:t>предполагает</w:t>
      </w:r>
      <w:r w:rsidR="009E40E7" w:rsidRPr="00C448AF">
        <w:rPr>
          <w:snapToGrid/>
          <w:sz w:val="28"/>
          <w:szCs w:val="28"/>
          <w:lang w:eastAsia="en-US"/>
        </w:rPr>
        <w:t xml:space="preserve"> возможность оперативного урегулирования спорных ситуаций, исключения </w:t>
      </w:r>
      <w:proofErr w:type="spellStart"/>
      <w:r w:rsidR="009E40E7" w:rsidRPr="00C448AF">
        <w:rPr>
          <w:snapToGrid/>
          <w:sz w:val="28"/>
          <w:szCs w:val="28"/>
          <w:lang w:eastAsia="en-US"/>
        </w:rPr>
        <w:t>репутационных</w:t>
      </w:r>
      <w:proofErr w:type="spellEnd"/>
      <w:r w:rsidR="009E40E7" w:rsidRPr="00C448AF">
        <w:rPr>
          <w:snapToGrid/>
          <w:sz w:val="28"/>
          <w:szCs w:val="28"/>
          <w:lang w:eastAsia="en-US"/>
        </w:rPr>
        <w:t xml:space="preserve"> и иных рисков. </w:t>
      </w:r>
    </w:p>
    <w:p w:rsidR="006B17B0" w:rsidRPr="00C448AF" w:rsidRDefault="009E40E7" w:rsidP="00F902C4">
      <w:pPr>
        <w:ind w:firstLine="708"/>
        <w:jc w:val="both"/>
        <w:rPr>
          <w:sz w:val="28"/>
          <w:szCs w:val="28"/>
        </w:rPr>
      </w:pPr>
      <w:r w:rsidRPr="00C448AF">
        <w:rPr>
          <w:snapToGrid/>
          <w:sz w:val="28"/>
          <w:szCs w:val="28"/>
          <w:lang w:eastAsia="en-US"/>
        </w:rPr>
        <w:t>Вся полезная информация размещена на специализированной странице сайта ФНС России</w:t>
      </w:r>
      <w:r w:rsidR="00F902C4">
        <w:rPr>
          <w:snapToGrid/>
          <w:sz w:val="28"/>
          <w:szCs w:val="28"/>
          <w:lang w:eastAsia="en-US"/>
        </w:rPr>
        <w:t xml:space="preserve"> </w:t>
      </w:r>
      <w:r w:rsidRPr="00C448AF">
        <w:rPr>
          <w:snapToGrid/>
          <w:sz w:val="28"/>
          <w:szCs w:val="28"/>
          <w:lang w:eastAsia="en-US"/>
        </w:rPr>
        <w:t xml:space="preserve">«Информирование о задолженности» </w:t>
      </w:r>
      <w:r w:rsidR="00D1740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17405" w:rsidRPr="00D17405">
        <w:rPr>
          <w:color w:val="000000"/>
          <w:sz w:val="28"/>
          <w:szCs w:val="28"/>
          <w:shd w:val="clear" w:color="auto" w:fill="FFFFFF"/>
        </w:rPr>
        <w:t>(</w:t>
      </w:r>
      <w:hyperlink r:id="rId7" w:tgtFrame="_blank" w:history="1">
        <w:r w:rsidR="00D17405" w:rsidRPr="00D17405">
          <w:rPr>
            <w:rStyle w:val="a3"/>
            <w:sz w:val="28"/>
            <w:szCs w:val="28"/>
            <w:u w:val="none"/>
            <w:shd w:val="clear" w:color="auto" w:fill="FFFFFF"/>
          </w:rPr>
          <w:t>https://clck.ru/37mLJf</w:t>
        </w:r>
      </w:hyperlink>
      <w:r w:rsidR="00D17405" w:rsidRPr="00D17405">
        <w:rPr>
          <w:color w:val="000000"/>
          <w:sz w:val="28"/>
          <w:szCs w:val="28"/>
          <w:shd w:val="clear" w:color="auto" w:fill="FFFFFF"/>
        </w:rPr>
        <w:t>)</w:t>
      </w:r>
      <w:r w:rsidR="00D17405" w:rsidRPr="00D17405">
        <w:rPr>
          <w:color w:val="000000"/>
          <w:sz w:val="28"/>
          <w:szCs w:val="28"/>
          <w:shd w:val="clear" w:color="auto" w:fill="FFFFFF"/>
        </w:rPr>
        <w:t>.</w:t>
      </w:r>
    </w:p>
    <w:sectPr w:rsidR="006B17B0" w:rsidRPr="00C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E7"/>
    <w:rsid w:val="001908B7"/>
    <w:rsid w:val="002970E7"/>
    <w:rsid w:val="006B17B0"/>
    <w:rsid w:val="009E40E7"/>
    <w:rsid w:val="00C448AF"/>
    <w:rsid w:val="00D17405"/>
    <w:rsid w:val="00F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lck.ru%2F37mLJf&amp;post=-222407864_100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ck.ru%2F33KuoF&amp;post=-222407864_100&amp;cc_key=" TargetMode="External"/><Relationship Id="rId5" Type="http://schemas.openxmlformats.org/officeDocument/2006/relationships/hyperlink" Target="https://vk.com/away.php?to=https%3A%2F%2Fclck.ru%2F32tAyx&amp;post=-222407864_100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Пользователь</cp:lastModifiedBy>
  <cp:revision>5</cp:revision>
  <dcterms:created xsi:type="dcterms:W3CDTF">2024-01-16T06:54:00Z</dcterms:created>
  <dcterms:modified xsi:type="dcterms:W3CDTF">2024-01-16T09:43:00Z</dcterms:modified>
</cp:coreProperties>
</file>