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82" w:rsidRPr="008F4C53" w:rsidRDefault="00B20282" w:rsidP="00015105">
      <w:pPr>
        <w:pBdr>
          <w:bottom w:val="single" w:sz="6" w:space="0" w:color="EDEDED"/>
        </w:pBdr>
        <w:shd w:val="clear" w:color="auto" w:fill="FFFFFF"/>
        <w:spacing w:after="0" w:line="240" w:lineRule="auto"/>
        <w:ind w:left="2124" w:firstLine="708"/>
        <w:jc w:val="both"/>
        <w:textAlignment w:val="top"/>
        <w:outlineLvl w:val="1"/>
        <w:rPr>
          <w:rFonts w:eastAsia="Times New Roman"/>
          <w:lang w:eastAsia="ru-RU"/>
        </w:rPr>
      </w:pPr>
      <w:r w:rsidRPr="008F4C53">
        <w:rPr>
          <w:rFonts w:eastAsia="Times New Roman"/>
          <w:lang w:eastAsia="ru-RU"/>
        </w:rPr>
        <w:t>Отмена мешочного сбора ТКО в ИЖС</w:t>
      </w:r>
      <w:r w:rsidR="00B525FD" w:rsidRPr="008F4C53">
        <w:rPr>
          <w:rFonts w:eastAsia="Times New Roman"/>
          <w:lang w:eastAsia="ru-RU"/>
        </w:rPr>
        <w:t>, МКД</w:t>
      </w:r>
      <w:r w:rsidRPr="008F4C53">
        <w:rPr>
          <w:rFonts w:eastAsia="Times New Roman"/>
          <w:lang w:eastAsia="ru-RU"/>
        </w:rPr>
        <w:t xml:space="preserve"> г. Баймак</w:t>
      </w:r>
    </w:p>
    <w:p w:rsidR="009245FE" w:rsidRPr="008F4C53" w:rsidRDefault="009245FE" w:rsidP="008F4C53">
      <w:pPr>
        <w:pBdr>
          <w:bottom w:val="single" w:sz="6" w:space="0" w:color="EDEDED"/>
        </w:pBdr>
        <w:shd w:val="clear" w:color="auto" w:fill="FFFFFF"/>
        <w:spacing w:after="0" w:line="240" w:lineRule="auto"/>
        <w:ind w:firstLine="708"/>
        <w:jc w:val="both"/>
        <w:textAlignment w:val="top"/>
        <w:outlineLvl w:val="1"/>
        <w:rPr>
          <w:rFonts w:eastAsia="Times New Roman"/>
          <w:lang w:eastAsia="ru-RU"/>
        </w:rPr>
      </w:pPr>
    </w:p>
    <w:p w:rsidR="009245FE" w:rsidRPr="008F4C53" w:rsidRDefault="00B20282" w:rsidP="0089662C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eastAsia="Times New Roman"/>
          <w:lang w:eastAsia="ru-RU"/>
        </w:rPr>
      </w:pPr>
      <w:r w:rsidRPr="008F4C53">
        <w:rPr>
          <w:rFonts w:eastAsia="Times New Roman"/>
          <w:lang w:eastAsia="ru-RU"/>
        </w:rPr>
        <w:t>Уважа</w:t>
      </w:r>
      <w:r w:rsidR="0089662C">
        <w:rPr>
          <w:rFonts w:eastAsia="Times New Roman"/>
          <w:lang w:eastAsia="ru-RU"/>
        </w:rPr>
        <w:t>емые жители города</w:t>
      </w:r>
      <w:r w:rsidRPr="008F4C53">
        <w:rPr>
          <w:rFonts w:eastAsia="Times New Roman"/>
          <w:lang w:eastAsia="ru-RU"/>
        </w:rPr>
        <w:t xml:space="preserve"> Баймак!</w:t>
      </w:r>
    </w:p>
    <w:p w:rsidR="004168F7" w:rsidRDefault="0089662C" w:rsidP="004168F7">
      <w:pPr>
        <w:ind w:left="21" w:right="273" w:firstLine="727"/>
        <w:jc w:val="both"/>
      </w:pPr>
      <w:r>
        <w:t xml:space="preserve"> </w:t>
      </w:r>
      <w:r w:rsidRPr="008F4C53">
        <w:rPr>
          <w:rFonts w:eastAsia="Times New Roman"/>
          <w:lang w:eastAsia="ru-RU"/>
        </w:rPr>
        <w:t>Администрация городского поселения город Баймак</w:t>
      </w:r>
      <w:r>
        <w:rPr>
          <w:rFonts w:eastAsia="Times New Roman"/>
          <w:lang w:eastAsia="ru-RU"/>
        </w:rPr>
        <w:t xml:space="preserve"> информирует в</w:t>
      </w:r>
      <w:r w:rsidRPr="008F4C53">
        <w:rPr>
          <w:rFonts w:eastAsia="Times New Roman"/>
          <w:lang w:eastAsia="ru-RU"/>
        </w:rPr>
        <w:t>ас об отмене мешочного сбора</w:t>
      </w:r>
      <w:r w:rsidR="00015105">
        <w:rPr>
          <w:rFonts w:eastAsia="Times New Roman"/>
          <w:lang w:eastAsia="ru-RU"/>
        </w:rPr>
        <w:t xml:space="preserve"> твердо – коммунальных отходов </w:t>
      </w:r>
      <w:r w:rsidRPr="008F4C53">
        <w:rPr>
          <w:rFonts w:eastAsia="Times New Roman"/>
          <w:lang w:eastAsia="ru-RU"/>
        </w:rPr>
        <w:t>(</w:t>
      </w:r>
      <w:r w:rsidR="00B87ED8">
        <w:rPr>
          <w:rFonts w:eastAsia="Times New Roman"/>
          <w:lang w:eastAsia="ru-RU"/>
        </w:rPr>
        <w:t>далее-</w:t>
      </w:r>
      <w:r w:rsidRPr="008F4C53">
        <w:rPr>
          <w:rFonts w:eastAsia="Times New Roman"/>
          <w:lang w:eastAsia="ru-RU"/>
        </w:rPr>
        <w:t xml:space="preserve">ТКО) с переходом на контейнерный </w:t>
      </w:r>
      <w:r w:rsidR="00B87ED8" w:rsidRPr="008F4C53">
        <w:rPr>
          <w:rFonts w:eastAsia="Times New Roman"/>
          <w:lang w:eastAsia="ru-RU"/>
        </w:rPr>
        <w:t>сбор с</w:t>
      </w:r>
      <w:r w:rsidR="00B87ED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0</w:t>
      </w:r>
      <w:r w:rsidRPr="008F4C53">
        <w:rPr>
          <w:rFonts w:eastAsia="Times New Roman"/>
          <w:lang w:eastAsia="ru-RU"/>
        </w:rPr>
        <w:t>1 декабря 2021 года</w:t>
      </w:r>
      <w:r>
        <w:rPr>
          <w:rFonts w:eastAsia="Times New Roman"/>
          <w:lang w:eastAsia="ru-RU"/>
        </w:rPr>
        <w:t>.</w:t>
      </w:r>
      <w:r w:rsidRPr="008F4C53">
        <w:rPr>
          <w:rFonts w:eastAsia="Times New Roman"/>
          <w:lang w:eastAsia="ru-RU"/>
        </w:rPr>
        <w:t xml:space="preserve"> </w:t>
      </w:r>
      <w:r w:rsidR="008F4C53" w:rsidRPr="008F4C53">
        <w:t xml:space="preserve">Постановлением Правительства Республики Башкортостан от 15.03.2021г., №96 </w:t>
      </w:r>
      <w:r w:rsidR="00546C28">
        <w:t xml:space="preserve">внесены </w:t>
      </w:r>
      <w:r w:rsidR="008F4C53" w:rsidRPr="008F4C53">
        <w:t>изменени</w:t>
      </w:r>
      <w:r w:rsidR="00546C28">
        <w:t>я</w:t>
      </w:r>
      <w:r w:rsidR="008F4C53" w:rsidRPr="008F4C53">
        <w:t xml:space="preserve"> в </w:t>
      </w:r>
      <w:r w:rsidR="00546C28">
        <w:t>П</w:t>
      </w:r>
      <w:r w:rsidR="008F4C53" w:rsidRPr="008F4C53">
        <w:t xml:space="preserve">орядок накопления </w:t>
      </w:r>
      <w:r w:rsidR="00B87ED8">
        <w:t>ТКО</w:t>
      </w:r>
      <w:r w:rsidR="008F4C53" w:rsidRPr="008F4C53">
        <w:t xml:space="preserve"> (в том числе их раздельного накопления) на территории Республики Башкортостан</w:t>
      </w:r>
      <w:r w:rsidR="00546C28">
        <w:t>, который</w:t>
      </w:r>
      <w:r w:rsidR="00015105">
        <w:rPr>
          <w:rFonts w:eastAsia="Times New Roman"/>
        </w:rPr>
        <w:t xml:space="preserve"> устанавливает требования в отношении накоплен</w:t>
      </w:r>
      <w:r w:rsidR="00B87ED8">
        <w:rPr>
          <w:rFonts w:eastAsia="Times New Roman"/>
        </w:rPr>
        <w:t>ия ТКО</w:t>
      </w:r>
      <w:r w:rsidR="0033585F">
        <w:rPr>
          <w:rFonts w:eastAsia="Times New Roman"/>
        </w:rPr>
        <w:t xml:space="preserve"> </w:t>
      </w:r>
      <w:r w:rsidR="00015105">
        <w:rPr>
          <w:rFonts w:eastAsia="Times New Roman"/>
        </w:rPr>
        <w:t>и направлен на снижение негативного воздействия ТКО на окружающу</w:t>
      </w:r>
      <w:r w:rsidR="00B87ED8">
        <w:rPr>
          <w:rFonts w:eastAsia="Times New Roman"/>
        </w:rPr>
        <w:t xml:space="preserve">ю среду и здоровье человека.  </w:t>
      </w:r>
    </w:p>
    <w:p w:rsidR="008F4C53" w:rsidRPr="008F4C53" w:rsidRDefault="008F4C53" w:rsidP="004168F7">
      <w:pPr>
        <w:ind w:left="21" w:right="273" w:firstLine="727"/>
        <w:jc w:val="both"/>
      </w:pPr>
      <w:r w:rsidRPr="008F4C53">
        <w:t xml:space="preserve">Система раздельного сбора отходов становится обязательным элементом повседневной жизни. Чтобы сортировка собственного мусора приносила пользу обществу и экологии, </w:t>
      </w:r>
      <w:r w:rsidR="00121510" w:rsidRPr="008F4C53">
        <w:t>н</w:t>
      </w:r>
      <w:r w:rsidR="00121510">
        <w:t>еобходимо</w:t>
      </w:r>
      <w:r w:rsidRPr="008F4C53">
        <w:t xml:space="preserve"> знать, какие бытовые отходы бывают, как правильно определять их виды и как разделять. </w:t>
      </w:r>
      <w:r w:rsidR="00121510">
        <w:t>В связи с переходом на</w:t>
      </w:r>
      <w:r w:rsidRPr="008F4C53">
        <w:rPr>
          <w:rFonts w:eastAsia="Times New Roman"/>
          <w:lang w:eastAsia="ru-RU"/>
        </w:rPr>
        <w:t xml:space="preserve"> раздельный сбор мусора</w:t>
      </w:r>
      <w:r w:rsidR="00DD56DD">
        <w:t xml:space="preserve"> </w:t>
      </w:r>
      <w:r w:rsidR="00121510">
        <w:t xml:space="preserve">ТКО </w:t>
      </w:r>
      <w:r w:rsidR="00B87ED8">
        <w:t xml:space="preserve"> в городе  </w:t>
      </w:r>
      <w:r w:rsidR="00DD56DD">
        <w:t>установлены</w:t>
      </w:r>
      <w:bookmarkStart w:id="0" w:name="_GoBack"/>
      <w:bookmarkEnd w:id="0"/>
      <w:r w:rsidRPr="008F4C53">
        <w:t xml:space="preserve">  цветные </w:t>
      </w:r>
      <w:proofErr w:type="spellStart"/>
      <w:r w:rsidRPr="008F4C53">
        <w:t>евроконтейнера</w:t>
      </w:r>
      <w:proofErr w:type="spellEnd"/>
      <w:r w:rsidRPr="008F4C53">
        <w:t xml:space="preserve"> </w:t>
      </w:r>
      <w:r w:rsidRPr="008F4C53">
        <w:rPr>
          <w:rFonts w:eastAsia="Times New Roman"/>
          <w:lang w:eastAsia="ru-RU"/>
        </w:rPr>
        <w:t>для разных типов отходов:</w:t>
      </w:r>
    </w:p>
    <w:p w:rsidR="008F4C53" w:rsidRPr="008F4C53" w:rsidRDefault="00121510" w:rsidP="008F4C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красный</w:t>
      </w:r>
      <w:r w:rsidR="008F4C53" w:rsidRPr="008F4C53">
        <w:rPr>
          <w:rFonts w:eastAsia="Times New Roman"/>
          <w:lang w:eastAsia="ru-RU"/>
        </w:rPr>
        <w:t xml:space="preserve"> предназначен для стекла;</w:t>
      </w:r>
    </w:p>
    <w:p w:rsidR="008F4C53" w:rsidRPr="008F4C53" w:rsidRDefault="008F4C53" w:rsidP="008F4C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8F4C53">
        <w:rPr>
          <w:rFonts w:eastAsia="Times New Roman"/>
          <w:lang w:eastAsia="ru-RU"/>
        </w:rPr>
        <w:t>синий для бумаги;</w:t>
      </w:r>
    </w:p>
    <w:p w:rsidR="008F4C53" w:rsidRPr="008F4C53" w:rsidRDefault="00121510" w:rsidP="008F4C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желтый</w:t>
      </w:r>
      <w:r w:rsidR="008F4C53" w:rsidRPr="008F4C53">
        <w:rPr>
          <w:rFonts w:eastAsia="Times New Roman"/>
          <w:lang w:eastAsia="ru-RU"/>
        </w:rPr>
        <w:t xml:space="preserve"> для пластика;</w:t>
      </w:r>
    </w:p>
    <w:p w:rsidR="008F4C53" w:rsidRPr="008F4C53" w:rsidRDefault="00121510" w:rsidP="008F4C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зелёный </w:t>
      </w:r>
      <w:r w:rsidR="008F4C53" w:rsidRPr="008F4C53">
        <w:rPr>
          <w:rFonts w:eastAsia="Times New Roman"/>
          <w:lang w:eastAsia="ru-RU"/>
        </w:rPr>
        <w:t>для органических отходов.</w:t>
      </w:r>
    </w:p>
    <w:p w:rsidR="008F4C53" w:rsidRPr="008F4C53" w:rsidRDefault="008F4C53" w:rsidP="008F4C53">
      <w:pPr>
        <w:shd w:val="clear" w:color="auto" w:fill="FFFFFF"/>
        <w:spacing w:after="0" w:line="240" w:lineRule="auto"/>
        <w:ind w:firstLine="708"/>
        <w:jc w:val="both"/>
      </w:pPr>
      <w:r w:rsidRPr="008F4C53">
        <w:t xml:space="preserve">В контейнерах категорически запрещается, складировать строительные материалы, </w:t>
      </w:r>
      <w:proofErr w:type="spellStart"/>
      <w:r w:rsidRPr="008F4C53">
        <w:t>смёт</w:t>
      </w:r>
      <w:proofErr w:type="spellEnd"/>
      <w:r w:rsidRPr="008F4C53">
        <w:t>, горящие, раскаленные</w:t>
      </w:r>
      <w:r w:rsidR="00121510">
        <w:t xml:space="preserve">, </w:t>
      </w:r>
      <w:r w:rsidRPr="008F4C53">
        <w:t>а также крупногабаритные отходы.</w:t>
      </w:r>
    </w:p>
    <w:p w:rsidR="0089662C" w:rsidRDefault="0089662C" w:rsidP="0089662C">
      <w:pPr>
        <w:spacing w:after="0" w:line="240" w:lineRule="auto"/>
        <w:ind w:firstLine="708"/>
        <w:jc w:val="both"/>
      </w:pPr>
      <w:r>
        <w:rPr>
          <w:rFonts w:eastAsia="Times New Roman"/>
          <w:lang w:eastAsia="ru-RU"/>
        </w:rPr>
        <w:t>Просим</w:t>
      </w:r>
      <w:r w:rsidR="008F4C53" w:rsidRPr="008F4C53">
        <w:rPr>
          <w:rFonts w:eastAsia="Times New Roman"/>
          <w:lang w:eastAsia="ru-RU"/>
        </w:rPr>
        <w:t xml:space="preserve"> граждан города придерживаться </w:t>
      </w:r>
      <w:r>
        <w:rPr>
          <w:rFonts w:eastAsia="Times New Roman"/>
          <w:lang w:eastAsia="ru-RU"/>
        </w:rPr>
        <w:t>контейнерный</w:t>
      </w:r>
      <w:r w:rsidR="008F4C53" w:rsidRPr="008F4C53">
        <w:rPr>
          <w:rFonts w:eastAsia="Times New Roman"/>
          <w:lang w:eastAsia="ru-RU"/>
        </w:rPr>
        <w:t xml:space="preserve"> формы сбора</w:t>
      </w:r>
      <w:r>
        <w:rPr>
          <w:rFonts w:eastAsia="Times New Roman"/>
          <w:lang w:eastAsia="ru-RU"/>
        </w:rPr>
        <w:t xml:space="preserve"> ТКО и призываем </w:t>
      </w:r>
      <w:r w:rsidR="008F4C53" w:rsidRPr="008F4C53">
        <w:t xml:space="preserve">бережно </w:t>
      </w:r>
      <w:r w:rsidRPr="008F4C53">
        <w:t>относ</w:t>
      </w:r>
      <w:r>
        <w:t>и</w:t>
      </w:r>
      <w:r w:rsidRPr="008F4C53">
        <w:t>тс</w:t>
      </w:r>
      <w:r>
        <w:t>я</w:t>
      </w:r>
      <w:r w:rsidR="008F4C53" w:rsidRPr="008F4C53">
        <w:t xml:space="preserve"> контейнерам, не оставлять мусор возле контейнеров, после размещения его в контей</w:t>
      </w:r>
      <w:r>
        <w:t>нер, обязательно закрыть крышку</w:t>
      </w:r>
      <w:r w:rsidR="00015105">
        <w:t xml:space="preserve"> </w:t>
      </w:r>
      <w:r>
        <w:t>во избежание разноса его ветром и</w:t>
      </w:r>
      <w:r w:rsidR="008F4C53" w:rsidRPr="008F4C53">
        <w:rPr>
          <w:rFonts w:eastAsia="Times New Roman"/>
          <w:lang w:eastAsia="ru-RU"/>
        </w:rPr>
        <w:t xml:space="preserve"> бродячими собаками.</w:t>
      </w:r>
      <w:r w:rsidR="008F4C53" w:rsidRPr="008F4C53">
        <w:t xml:space="preserve"> </w:t>
      </w:r>
      <w:r>
        <w:t xml:space="preserve"> </w:t>
      </w:r>
    </w:p>
    <w:p w:rsidR="008F4C53" w:rsidRPr="008F4C53" w:rsidRDefault="0089662C" w:rsidP="0089662C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t>О</w:t>
      </w:r>
      <w:r w:rsidR="008F4C53" w:rsidRPr="008F4C53">
        <w:t>бщими усилиями наведем чистоту и порядок в родном городе, обеспечим сохранность имущества</w:t>
      </w:r>
    </w:p>
    <w:p w:rsidR="0089662C" w:rsidRDefault="0089662C" w:rsidP="0089662C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lang w:eastAsia="ru-RU"/>
        </w:rPr>
      </w:pPr>
    </w:p>
    <w:p w:rsidR="00B20282" w:rsidRPr="0089662C" w:rsidRDefault="00B20282" w:rsidP="0089662C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lang w:eastAsia="ru-RU"/>
        </w:rPr>
      </w:pPr>
      <w:r w:rsidRPr="008F4C53">
        <w:rPr>
          <w:rFonts w:eastAsia="Times New Roman"/>
          <w:b/>
          <w:color w:val="444444"/>
          <w:u w:val="single"/>
          <w:lang w:eastAsia="ru-RU"/>
        </w:rPr>
        <w:t>Адреса размещения контейнерных площадок:</w:t>
      </w:r>
    </w:p>
    <w:p w:rsidR="0089662C" w:rsidRDefault="0089662C" w:rsidP="0094050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eastAsia="Times New Roman"/>
          <w:b/>
          <w:color w:val="444444"/>
          <w:u w:val="single"/>
          <w:lang w:eastAsia="ru-RU"/>
        </w:rPr>
      </w:pPr>
    </w:p>
    <w:p w:rsidR="00940504" w:rsidRPr="008F4C53" w:rsidRDefault="00E21CEC" w:rsidP="0094050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eastAsia="Times New Roman"/>
          <w:b/>
          <w:color w:val="444444"/>
          <w:u w:val="single"/>
          <w:lang w:eastAsia="ru-RU"/>
        </w:rPr>
      </w:pPr>
      <w:r w:rsidRPr="008F4C53">
        <w:rPr>
          <w:rFonts w:eastAsia="Times New Roman"/>
          <w:b/>
          <w:color w:val="444444"/>
          <w:u w:val="single"/>
          <w:lang w:eastAsia="ru-RU"/>
        </w:rPr>
        <w:t>ИЖС</w:t>
      </w:r>
      <w:r w:rsidR="008F4C53" w:rsidRPr="008F4C53">
        <w:rPr>
          <w:rFonts w:eastAsia="Times New Roman"/>
          <w:b/>
          <w:color w:val="444444"/>
          <w:u w:val="single"/>
          <w:lang w:eastAsia="ru-RU"/>
        </w:rPr>
        <w:t>:</w:t>
      </w:r>
    </w:p>
    <w:p w:rsidR="008F4C53" w:rsidRPr="008F4C53" w:rsidRDefault="008F4C53" w:rsidP="0094050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eastAsia="Times New Roman"/>
          <w:b/>
          <w:color w:val="444444"/>
          <w:u w:val="single"/>
          <w:lang w:eastAsia="ru-RU"/>
        </w:rPr>
      </w:pPr>
    </w:p>
    <w:p w:rsidR="00B20282" w:rsidRPr="008F4C53" w:rsidRDefault="00B20282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444444"/>
          <w:lang w:eastAsia="ru-RU"/>
        </w:rPr>
      </w:pPr>
      <w:r w:rsidRPr="008F4C53">
        <w:rPr>
          <w:rFonts w:eastAsia="Times New Roman"/>
          <w:color w:val="000000"/>
          <w:lang w:eastAsia="ru-RU"/>
        </w:rPr>
        <w:t xml:space="preserve">1)ул. </w:t>
      </w:r>
      <w:proofErr w:type="spellStart"/>
      <w:r w:rsidR="00940504" w:rsidRPr="008F4C53">
        <w:rPr>
          <w:rFonts w:eastAsia="Times New Roman"/>
          <w:color w:val="000000"/>
          <w:lang w:eastAsia="ru-RU"/>
        </w:rPr>
        <w:t>М.</w:t>
      </w:r>
      <w:r w:rsidR="00DC48D6" w:rsidRPr="008F4C53">
        <w:rPr>
          <w:rFonts w:eastAsia="Times New Roman"/>
          <w:color w:val="000000"/>
          <w:lang w:eastAsia="ru-RU"/>
        </w:rPr>
        <w:t>Шаймуратова</w:t>
      </w:r>
      <w:proofErr w:type="spellEnd"/>
      <w:r w:rsidR="00DC48D6" w:rsidRPr="008F4C53">
        <w:rPr>
          <w:rFonts w:eastAsia="Times New Roman"/>
          <w:color w:val="000000"/>
          <w:lang w:eastAsia="ru-RU"/>
        </w:rPr>
        <w:t>, 62</w:t>
      </w:r>
      <w:r w:rsidRPr="008F4C53">
        <w:rPr>
          <w:rFonts w:eastAsia="Times New Roman"/>
          <w:color w:val="000000"/>
          <w:lang w:eastAsia="ru-RU"/>
        </w:rPr>
        <w:t>;</w:t>
      </w:r>
      <w:r w:rsidR="00E21CEC" w:rsidRPr="008F4C53">
        <w:rPr>
          <w:rFonts w:eastAsia="Times New Roman"/>
          <w:color w:val="000000"/>
          <w:lang w:eastAsia="ru-RU"/>
        </w:rPr>
        <w:t xml:space="preserve">                     </w:t>
      </w:r>
    </w:p>
    <w:p w:rsidR="00B20282" w:rsidRPr="008F4C53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444444"/>
          <w:lang w:eastAsia="ru-RU"/>
        </w:rPr>
      </w:pPr>
      <w:r w:rsidRPr="008F4C53">
        <w:rPr>
          <w:rFonts w:eastAsia="Times New Roman"/>
          <w:color w:val="000000"/>
          <w:lang w:eastAsia="ru-RU"/>
        </w:rPr>
        <w:t>2</w:t>
      </w:r>
      <w:r w:rsidR="00B20282" w:rsidRPr="008F4C53">
        <w:rPr>
          <w:rFonts w:eastAsia="Times New Roman"/>
          <w:color w:val="000000"/>
          <w:lang w:eastAsia="ru-RU"/>
        </w:rPr>
        <w:t xml:space="preserve">) ул. </w:t>
      </w:r>
      <w:proofErr w:type="spellStart"/>
      <w:r w:rsidRPr="008F4C53">
        <w:rPr>
          <w:rFonts w:eastAsia="Times New Roman"/>
          <w:color w:val="000000"/>
          <w:lang w:eastAsia="ru-RU"/>
        </w:rPr>
        <w:t>Акташская</w:t>
      </w:r>
      <w:proofErr w:type="spellEnd"/>
      <w:r w:rsidRPr="008F4C53">
        <w:rPr>
          <w:rFonts w:eastAsia="Times New Roman"/>
          <w:color w:val="000000"/>
          <w:lang w:eastAsia="ru-RU"/>
        </w:rPr>
        <w:t>, 10</w:t>
      </w:r>
      <w:r w:rsidR="00B20282" w:rsidRPr="008F4C53">
        <w:rPr>
          <w:rFonts w:eastAsia="Times New Roman"/>
          <w:color w:val="000000"/>
          <w:lang w:eastAsia="ru-RU"/>
        </w:rPr>
        <w:t>;</w:t>
      </w:r>
    </w:p>
    <w:p w:rsidR="00B20282" w:rsidRPr="008F4C53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444444"/>
          <w:lang w:eastAsia="ru-RU"/>
        </w:rPr>
      </w:pPr>
      <w:r w:rsidRPr="008F4C53">
        <w:rPr>
          <w:rFonts w:eastAsia="Times New Roman"/>
          <w:color w:val="000000"/>
          <w:lang w:eastAsia="ru-RU"/>
        </w:rPr>
        <w:t>3</w:t>
      </w:r>
      <w:r w:rsidR="00B20282" w:rsidRPr="008F4C53">
        <w:rPr>
          <w:rFonts w:eastAsia="Times New Roman"/>
          <w:color w:val="000000"/>
          <w:lang w:eastAsia="ru-RU"/>
        </w:rPr>
        <w:t xml:space="preserve">) ул. </w:t>
      </w:r>
      <w:proofErr w:type="spellStart"/>
      <w:r w:rsidRPr="008F4C53">
        <w:rPr>
          <w:rFonts w:eastAsia="Times New Roman"/>
          <w:color w:val="000000"/>
          <w:lang w:eastAsia="ru-RU"/>
        </w:rPr>
        <w:t>Ирандыкская</w:t>
      </w:r>
      <w:proofErr w:type="spellEnd"/>
      <w:r w:rsidRPr="008F4C53">
        <w:rPr>
          <w:rFonts w:eastAsia="Times New Roman"/>
          <w:color w:val="000000"/>
          <w:lang w:eastAsia="ru-RU"/>
        </w:rPr>
        <w:t>, 15</w:t>
      </w:r>
      <w:r w:rsidR="00B20282" w:rsidRPr="008F4C53">
        <w:rPr>
          <w:rFonts w:eastAsia="Times New Roman"/>
          <w:color w:val="000000"/>
          <w:lang w:eastAsia="ru-RU"/>
        </w:rPr>
        <w:t>;</w:t>
      </w:r>
    </w:p>
    <w:p w:rsidR="00B20282" w:rsidRPr="008F4C53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444444"/>
          <w:lang w:eastAsia="ru-RU"/>
        </w:rPr>
      </w:pPr>
      <w:r w:rsidRPr="008F4C53">
        <w:rPr>
          <w:rFonts w:eastAsia="Times New Roman"/>
          <w:color w:val="000000"/>
          <w:lang w:eastAsia="ru-RU"/>
        </w:rPr>
        <w:t>4</w:t>
      </w:r>
      <w:r w:rsidR="00B20282" w:rsidRPr="008F4C53">
        <w:rPr>
          <w:rFonts w:eastAsia="Times New Roman"/>
          <w:color w:val="000000"/>
          <w:lang w:eastAsia="ru-RU"/>
        </w:rPr>
        <w:t xml:space="preserve">) ул. </w:t>
      </w:r>
      <w:r w:rsidR="00940504" w:rsidRPr="008F4C53">
        <w:rPr>
          <w:rFonts w:eastAsia="Times New Roman"/>
          <w:color w:val="000000"/>
          <w:lang w:eastAsia="ru-RU"/>
        </w:rPr>
        <w:t>Ф.</w:t>
      </w:r>
      <w:r w:rsidRPr="008F4C53">
        <w:rPr>
          <w:rFonts w:eastAsia="Times New Roman"/>
          <w:color w:val="000000"/>
          <w:lang w:eastAsia="ru-RU"/>
        </w:rPr>
        <w:t>Белова, 10;</w:t>
      </w:r>
    </w:p>
    <w:p w:rsidR="00B20282" w:rsidRPr="008F4C53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444444"/>
          <w:lang w:eastAsia="ru-RU"/>
        </w:rPr>
      </w:pPr>
      <w:r w:rsidRPr="008F4C53">
        <w:rPr>
          <w:rFonts w:eastAsia="Times New Roman"/>
          <w:color w:val="000000"/>
          <w:lang w:eastAsia="ru-RU"/>
        </w:rPr>
        <w:t>5</w:t>
      </w:r>
      <w:r w:rsidR="00B20282" w:rsidRPr="008F4C53">
        <w:rPr>
          <w:rFonts w:eastAsia="Times New Roman"/>
          <w:color w:val="000000"/>
          <w:lang w:eastAsia="ru-RU"/>
        </w:rPr>
        <w:t xml:space="preserve">) ул. </w:t>
      </w:r>
      <w:r w:rsidR="00940504" w:rsidRPr="008F4C53">
        <w:rPr>
          <w:rFonts w:eastAsia="Times New Roman"/>
          <w:color w:val="000000"/>
          <w:lang w:eastAsia="ru-RU"/>
        </w:rPr>
        <w:t>А.</w:t>
      </w:r>
      <w:r w:rsidRPr="008F4C53">
        <w:rPr>
          <w:rFonts w:eastAsia="Times New Roman"/>
          <w:color w:val="000000"/>
          <w:lang w:eastAsia="ru-RU"/>
        </w:rPr>
        <w:t>Пушкина, 37</w:t>
      </w:r>
      <w:r w:rsidR="00B20282" w:rsidRPr="008F4C53">
        <w:rPr>
          <w:rFonts w:eastAsia="Times New Roman"/>
          <w:color w:val="000000"/>
          <w:lang w:eastAsia="ru-RU"/>
        </w:rPr>
        <w:t>;</w:t>
      </w:r>
    </w:p>
    <w:p w:rsidR="00B20282" w:rsidRPr="008F4C53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444444"/>
          <w:lang w:eastAsia="ru-RU"/>
        </w:rPr>
      </w:pPr>
      <w:r w:rsidRPr="008F4C53">
        <w:rPr>
          <w:rFonts w:eastAsia="Times New Roman"/>
          <w:color w:val="000000"/>
          <w:lang w:eastAsia="ru-RU"/>
        </w:rPr>
        <w:t>6</w:t>
      </w:r>
      <w:r w:rsidR="00B20282" w:rsidRPr="008F4C53">
        <w:rPr>
          <w:rFonts w:eastAsia="Times New Roman"/>
          <w:color w:val="000000"/>
          <w:lang w:eastAsia="ru-RU"/>
        </w:rPr>
        <w:t xml:space="preserve">) ул. </w:t>
      </w:r>
      <w:r w:rsidRPr="008F4C53">
        <w:rPr>
          <w:rFonts w:eastAsia="Times New Roman"/>
          <w:color w:val="000000"/>
          <w:lang w:eastAsia="ru-RU"/>
        </w:rPr>
        <w:t>Энергетиков, 18;</w:t>
      </w:r>
    </w:p>
    <w:p w:rsidR="00B20282" w:rsidRPr="008F4C53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444444"/>
          <w:lang w:eastAsia="ru-RU"/>
        </w:rPr>
      </w:pPr>
      <w:r w:rsidRPr="008F4C53">
        <w:rPr>
          <w:rFonts w:eastAsia="Times New Roman"/>
          <w:color w:val="000000"/>
          <w:lang w:eastAsia="ru-RU"/>
        </w:rPr>
        <w:t>7</w:t>
      </w:r>
      <w:r w:rsidR="00B20282" w:rsidRPr="008F4C53">
        <w:rPr>
          <w:rFonts w:eastAsia="Times New Roman"/>
          <w:color w:val="000000"/>
          <w:lang w:eastAsia="ru-RU"/>
        </w:rPr>
        <w:t xml:space="preserve">) ул. </w:t>
      </w:r>
      <w:r w:rsidRPr="008F4C53">
        <w:rPr>
          <w:rFonts w:eastAsia="Times New Roman"/>
          <w:color w:val="000000"/>
          <w:lang w:eastAsia="ru-RU"/>
        </w:rPr>
        <w:t>Крестьянская. 69;</w:t>
      </w:r>
    </w:p>
    <w:p w:rsidR="00B20282" w:rsidRPr="008F4C53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lang w:eastAsia="ru-RU"/>
        </w:rPr>
      </w:pPr>
      <w:r w:rsidRPr="008F4C53">
        <w:rPr>
          <w:rFonts w:eastAsia="Times New Roman"/>
          <w:color w:val="000000"/>
          <w:lang w:eastAsia="ru-RU"/>
        </w:rPr>
        <w:t>8</w:t>
      </w:r>
      <w:r w:rsidR="00B20282" w:rsidRPr="008F4C53">
        <w:rPr>
          <w:rFonts w:eastAsia="Times New Roman"/>
          <w:color w:val="000000"/>
          <w:lang w:eastAsia="ru-RU"/>
        </w:rPr>
        <w:t xml:space="preserve">) ул. </w:t>
      </w:r>
      <w:r w:rsidRPr="008F4C53">
        <w:rPr>
          <w:rFonts w:eastAsia="Times New Roman"/>
          <w:color w:val="000000"/>
          <w:lang w:eastAsia="ru-RU"/>
        </w:rPr>
        <w:t>Крестьянская, 127</w:t>
      </w:r>
      <w:r w:rsidR="00B20282" w:rsidRPr="008F4C53">
        <w:rPr>
          <w:rFonts w:eastAsia="Times New Roman"/>
          <w:color w:val="000000"/>
          <w:lang w:eastAsia="ru-RU"/>
        </w:rPr>
        <w:t>;</w:t>
      </w:r>
      <w:r w:rsidR="00BA25B7">
        <w:rPr>
          <w:rFonts w:eastAsia="Times New Roman"/>
          <w:color w:val="000000"/>
          <w:lang w:eastAsia="ru-RU"/>
        </w:rPr>
        <w:t xml:space="preserve">                                                        </w:t>
      </w:r>
    </w:p>
    <w:p w:rsidR="00DC48D6" w:rsidRPr="008F4C53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lang w:eastAsia="ru-RU"/>
        </w:rPr>
      </w:pPr>
      <w:r w:rsidRPr="008F4C53">
        <w:rPr>
          <w:rFonts w:eastAsia="Times New Roman"/>
          <w:color w:val="000000"/>
          <w:lang w:eastAsia="ru-RU"/>
        </w:rPr>
        <w:t>9</w:t>
      </w:r>
      <w:r w:rsidR="00B20282" w:rsidRPr="008F4C53">
        <w:rPr>
          <w:rFonts w:eastAsia="Times New Roman"/>
          <w:color w:val="000000"/>
          <w:lang w:eastAsia="ru-RU"/>
        </w:rPr>
        <w:t xml:space="preserve">) </w:t>
      </w:r>
      <w:r w:rsidRPr="008F4C53">
        <w:rPr>
          <w:rFonts w:eastAsia="Times New Roman"/>
          <w:color w:val="000000"/>
          <w:lang w:eastAsia="ru-RU"/>
        </w:rPr>
        <w:t xml:space="preserve">ул. </w:t>
      </w:r>
      <w:proofErr w:type="spellStart"/>
      <w:r w:rsidRPr="008F4C53">
        <w:rPr>
          <w:rFonts w:eastAsia="Times New Roman"/>
          <w:color w:val="000000"/>
          <w:lang w:eastAsia="ru-RU"/>
        </w:rPr>
        <w:t>С.Юлаева</w:t>
      </w:r>
      <w:proofErr w:type="spellEnd"/>
      <w:r w:rsidRPr="008F4C53">
        <w:rPr>
          <w:rFonts w:eastAsia="Times New Roman"/>
          <w:color w:val="000000"/>
          <w:lang w:eastAsia="ru-RU"/>
        </w:rPr>
        <w:t>. 97;</w:t>
      </w:r>
    </w:p>
    <w:p w:rsidR="00DC48D6" w:rsidRPr="008F4C53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lang w:eastAsia="ru-RU"/>
        </w:rPr>
      </w:pPr>
      <w:r w:rsidRPr="008F4C53">
        <w:rPr>
          <w:rFonts w:eastAsia="Times New Roman"/>
          <w:color w:val="000000"/>
          <w:lang w:eastAsia="ru-RU"/>
        </w:rPr>
        <w:t>10) ул. Ленина, 2А;</w:t>
      </w:r>
    </w:p>
    <w:p w:rsidR="00DC48D6" w:rsidRPr="008F4C53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lang w:eastAsia="ru-RU"/>
        </w:rPr>
      </w:pPr>
      <w:r w:rsidRPr="008F4C53">
        <w:rPr>
          <w:rFonts w:eastAsia="Times New Roman"/>
          <w:color w:val="000000"/>
          <w:lang w:eastAsia="ru-RU"/>
        </w:rPr>
        <w:t>11) ул. Первомайская, 16А;</w:t>
      </w:r>
    </w:p>
    <w:p w:rsidR="00DC48D6" w:rsidRPr="008F4C53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lang w:eastAsia="ru-RU"/>
        </w:rPr>
      </w:pPr>
      <w:r w:rsidRPr="008F4C53">
        <w:rPr>
          <w:rFonts w:eastAsia="Times New Roman"/>
          <w:color w:val="000000"/>
          <w:lang w:eastAsia="ru-RU"/>
        </w:rPr>
        <w:t>12) ул. Революционная, 23;</w:t>
      </w:r>
    </w:p>
    <w:p w:rsidR="00DC48D6" w:rsidRPr="008F4C53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lang w:eastAsia="ru-RU"/>
        </w:rPr>
      </w:pPr>
      <w:r w:rsidRPr="008F4C53">
        <w:rPr>
          <w:rFonts w:eastAsia="Times New Roman"/>
          <w:color w:val="000000"/>
          <w:lang w:eastAsia="ru-RU"/>
        </w:rPr>
        <w:t>13) ул. Коммунистическая, 32;</w:t>
      </w:r>
    </w:p>
    <w:p w:rsidR="00DC48D6" w:rsidRPr="008F4C53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lang w:eastAsia="ru-RU"/>
        </w:rPr>
      </w:pPr>
      <w:r w:rsidRPr="008F4C53">
        <w:rPr>
          <w:rFonts w:eastAsia="Times New Roman"/>
          <w:color w:val="000000"/>
          <w:lang w:eastAsia="ru-RU"/>
        </w:rPr>
        <w:t xml:space="preserve">14) ул. </w:t>
      </w:r>
      <w:proofErr w:type="spellStart"/>
      <w:r w:rsidRPr="008F4C53">
        <w:rPr>
          <w:rFonts w:eastAsia="Times New Roman"/>
          <w:color w:val="000000"/>
          <w:lang w:eastAsia="ru-RU"/>
        </w:rPr>
        <w:t>Кульюртауская</w:t>
      </w:r>
      <w:proofErr w:type="spellEnd"/>
      <w:r w:rsidRPr="008F4C53">
        <w:rPr>
          <w:rFonts w:eastAsia="Times New Roman"/>
          <w:color w:val="000000"/>
          <w:lang w:eastAsia="ru-RU"/>
        </w:rPr>
        <w:t>, 14;</w:t>
      </w:r>
    </w:p>
    <w:p w:rsidR="00DC48D6" w:rsidRPr="008F4C53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lang w:eastAsia="ru-RU"/>
        </w:rPr>
      </w:pPr>
      <w:r w:rsidRPr="008F4C53">
        <w:rPr>
          <w:rFonts w:eastAsia="Times New Roman"/>
          <w:color w:val="000000"/>
          <w:lang w:eastAsia="ru-RU"/>
        </w:rPr>
        <w:t>15) ул. Коммунистическая, 65;</w:t>
      </w:r>
    </w:p>
    <w:p w:rsidR="00DC48D6" w:rsidRPr="008F4C53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lang w:eastAsia="ru-RU"/>
        </w:rPr>
      </w:pPr>
      <w:r w:rsidRPr="008F4C53">
        <w:rPr>
          <w:rFonts w:eastAsia="Times New Roman"/>
          <w:color w:val="000000"/>
          <w:lang w:eastAsia="ru-RU"/>
        </w:rPr>
        <w:t>16) ул. Мерясовская, 1;</w:t>
      </w:r>
    </w:p>
    <w:p w:rsidR="00DC48D6" w:rsidRPr="008F4C53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lang w:eastAsia="ru-RU"/>
        </w:rPr>
      </w:pPr>
      <w:r w:rsidRPr="008F4C53">
        <w:rPr>
          <w:rFonts w:eastAsia="Times New Roman"/>
          <w:color w:val="000000"/>
          <w:lang w:eastAsia="ru-RU"/>
        </w:rPr>
        <w:lastRenderedPageBreak/>
        <w:t>17) ул. Мерясовская, 49;</w:t>
      </w:r>
    </w:p>
    <w:p w:rsidR="00DC48D6" w:rsidRPr="008F4C53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lang w:eastAsia="ru-RU"/>
        </w:rPr>
      </w:pPr>
      <w:r w:rsidRPr="008F4C53">
        <w:rPr>
          <w:rFonts w:eastAsia="Times New Roman"/>
          <w:color w:val="000000"/>
          <w:lang w:eastAsia="ru-RU"/>
        </w:rPr>
        <w:t xml:space="preserve">18) ул. </w:t>
      </w:r>
      <w:proofErr w:type="spellStart"/>
      <w:r w:rsidRPr="008F4C53">
        <w:rPr>
          <w:rFonts w:eastAsia="Times New Roman"/>
          <w:color w:val="000000"/>
          <w:lang w:eastAsia="ru-RU"/>
        </w:rPr>
        <w:t>Б.Сэсэна</w:t>
      </w:r>
      <w:proofErr w:type="spellEnd"/>
      <w:r w:rsidRPr="008F4C53">
        <w:rPr>
          <w:rFonts w:eastAsia="Times New Roman"/>
          <w:color w:val="000000"/>
          <w:lang w:eastAsia="ru-RU"/>
        </w:rPr>
        <w:t>, 9;</w:t>
      </w:r>
    </w:p>
    <w:p w:rsidR="00DC48D6" w:rsidRPr="008F4C53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lang w:eastAsia="ru-RU"/>
        </w:rPr>
      </w:pPr>
      <w:r w:rsidRPr="008F4C53">
        <w:rPr>
          <w:rFonts w:eastAsia="Times New Roman"/>
          <w:color w:val="000000"/>
          <w:lang w:eastAsia="ru-RU"/>
        </w:rPr>
        <w:t>19) ул. Башкортостан, 32;</w:t>
      </w:r>
    </w:p>
    <w:p w:rsidR="00DC48D6" w:rsidRPr="008F4C53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lang w:eastAsia="ru-RU"/>
        </w:rPr>
      </w:pPr>
      <w:r w:rsidRPr="008F4C53">
        <w:rPr>
          <w:rFonts w:eastAsia="Times New Roman"/>
          <w:color w:val="000000"/>
          <w:lang w:eastAsia="ru-RU"/>
        </w:rPr>
        <w:t>20) ул. М.Губайдуллина, 1/1;</w:t>
      </w:r>
    </w:p>
    <w:p w:rsidR="00DC48D6" w:rsidRPr="008F4C53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lang w:eastAsia="ru-RU"/>
        </w:rPr>
      </w:pPr>
      <w:r w:rsidRPr="008F4C53">
        <w:rPr>
          <w:rFonts w:eastAsia="Times New Roman"/>
          <w:color w:val="000000"/>
          <w:lang w:eastAsia="ru-RU"/>
        </w:rPr>
        <w:t>21) ул. Лесная, 1/1;</w:t>
      </w:r>
    </w:p>
    <w:p w:rsidR="00DC48D6" w:rsidRPr="008F4C53" w:rsidRDefault="00DC48D6" w:rsidP="00940504">
      <w:pPr>
        <w:shd w:val="clear" w:color="auto" w:fill="FFFFFF"/>
        <w:spacing w:after="0" w:line="240" w:lineRule="auto"/>
        <w:textAlignment w:val="top"/>
        <w:rPr>
          <w:rFonts w:eastAsia="Times New Roman"/>
          <w:color w:val="000000"/>
          <w:lang w:eastAsia="ru-RU"/>
        </w:rPr>
      </w:pPr>
      <w:r w:rsidRPr="008F4C53">
        <w:rPr>
          <w:rFonts w:eastAsia="Times New Roman"/>
          <w:color w:val="000000"/>
          <w:lang w:eastAsia="ru-RU"/>
        </w:rPr>
        <w:t>22) ул. Строителей, 21;</w:t>
      </w:r>
    </w:p>
    <w:p w:rsidR="00086FFA" w:rsidRPr="008F4C53" w:rsidRDefault="00E21CEC" w:rsidP="00E21CEC">
      <w:pPr>
        <w:shd w:val="clear" w:color="auto" w:fill="FFFFFF"/>
        <w:spacing w:after="0" w:line="240" w:lineRule="atLeast"/>
        <w:rPr>
          <w:lang w:eastAsia="ru-RU"/>
        </w:rPr>
      </w:pPr>
      <w:r w:rsidRPr="008F4C53">
        <w:rPr>
          <w:lang w:eastAsia="ru-RU"/>
        </w:rPr>
        <w:t>23</w:t>
      </w:r>
      <w:r w:rsidR="00121510">
        <w:rPr>
          <w:lang w:val="ba-RU" w:eastAsia="ru-RU"/>
        </w:rPr>
        <w:t>)</w:t>
      </w:r>
      <w:r w:rsidR="00086FFA" w:rsidRPr="008F4C53">
        <w:rPr>
          <w:lang w:eastAsia="ru-RU"/>
        </w:rPr>
        <w:t xml:space="preserve">ул. Блюхера, 1; </w:t>
      </w:r>
    </w:p>
    <w:p w:rsidR="00086FFA" w:rsidRPr="008F4C53" w:rsidRDefault="00086FFA" w:rsidP="00E21CEC">
      <w:pPr>
        <w:shd w:val="clear" w:color="auto" w:fill="FFFFFF"/>
        <w:spacing w:after="0" w:line="240" w:lineRule="atLeast"/>
        <w:rPr>
          <w:lang w:eastAsia="ru-RU"/>
        </w:rPr>
      </w:pPr>
      <w:r w:rsidRPr="008F4C53">
        <w:rPr>
          <w:lang w:eastAsia="ru-RU"/>
        </w:rPr>
        <w:t>2</w:t>
      </w:r>
      <w:r w:rsidR="00E21CEC" w:rsidRPr="008F4C53">
        <w:rPr>
          <w:lang w:eastAsia="ru-RU"/>
        </w:rPr>
        <w:t>4</w:t>
      </w:r>
      <w:r w:rsidR="00121510">
        <w:rPr>
          <w:lang w:val="ba-RU" w:eastAsia="ru-RU"/>
        </w:rPr>
        <w:t>)</w:t>
      </w:r>
      <w:r w:rsidRPr="008F4C53">
        <w:rPr>
          <w:lang w:eastAsia="ru-RU"/>
        </w:rPr>
        <w:t>ул. А. Алибаева, 103;</w:t>
      </w:r>
    </w:p>
    <w:p w:rsidR="00086FFA" w:rsidRPr="008F4C53" w:rsidRDefault="00E21CEC" w:rsidP="00E21CEC">
      <w:pPr>
        <w:shd w:val="clear" w:color="auto" w:fill="FFFFFF"/>
        <w:spacing w:after="0" w:line="240" w:lineRule="atLeast"/>
        <w:rPr>
          <w:lang w:eastAsia="ru-RU"/>
        </w:rPr>
      </w:pPr>
      <w:r w:rsidRPr="008F4C53">
        <w:rPr>
          <w:lang w:eastAsia="ru-RU"/>
        </w:rPr>
        <w:t>25</w:t>
      </w:r>
      <w:r w:rsidR="00121510">
        <w:rPr>
          <w:lang w:val="ba-RU" w:eastAsia="ru-RU"/>
        </w:rPr>
        <w:t>)</w:t>
      </w:r>
      <w:r w:rsidR="00086FFA" w:rsidRPr="008F4C53">
        <w:rPr>
          <w:lang w:eastAsia="ru-RU"/>
        </w:rPr>
        <w:t>ул. А. Алибаева, 29;</w:t>
      </w:r>
    </w:p>
    <w:p w:rsidR="00086FFA" w:rsidRPr="008F4C53" w:rsidRDefault="00E21CEC" w:rsidP="00E21CEC">
      <w:pPr>
        <w:shd w:val="clear" w:color="auto" w:fill="FFFFFF"/>
        <w:spacing w:after="0" w:line="240" w:lineRule="atLeast"/>
        <w:rPr>
          <w:lang w:eastAsia="ru-RU"/>
        </w:rPr>
      </w:pPr>
      <w:r w:rsidRPr="008F4C53">
        <w:rPr>
          <w:lang w:eastAsia="ru-RU"/>
        </w:rPr>
        <w:t>26</w:t>
      </w:r>
      <w:r w:rsidR="00121510">
        <w:rPr>
          <w:lang w:val="ba-RU" w:eastAsia="ru-RU"/>
        </w:rPr>
        <w:t>)</w:t>
      </w:r>
      <w:r w:rsidR="00086FFA" w:rsidRPr="008F4C53">
        <w:rPr>
          <w:lang w:eastAsia="ru-RU"/>
        </w:rPr>
        <w:t xml:space="preserve">ул. Калинина,        </w:t>
      </w:r>
    </w:p>
    <w:p w:rsidR="00086FFA" w:rsidRPr="008F4C53" w:rsidRDefault="00121510" w:rsidP="00E21CEC">
      <w:pPr>
        <w:shd w:val="clear" w:color="auto" w:fill="FFFFFF"/>
        <w:spacing w:after="0" w:line="240" w:lineRule="atLeast"/>
        <w:rPr>
          <w:lang w:eastAsia="ru-RU"/>
        </w:rPr>
      </w:pPr>
      <w:r>
        <w:rPr>
          <w:lang w:eastAsia="ru-RU"/>
        </w:rPr>
        <w:t>27</w:t>
      </w:r>
      <w:r>
        <w:rPr>
          <w:lang w:val="ba-RU" w:eastAsia="ru-RU"/>
        </w:rPr>
        <w:t>)</w:t>
      </w:r>
      <w:r w:rsidR="00086FFA" w:rsidRPr="008F4C53">
        <w:rPr>
          <w:lang w:eastAsia="ru-RU"/>
        </w:rPr>
        <w:t xml:space="preserve">ул. </w:t>
      </w:r>
      <w:proofErr w:type="spellStart"/>
      <w:r w:rsidR="00086FFA" w:rsidRPr="008F4C53">
        <w:rPr>
          <w:lang w:eastAsia="ru-RU"/>
        </w:rPr>
        <w:t>Таналычка</w:t>
      </w:r>
      <w:proofErr w:type="spellEnd"/>
      <w:r w:rsidR="00086FFA" w:rsidRPr="008F4C53">
        <w:rPr>
          <w:lang w:eastAsia="ru-RU"/>
        </w:rPr>
        <w:t>, 5А;</w:t>
      </w:r>
    </w:p>
    <w:p w:rsidR="00086FFA" w:rsidRPr="008F4C53" w:rsidRDefault="00121510" w:rsidP="00E21CEC">
      <w:pPr>
        <w:shd w:val="clear" w:color="auto" w:fill="FFFFFF"/>
        <w:spacing w:after="0" w:line="240" w:lineRule="atLeast"/>
        <w:rPr>
          <w:lang w:eastAsia="ru-RU"/>
        </w:rPr>
      </w:pPr>
      <w:r>
        <w:rPr>
          <w:lang w:eastAsia="ru-RU"/>
        </w:rPr>
        <w:t>28</w:t>
      </w:r>
      <w:r>
        <w:rPr>
          <w:lang w:val="ba-RU" w:eastAsia="ru-RU"/>
        </w:rPr>
        <w:t>)</w:t>
      </w:r>
      <w:r w:rsidR="00086FFA" w:rsidRPr="008F4C53">
        <w:rPr>
          <w:lang w:eastAsia="ru-RU"/>
        </w:rPr>
        <w:t>ул. И. Пименова, 96;</w:t>
      </w:r>
    </w:p>
    <w:p w:rsidR="00086FFA" w:rsidRPr="008F4C53" w:rsidRDefault="00121510" w:rsidP="00E21CEC">
      <w:pPr>
        <w:shd w:val="clear" w:color="auto" w:fill="FFFFFF"/>
        <w:spacing w:after="0" w:line="240" w:lineRule="atLeast"/>
        <w:rPr>
          <w:lang w:eastAsia="ru-RU"/>
        </w:rPr>
      </w:pPr>
      <w:r>
        <w:rPr>
          <w:lang w:eastAsia="ru-RU"/>
        </w:rPr>
        <w:t>29</w:t>
      </w:r>
      <w:r>
        <w:rPr>
          <w:lang w:val="ba-RU" w:eastAsia="ru-RU"/>
        </w:rPr>
        <w:t>)</w:t>
      </w:r>
      <w:r w:rsidR="00086FFA" w:rsidRPr="008F4C53">
        <w:rPr>
          <w:lang w:eastAsia="ru-RU"/>
        </w:rPr>
        <w:t>ул. И. Пименова, 65;</w:t>
      </w:r>
    </w:p>
    <w:p w:rsidR="00086FFA" w:rsidRPr="008F4C53" w:rsidRDefault="00121510" w:rsidP="00E21CEC">
      <w:pPr>
        <w:shd w:val="clear" w:color="auto" w:fill="FFFFFF"/>
        <w:spacing w:after="0" w:line="240" w:lineRule="atLeast"/>
        <w:rPr>
          <w:lang w:eastAsia="ru-RU"/>
        </w:rPr>
      </w:pPr>
      <w:r>
        <w:rPr>
          <w:lang w:eastAsia="ru-RU"/>
        </w:rPr>
        <w:t>30</w:t>
      </w:r>
      <w:r>
        <w:rPr>
          <w:lang w:val="ba-RU" w:eastAsia="ru-RU"/>
        </w:rPr>
        <w:t>)</w:t>
      </w:r>
      <w:r w:rsidR="00086FFA" w:rsidRPr="008F4C53">
        <w:rPr>
          <w:lang w:eastAsia="ru-RU"/>
        </w:rPr>
        <w:t>ул. И. Пименова, 41;</w:t>
      </w:r>
    </w:p>
    <w:p w:rsidR="00086FFA" w:rsidRPr="008F4C53" w:rsidRDefault="00121510" w:rsidP="00E21CEC">
      <w:pPr>
        <w:shd w:val="clear" w:color="auto" w:fill="FFFFFF"/>
        <w:spacing w:after="0" w:line="240" w:lineRule="atLeast"/>
        <w:rPr>
          <w:lang w:eastAsia="ru-RU"/>
        </w:rPr>
      </w:pPr>
      <w:r>
        <w:rPr>
          <w:lang w:eastAsia="ru-RU"/>
        </w:rPr>
        <w:t>31</w:t>
      </w:r>
      <w:r>
        <w:rPr>
          <w:lang w:val="ba-RU" w:eastAsia="ru-RU"/>
        </w:rPr>
        <w:t>)</w:t>
      </w:r>
      <w:r w:rsidR="00086FFA" w:rsidRPr="008F4C53">
        <w:rPr>
          <w:lang w:eastAsia="ru-RU"/>
        </w:rPr>
        <w:t>ул. И. Пименова, 1;</w:t>
      </w:r>
    </w:p>
    <w:p w:rsidR="00086FFA" w:rsidRPr="008F4C53" w:rsidRDefault="00121510" w:rsidP="00E21CEC">
      <w:pPr>
        <w:shd w:val="clear" w:color="auto" w:fill="FFFFFF"/>
        <w:spacing w:after="0" w:line="240" w:lineRule="atLeast"/>
        <w:rPr>
          <w:lang w:eastAsia="ru-RU"/>
        </w:rPr>
      </w:pPr>
      <w:r>
        <w:rPr>
          <w:lang w:eastAsia="ru-RU"/>
        </w:rPr>
        <w:t>32</w:t>
      </w:r>
      <w:r>
        <w:rPr>
          <w:lang w:val="ba-RU" w:eastAsia="ru-RU"/>
        </w:rPr>
        <w:t>)</w:t>
      </w:r>
      <w:r w:rsidR="00086FFA" w:rsidRPr="008F4C53">
        <w:rPr>
          <w:lang w:eastAsia="ru-RU"/>
        </w:rPr>
        <w:t>ул. Люксембурга, 45;</w:t>
      </w:r>
    </w:p>
    <w:p w:rsidR="00086FFA" w:rsidRPr="008F4C53" w:rsidRDefault="00121510" w:rsidP="00E21CEC">
      <w:pPr>
        <w:shd w:val="clear" w:color="auto" w:fill="FFFFFF"/>
        <w:spacing w:after="0" w:line="240" w:lineRule="atLeast"/>
        <w:rPr>
          <w:lang w:eastAsia="ru-RU"/>
        </w:rPr>
      </w:pPr>
      <w:r>
        <w:rPr>
          <w:lang w:eastAsia="ru-RU"/>
        </w:rPr>
        <w:t>33</w:t>
      </w:r>
      <w:r>
        <w:rPr>
          <w:lang w:val="ba-RU" w:eastAsia="ru-RU"/>
        </w:rPr>
        <w:t>)</w:t>
      </w:r>
      <w:r w:rsidR="00086FFA" w:rsidRPr="008F4C53">
        <w:rPr>
          <w:lang w:eastAsia="ru-RU"/>
        </w:rPr>
        <w:t>ул. К. Маркса, 44;</w:t>
      </w:r>
    </w:p>
    <w:p w:rsidR="00086FFA" w:rsidRPr="008F4C53" w:rsidRDefault="00121510" w:rsidP="00E21CEC">
      <w:pPr>
        <w:shd w:val="clear" w:color="auto" w:fill="FFFFFF"/>
        <w:spacing w:after="0" w:line="240" w:lineRule="atLeast"/>
        <w:rPr>
          <w:lang w:eastAsia="ru-RU"/>
        </w:rPr>
      </w:pPr>
      <w:r>
        <w:rPr>
          <w:lang w:eastAsia="ru-RU"/>
        </w:rPr>
        <w:t>34</w:t>
      </w:r>
      <w:r>
        <w:rPr>
          <w:lang w:val="ba-RU" w:eastAsia="ru-RU"/>
        </w:rPr>
        <w:t>)</w:t>
      </w:r>
      <w:r w:rsidR="00086FFA" w:rsidRPr="008F4C53">
        <w:rPr>
          <w:lang w:eastAsia="ru-RU"/>
        </w:rPr>
        <w:t>ул. В. Куйбышева, 32;</w:t>
      </w:r>
    </w:p>
    <w:p w:rsidR="00086FFA" w:rsidRPr="008F4C53" w:rsidRDefault="00121510" w:rsidP="00E21CEC">
      <w:pPr>
        <w:shd w:val="clear" w:color="auto" w:fill="FFFFFF"/>
        <w:spacing w:after="0" w:line="240" w:lineRule="atLeast"/>
        <w:rPr>
          <w:lang w:eastAsia="ru-RU"/>
        </w:rPr>
      </w:pPr>
      <w:r>
        <w:rPr>
          <w:lang w:eastAsia="ru-RU"/>
        </w:rPr>
        <w:t>35</w:t>
      </w:r>
      <w:r>
        <w:rPr>
          <w:lang w:val="ba-RU" w:eastAsia="ru-RU"/>
        </w:rPr>
        <w:t>)</w:t>
      </w:r>
      <w:r w:rsidR="00086FFA" w:rsidRPr="008F4C53">
        <w:rPr>
          <w:lang w:eastAsia="ru-RU"/>
        </w:rPr>
        <w:t>ул. Ленина, 37;</w:t>
      </w:r>
    </w:p>
    <w:p w:rsidR="00086FFA" w:rsidRPr="008F4C53" w:rsidRDefault="00121510" w:rsidP="00E21CEC">
      <w:pPr>
        <w:shd w:val="clear" w:color="auto" w:fill="FFFFFF"/>
        <w:spacing w:after="0" w:line="240" w:lineRule="atLeast"/>
        <w:rPr>
          <w:rFonts w:eastAsia="Times New Roman"/>
          <w:lang w:eastAsia="ru-RU"/>
        </w:rPr>
      </w:pPr>
      <w:r>
        <w:rPr>
          <w:lang w:eastAsia="ru-RU"/>
        </w:rPr>
        <w:t>36</w:t>
      </w:r>
      <w:r>
        <w:rPr>
          <w:lang w:val="ba-RU" w:eastAsia="ru-RU"/>
        </w:rPr>
        <w:t>)</w:t>
      </w:r>
      <w:r w:rsidR="00086FFA" w:rsidRPr="008F4C53">
        <w:rPr>
          <w:lang w:eastAsia="ru-RU"/>
        </w:rPr>
        <w:t>ул. Азанова, 37</w:t>
      </w:r>
      <w:r w:rsidR="00086FFA" w:rsidRPr="008F4C53">
        <w:rPr>
          <w:rFonts w:eastAsia="Times New Roman"/>
          <w:lang w:eastAsia="ru-RU"/>
        </w:rPr>
        <w:t>;</w:t>
      </w:r>
    </w:p>
    <w:p w:rsidR="00086FFA" w:rsidRPr="008F4C53" w:rsidRDefault="00121510" w:rsidP="00E21CEC">
      <w:pPr>
        <w:shd w:val="clear" w:color="auto" w:fill="FFFFFF"/>
        <w:spacing w:after="0" w:line="24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37</w:t>
      </w:r>
      <w:r>
        <w:rPr>
          <w:rFonts w:eastAsia="Times New Roman"/>
          <w:lang w:val="ba-RU" w:eastAsia="ru-RU"/>
        </w:rPr>
        <w:t>)</w:t>
      </w:r>
      <w:r w:rsidR="00086FFA" w:rsidRPr="008F4C53">
        <w:rPr>
          <w:rFonts w:eastAsia="Times New Roman"/>
          <w:lang w:eastAsia="ru-RU"/>
        </w:rPr>
        <w:t>ул. Гареева, 19;</w:t>
      </w:r>
    </w:p>
    <w:p w:rsidR="00086FFA" w:rsidRPr="008F4C53" w:rsidRDefault="00121510" w:rsidP="00E21CEC">
      <w:pPr>
        <w:shd w:val="clear" w:color="auto" w:fill="FFFFFF"/>
        <w:spacing w:after="0" w:line="24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38</w:t>
      </w:r>
      <w:r>
        <w:rPr>
          <w:rFonts w:eastAsia="Times New Roman"/>
          <w:lang w:val="ba-RU" w:eastAsia="ru-RU"/>
        </w:rPr>
        <w:t>)</w:t>
      </w:r>
      <w:r w:rsidR="00086FFA" w:rsidRPr="008F4C53">
        <w:rPr>
          <w:rFonts w:eastAsia="Times New Roman"/>
          <w:lang w:eastAsia="ru-RU"/>
        </w:rPr>
        <w:t>ул. Революционная, 18а;</w:t>
      </w:r>
    </w:p>
    <w:p w:rsidR="00086FFA" w:rsidRPr="008F4C53" w:rsidRDefault="00121510" w:rsidP="00E21CEC">
      <w:pPr>
        <w:shd w:val="clear" w:color="auto" w:fill="FFFFFF"/>
        <w:spacing w:after="0" w:line="24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39</w:t>
      </w:r>
      <w:r>
        <w:rPr>
          <w:rFonts w:eastAsia="Times New Roman"/>
          <w:lang w:val="ba-RU" w:eastAsia="ru-RU"/>
        </w:rPr>
        <w:t>)</w:t>
      </w:r>
      <w:r w:rsidR="00086FFA" w:rsidRPr="008F4C53">
        <w:rPr>
          <w:rFonts w:eastAsia="Times New Roman"/>
          <w:lang w:eastAsia="ru-RU"/>
        </w:rPr>
        <w:t>на пересечение улицы ул. Тухачевского и Блюхера.</w:t>
      </w:r>
    </w:p>
    <w:p w:rsidR="00086FFA" w:rsidRPr="008F4C53" w:rsidRDefault="00121510" w:rsidP="00E21CEC">
      <w:pPr>
        <w:spacing w:after="0" w:line="240" w:lineRule="auto"/>
      </w:pPr>
      <w:r>
        <w:t>40</w:t>
      </w:r>
      <w:r>
        <w:rPr>
          <w:lang w:val="ba-RU"/>
        </w:rPr>
        <w:t>)</w:t>
      </w:r>
      <w:r w:rsidR="00086FFA" w:rsidRPr="008F4C53">
        <w:t xml:space="preserve">ул. </w:t>
      </w:r>
      <w:proofErr w:type="spellStart"/>
      <w:r w:rsidR="00086FFA" w:rsidRPr="008F4C53">
        <w:t>С.Юлаев</w:t>
      </w:r>
      <w:proofErr w:type="spellEnd"/>
      <w:r w:rsidR="00086FFA" w:rsidRPr="008F4C53">
        <w:t>, 28;</w:t>
      </w:r>
    </w:p>
    <w:p w:rsidR="00086FFA" w:rsidRPr="008F4C53" w:rsidRDefault="00121510" w:rsidP="00E21CEC">
      <w:pPr>
        <w:spacing w:after="0" w:line="240" w:lineRule="auto"/>
      </w:pPr>
      <w:r>
        <w:t>41</w:t>
      </w:r>
      <w:r>
        <w:rPr>
          <w:lang w:val="ba-RU"/>
        </w:rPr>
        <w:t>)</w:t>
      </w:r>
      <w:r w:rsidR="00086FFA" w:rsidRPr="008F4C53">
        <w:t>ул. Кооперативная, 34;</w:t>
      </w:r>
    </w:p>
    <w:p w:rsidR="00086FFA" w:rsidRPr="008F4C53" w:rsidRDefault="00121510" w:rsidP="00E21CEC">
      <w:pPr>
        <w:spacing w:after="0" w:line="240" w:lineRule="auto"/>
      </w:pPr>
      <w:r>
        <w:t>42</w:t>
      </w:r>
      <w:r>
        <w:rPr>
          <w:lang w:val="ba-RU"/>
        </w:rPr>
        <w:t>)</w:t>
      </w:r>
      <w:r w:rsidR="00086FFA" w:rsidRPr="008F4C53">
        <w:t xml:space="preserve">ул. </w:t>
      </w:r>
      <w:proofErr w:type="spellStart"/>
      <w:r w:rsidR="00086FFA" w:rsidRPr="008F4C53">
        <w:t>Заманова</w:t>
      </w:r>
      <w:proofErr w:type="spellEnd"/>
      <w:r w:rsidR="00086FFA" w:rsidRPr="008F4C53">
        <w:t>, 36;</w:t>
      </w:r>
    </w:p>
    <w:p w:rsidR="00086FFA" w:rsidRPr="008F4C53" w:rsidRDefault="00121510" w:rsidP="00E21CEC">
      <w:pPr>
        <w:spacing w:after="0" w:line="240" w:lineRule="auto"/>
      </w:pPr>
      <w:r>
        <w:t>43</w:t>
      </w:r>
      <w:r>
        <w:rPr>
          <w:lang w:val="ba-RU"/>
        </w:rPr>
        <w:t>)</w:t>
      </w:r>
      <w:r w:rsidR="00086FFA" w:rsidRPr="008F4C53">
        <w:t>ул. Пушкина, 3;</w:t>
      </w:r>
    </w:p>
    <w:p w:rsidR="00086FFA" w:rsidRPr="008F4C53" w:rsidRDefault="00121510" w:rsidP="00E21CEC">
      <w:pPr>
        <w:spacing w:after="0" w:line="240" w:lineRule="auto"/>
      </w:pPr>
      <w:r>
        <w:t>44</w:t>
      </w:r>
      <w:r>
        <w:rPr>
          <w:lang w:val="ba-RU"/>
        </w:rPr>
        <w:t>)</w:t>
      </w:r>
      <w:r w:rsidR="00086FFA" w:rsidRPr="008F4C53">
        <w:t>ул. Комсомольская, 33;</w:t>
      </w:r>
    </w:p>
    <w:p w:rsidR="00086FFA" w:rsidRPr="008F4C53" w:rsidRDefault="00121510" w:rsidP="00E21CEC">
      <w:pPr>
        <w:spacing w:after="0" w:line="240" w:lineRule="auto"/>
      </w:pPr>
      <w:r>
        <w:t>45</w:t>
      </w:r>
      <w:r>
        <w:rPr>
          <w:lang w:val="ba-RU"/>
        </w:rPr>
        <w:t>)</w:t>
      </w:r>
      <w:r w:rsidR="00086FFA" w:rsidRPr="008F4C53">
        <w:t>ул. Комсомольская, 50;</w:t>
      </w:r>
    </w:p>
    <w:p w:rsidR="00086FFA" w:rsidRPr="008F4C53" w:rsidRDefault="00121510" w:rsidP="00E21CEC">
      <w:pPr>
        <w:spacing w:after="0" w:line="240" w:lineRule="auto"/>
      </w:pPr>
      <w:r>
        <w:t>46</w:t>
      </w:r>
      <w:r>
        <w:rPr>
          <w:lang w:val="ba-RU"/>
        </w:rPr>
        <w:t>)</w:t>
      </w:r>
      <w:r w:rsidR="00086FFA" w:rsidRPr="008F4C53">
        <w:t xml:space="preserve">ул. М. </w:t>
      </w:r>
      <w:proofErr w:type="spellStart"/>
      <w:r w:rsidR="00086FFA" w:rsidRPr="008F4C53">
        <w:t>Акмуллы</w:t>
      </w:r>
      <w:proofErr w:type="spellEnd"/>
      <w:r w:rsidR="00086FFA" w:rsidRPr="008F4C53">
        <w:t>, 1;</w:t>
      </w:r>
    </w:p>
    <w:p w:rsidR="00086FFA" w:rsidRPr="008F4C53" w:rsidRDefault="00121510" w:rsidP="00E21CEC">
      <w:pPr>
        <w:spacing w:after="0" w:line="240" w:lineRule="auto"/>
      </w:pPr>
      <w:r>
        <w:t>47</w:t>
      </w:r>
      <w:r>
        <w:rPr>
          <w:lang w:val="ba-RU"/>
        </w:rPr>
        <w:t>)</w:t>
      </w:r>
      <w:r w:rsidR="00086FFA" w:rsidRPr="008F4C53">
        <w:t>ул. Стахановская, 50/5;</w:t>
      </w:r>
    </w:p>
    <w:p w:rsidR="00086FFA" w:rsidRPr="008F4C53" w:rsidRDefault="00121510" w:rsidP="00E21CEC">
      <w:pPr>
        <w:spacing w:after="0" w:line="240" w:lineRule="auto"/>
      </w:pPr>
      <w:r>
        <w:t>48</w:t>
      </w:r>
      <w:r>
        <w:rPr>
          <w:lang w:val="ba-RU"/>
        </w:rPr>
        <w:t>)</w:t>
      </w:r>
      <w:r w:rsidR="00CA1CBF">
        <w:t xml:space="preserve"> ул. Р</w:t>
      </w:r>
      <w:r w:rsidR="00086FFA" w:rsidRPr="008F4C53">
        <w:t xml:space="preserve">еволюционная, 35, </w:t>
      </w:r>
    </w:p>
    <w:p w:rsidR="00086FFA" w:rsidRPr="008F4C53" w:rsidRDefault="00121510" w:rsidP="00E21CEC">
      <w:pPr>
        <w:spacing w:after="0" w:line="240" w:lineRule="auto"/>
      </w:pPr>
      <w:r>
        <w:t>49</w:t>
      </w:r>
      <w:r>
        <w:rPr>
          <w:lang w:val="ba-RU"/>
        </w:rPr>
        <w:t>)</w:t>
      </w:r>
      <w:r w:rsidR="00086FFA" w:rsidRPr="008F4C53">
        <w:t xml:space="preserve"> </w:t>
      </w:r>
      <w:r w:rsidR="00CA1CBF">
        <w:t>ул. С</w:t>
      </w:r>
      <w:r w:rsidR="00086FFA" w:rsidRPr="008F4C53">
        <w:t>оциалистическая, 18</w:t>
      </w:r>
    </w:p>
    <w:p w:rsidR="00086FFA" w:rsidRPr="008F4C53" w:rsidRDefault="00121510" w:rsidP="00E21CEC">
      <w:pPr>
        <w:spacing w:after="0" w:line="240" w:lineRule="auto"/>
      </w:pPr>
      <w:r>
        <w:t>50</w:t>
      </w:r>
      <w:r>
        <w:rPr>
          <w:lang w:val="ba-RU"/>
        </w:rPr>
        <w:t>)</w:t>
      </w:r>
      <w:r w:rsidR="0089662C">
        <w:t>у</w:t>
      </w:r>
      <w:r w:rsidR="00086FFA" w:rsidRPr="008F4C53">
        <w:t>л. Чкалова, 2</w:t>
      </w:r>
    </w:p>
    <w:p w:rsidR="00086FFA" w:rsidRPr="008F4C53" w:rsidRDefault="00121510" w:rsidP="00E21CEC">
      <w:pPr>
        <w:spacing w:after="0" w:line="240" w:lineRule="auto"/>
      </w:pPr>
      <w:r>
        <w:t>51</w:t>
      </w:r>
      <w:r>
        <w:rPr>
          <w:lang w:val="ba-RU"/>
        </w:rPr>
        <w:t>)</w:t>
      </w:r>
      <w:r w:rsidR="0089662C">
        <w:t>у</w:t>
      </w:r>
      <w:r w:rsidR="00086FFA" w:rsidRPr="008F4C53">
        <w:t>л. Чапаева, 1</w:t>
      </w:r>
    </w:p>
    <w:p w:rsidR="00086FFA" w:rsidRPr="008F4C53" w:rsidRDefault="00121510" w:rsidP="00E21CEC">
      <w:pPr>
        <w:spacing w:after="0" w:line="240" w:lineRule="auto"/>
      </w:pPr>
      <w:r>
        <w:t>52</w:t>
      </w:r>
      <w:r>
        <w:rPr>
          <w:lang w:val="ba-RU"/>
        </w:rPr>
        <w:t>)</w:t>
      </w:r>
      <w:r w:rsidR="0089662C">
        <w:t>у</w:t>
      </w:r>
      <w:r w:rsidR="00086FFA" w:rsidRPr="008F4C53">
        <w:t xml:space="preserve">л. </w:t>
      </w:r>
      <w:proofErr w:type="spellStart"/>
      <w:r w:rsidR="00086FFA" w:rsidRPr="008F4C53">
        <w:t>Сибайская</w:t>
      </w:r>
      <w:proofErr w:type="spellEnd"/>
      <w:r w:rsidR="00086FFA" w:rsidRPr="008F4C53">
        <w:t>, 62</w:t>
      </w:r>
    </w:p>
    <w:p w:rsidR="00086FFA" w:rsidRPr="008F4C53" w:rsidRDefault="00121510" w:rsidP="00E21CEC">
      <w:pPr>
        <w:spacing w:after="0" w:line="240" w:lineRule="auto"/>
      </w:pPr>
      <w:r>
        <w:t>53</w:t>
      </w:r>
      <w:r>
        <w:rPr>
          <w:lang w:val="ba-RU"/>
        </w:rPr>
        <w:t>)</w:t>
      </w:r>
      <w:r w:rsidR="0089662C">
        <w:t>у</w:t>
      </w:r>
      <w:r w:rsidR="00086FFA" w:rsidRPr="008F4C53">
        <w:t xml:space="preserve">л. </w:t>
      </w:r>
      <w:proofErr w:type="spellStart"/>
      <w:r w:rsidR="00086FFA" w:rsidRPr="008F4C53">
        <w:t>С.Юлаева</w:t>
      </w:r>
      <w:proofErr w:type="spellEnd"/>
      <w:r w:rsidR="00086FFA" w:rsidRPr="008F4C53">
        <w:t>, 15А</w:t>
      </w:r>
    </w:p>
    <w:p w:rsidR="00086FFA" w:rsidRPr="008F4C53" w:rsidRDefault="00121510" w:rsidP="00E21CEC">
      <w:pPr>
        <w:spacing w:after="0" w:line="240" w:lineRule="auto"/>
      </w:pPr>
      <w:r>
        <w:t>54</w:t>
      </w:r>
      <w:r>
        <w:rPr>
          <w:lang w:val="ba-RU"/>
        </w:rPr>
        <w:t>)</w:t>
      </w:r>
      <w:r w:rsidR="0089662C">
        <w:t>у</w:t>
      </w:r>
      <w:r w:rsidR="00086FFA" w:rsidRPr="008F4C53">
        <w:t xml:space="preserve">л. </w:t>
      </w:r>
      <w:proofErr w:type="spellStart"/>
      <w:r w:rsidR="00086FFA" w:rsidRPr="008F4C53">
        <w:t>Идельбая</w:t>
      </w:r>
      <w:proofErr w:type="spellEnd"/>
      <w:r w:rsidR="00086FFA" w:rsidRPr="008F4C53">
        <w:t>, 9А</w:t>
      </w:r>
    </w:p>
    <w:p w:rsidR="00086FFA" w:rsidRPr="008F4C53" w:rsidRDefault="00121510" w:rsidP="00E21CEC">
      <w:pPr>
        <w:spacing w:after="0" w:line="240" w:lineRule="auto"/>
      </w:pPr>
      <w:r>
        <w:t>55</w:t>
      </w:r>
      <w:r>
        <w:rPr>
          <w:lang w:val="ba-RU"/>
        </w:rPr>
        <w:t>)</w:t>
      </w:r>
      <w:r w:rsidR="0089662C">
        <w:t>у</w:t>
      </w:r>
      <w:r w:rsidR="00086FFA" w:rsidRPr="008F4C53">
        <w:t>л. Дружбы, 61</w:t>
      </w:r>
    </w:p>
    <w:p w:rsidR="00086FFA" w:rsidRPr="008F4C53" w:rsidRDefault="00121510" w:rsidP="00E21CEC">
      <w:pPr>
        <w:spacing w:after="0" w:line="240" w:lineRule="auto"/>
      </w:pPr>
      <w:r>
        <w:t>56</w:t>
      </w:r>
      <w:r>
        <w:rPr>
          <w:lang w:val="ba-RU"/>
        </w:rPr>
        <w:t>)</w:t>
      </w:r>
      <w:r w:rsidR="0089662C">
        <w:t>у</w:t>
      </w:r>
      <w:r w:rsidR="00086FFA" w:rsidRPr="008F4C53">
        <w:t>л. Школьная. 1</w:t>
      </w:r>
    </w:p>
    <w:p w:rsidR="00086FFA" w:rsidRPr="008F4C53" w:rsidRDefault="00121510" w:rsidP="00E21CEC">
      <w:pPr>
        <w:spacing w:after="0" w:line="240" w:lineRule="auto"/>
      </w:pPr>
      <w:r>
        <w:t>57</w:t>
      </w:r>
      <w:r>
        <w:rPr>
          <w:lang w:val="ba-RU"/>
        </w:rPr>
        <w:t>)</w:t>
      </w:r>
      <w:r w:rsidR="0089662C">
        <w:t>у</w:t>
      </w:r>
      <w:r w:rsidR="00086FFA" w:rsidRPr="008F4C53">
        <w:t xml:space="preserve">л. </w:t>
      </w:r>
      <w:proofErr w:type="spellStart"/>
      <w:r w:rsidR="00086FFA" w:rsidRPr="008F4C53">
        <w:t>Сакмарская</w:t>
      </w:r>
      <w:proofErr w:type="spellEnd"/>
      <w:r w:rsidR="00086FFA" w:rsidRPr="008F4C53">
        <w:t>. 63;</w:t>
      </w:r>
    </w:p>
    <w:p w:rsidR="00086FFA" w:rsidRPr="008F4C53" w:rsidRDefault="00121510" w:rsidP="00E21CEC">
      <w:pPr>
        <w:spacing w:after="0" w:line="240" w:lineRule="auto"/>
        <w:rPr>
          <w:u w:val="single"/>
        </w:rPr>
      </w:pPr>
      <w:r>
        <w:t>58</w:t>
      </w:r>
      <w:r>
        <w:rPr>
          <w:lang w:val="ba-RU"/>
        </w:rPr>
        <w:t>)</w:t>
      </w:r>
      <w:r w:rsidR="0089662C">
        <w:t>у</w:t>
      </w:r>
      <w:r w:rsidR="00086FFA" w:rsidRPr="008F4C53">
        <w:t>л. Южная. 32;</w:t>
      </w:r>
    </w:p>
    <w:p w:rsidR="00086FFA" w:rsidRPr="008F4C53" w:rsidRDefault="00121510" w:rsidP="00E21CEC">
      <w:pPr>
        <w:spacing w:after="0" w:line="240" w:lineRule="auto"/>
      </w:pPr>
      <w:r>
        <w:t>59</w:t>
      </w:r>
      <w:r>
        <w:rPr>
          <w:lang w:val="ba-RU"/>
        </w:rPr>
        <w:t>)</w:t>
      </w:r>
      <w:r w:rsidR="0089662C">
        <w:t>у</w:t>
      </w:r>
      <w:r w:rsidR="00086FFA" w:rsidRPr="008F4C53">
        <w:t xml:space="preserve">л. </w:t>
      </w:r>
      <w:proofErr w:type="spellStart"/>
      <w:r w:rsidR="00086FFA" w:rsidRPr="008F4C53">
        <w:t>Тунгаурская</w:t>
      </w:r>
      <w:proofErr w:type="spellEnd"/>
      <w:r w:rsidR="00086FFA" w:rsidRPr="008F4C53">
        <w:t>, 58;</w:t>
      </w:r>
    </w:p>
    <w:p w:rsidR="00086FFA" w:rsidRPr="008F4C53" w:rsidRDefault="00121510" w:rsidP="00E21CEC">
      <w:pPr>
        <w:spacing w:after="0" w:line="240" w:lineRule="auto"/>
      </w:pPr>
      <w:r>
        <w:t>60</w:t>
      </w:r>
      <w:r>
        <w:rPr>
          <w:lang w:val="ba-RU"/>
        </w:rPr>
        <w:t>)</w:t>
      </w:r>
      <w:r w:rsidR="0089662C">
        <w:t xml:space="preserve">ул. </w:t>
      </w:r>
      <w:r w:rsidR="00086FFA" w:rsidRPr="008F4C53">
        <w:t>Дружбы, 108;</w:t>
      </w:r>
    </w:p>
    <w:p w:rsidR="00086FFA" w:rsidRPr="008F4C53" w:rsidRDefault="00121510" w:rsidP="00E21CEC">
      <w:pPr>
        <w:spacing w:after="0" w:line="240" w:lineRule="auto"/>
      </w:pPr>
      <w:r>
        <w:t>61</w:t>
      </w:r>
      <w:r>
        <w:rPr>
          <w:lang w:val="ba-RU"/>
        </w:rPr>
        <w:t>)</w:t>
      </w:r>
      <w:r w:rsidR="0089662C">
        <w:t>у</w:t>
      </w:r>
      <w:r w:rsidR="00086FFA" w:rsidRPr="008F4C53">
        <w:t>л. Дружбы, 21;</w:t>
      </w:r>
    </w:p>
    <w:p w:rsidR="00086FFA" w:rsidRPr="008F4C53" w:rsidRDefault="00121510" w:rsidP="00E21CEC">
      <w:pPr>
        <w:spacing w:after="0" w:line="240" w:lineRule="auto"/>
      </w:pPr>
      <w:r>
        <w:t>62</w:t>
      </w:r>
      <w:r>
        <w:rPr>
          <w:lang w:val="ba-RU"/>
        </w:rPr>
        <w:t>)</w:t>
      </w:r>
      <w:r w:rsidR="0089662C">
        <w:t>у</w:t>
      </w:r>
      <w:r w:rsidR="00086FFA" w:rsidRPr="008F4C53">
        <w:t>л. Заводская. 91;</w:t>
      </w:r>
    </w:p>
    <w:p w:rsidR="00086FFA" w:rsidRPr="008F4C53" w:rsidRDefault="00121510" w:rsidP="00E21CEC">
      <w:pPr>
        <w:spacing w:after="0" w:line="240" w:lineRule="auto"/>
      </w:pPr>
      <w:r>
        <w:t>63</w:t>
      </w:r>
      <w:r>
        <w:rPr>
          <w:lang w:val="ba-RU"/>
        </w:rPr>
        <w:t>)</w:t>
      </w:r>
      <w:r w:rsidR="0089662C">
        <w:t>у</w:t>
      </w:r>
      <w:r w:rsidR="00086FFA" w:rsidRPr="008F4C53">
        <w:t>л. Дружбы, 13;</w:t>
      </w:r>
    </w:p>
    <w:p w:rsidR="00086FFA" w:rsidRPr="008F4C53" w:rsidRDefault="00121510" w:rsidP="00E21CEC">
      <w:pPr>
        <w:spacing w:after="0" w:line="240" w:lineRule="auto"/>
      </w:pPr>
      <w:r>
        <w:t>6</w:t>
      </w:r>
      <w:r>
        <w:rPr>
          <w:lang w:val="ba-RU"/>
        </w:rPr>
        <w:t>4)</w:t>
      </w:r>
      <w:r w:rsidR="0089662C">
        <w:t>у</w:t>
      </w:r>
      <w:r w:rsidR="00086FFA" w:rsidRPr="008F4C53">
        <w:t xml:space="preserve">л. </w:t>
      </w:r>
      <w:proofErr w:type="spellStart"/>
      <w:r w:rsidR="00086FFA" w:rsidRPr="008F4C53">
        <w:t>З.Валиди</w:t>
      </w:r>
      <w:proofErr w:type="spellEnd"/>
      <w:r w:rsidR="00086FFA" w:rsidRPr="008F4C53">
        <w:t>, 21;</w:t>
      </w:r>
    </w:p>
    <w:p w:rsidR="00086FFA" w:rsidRPr="008F4C53" w:rsidRDefault="00121510" w:rsidP="00E21CEC">
      <w:pPr>
        <w:spacing w:after="0" w:line="240" w:lineRule="auto"/>
      </w:pPr>
      <w:r>
        <w:t>65</w:t>
      </w:r>
      <w:r>
        <w:rPr>
          <w:lang w:val="ba-RU"/>
        </w:rPr>
        <w:t>)</w:t>
      </w:r>
      <w:r w:rsidR="0089662C">
        <w:t>у</w:t>
      </w:r>
      <w:r w:rsidR="00086FFA" w:rsidRPr="008F4C53">
        <w:t>л. Стахановская. 11А</w:t>
      </w:r>
    </w:p>
    <w:p w:rsidR="0089662C" w:rsidRDefault="00121510" w:rsidP="00121510">
      <w:pPr>
        <w:spacing w:after="0" w:line="240" w:lineRule="auto"/>
        <w:rPr>
          <w:lang w:val="ba-RU"/>
        </w:rPr>
      </w:pPr>
      <w:r>
        <w:rPr>
          <w:lang w:val="ba-RU"/>
        </w:rPr>
        <w:t>66)ул. Паровозная, 35;</w:t>
      </w:r>
    </w:p>
    <w:p w:rsidR="00121510" w:rsidRDefault="00121510" w:rsidP="00121510">
      <w:pPr>
        <w:spacing w:after="0" w:line="240" w:lineRule="auto"/>
      </w:pPr>
      <w:r>
        <w:rPr>
          <w:lang w:val="ba-RU"/>
        </w:rPr>
        <w:t>67) ул. Т.Аслаева, 13</w:t>
      </w:r>
      <w:r>
        <w:t>;</w:t>
      </w:r>
    </w:p>
    <w:p w:rsidR="00121510" w:rsidRDefault="00121510" w:rsidP="00121510">
      <w:pPr>
        <w:spacing w:after="0" w:line="240" w:lineRule="auto"/>
      </w:pPr>
      <w:r>
        <w:t xml:space="preserve">68) ул. </w:t>
      </w:r>
      <w:proofErr w:type="spellStart"/>
      <w:r>
        <w:t>А.Матросова</w:t>
      </w:r>
      <w:proofErr w:type="spellEnd"/>
      <w:r>
        <w:t>, 31;</w:t>
      </w:r>
    </w:p>
    <w:p w:rsidR="00121510" w:rsidRDefault="00121510" w:rsidP="00121510">
      <w:pPr>
        <w:spacing w:after="0" w:line="240" w:lineRule="auto"/>
      </w:pPr>
      <w:r>
        <w:lastRenderedPageBreak/>
        <w:t>69) ул. Копылова, 2Б:</w:t>
      </w:r>
    </w:p>
    <w:p w:rsidR="00190071" w:rsidRPr="00121510" w:rsidRDefault="00E21CEC" w:rsidP="00121510">
      <w:pPr>
        <w:spacing w:after="0" w:line="240" w:lineRule="auto"/>
        <w:ind w:left="1416"/>
      </w:pPr>
      <w:r w:rsidRPr="008F4C53">
        <w:t xml:space="preserve"> </w:t>
      </w:r>
      <w:r w:rsidRPr="008F4C53">
        <w:rPr>
          <w:b/>
          <w:u w:val="single"/>
        </w:rPr>
        <w:t>МКД</w:t>
      </w:r>
      <w:r w:rsidR="008F4C53" w:rsidRPr="008F4C53">
        <w:rPr>
          <w:b/>
          <w:u w:val="single"/>
        </w:rPr>
        <w:t>:</w:t>
      </w:r>
    </w:p>
    <w:p w:rsidR="008F4C53" w:rsidRPr="008F4C53" w:rsidRDefault="008F4C53" w:rsidP="00E21CEC">
      <w:pPr>
        <w:spacing w:after="0"/>
        <w:rPr>
          <w:b/>
          <w:u w:val="single"/>
        </w:rPr>
      </w:pPr>
    </w:p>
    <w:p w:rsidR="00086FFA" w:rsidRPr="008F4C53" w:rsidRDefault="00086FFA" w:rsidP="00E21CEC">
      <w:pPr>
        <w:numPr>
          <w:ilvl w:val="0"/>
          <w:numId w:val="4"/>
        </w:numPr>
        <w:spacing w:after="0" w:line="240" w:lineRule="auto"/>
      </w:pPr>
      <w:r w:rsidRPr="008F4C53">
        <w:t xml:space="preserve">ул. </w:t>
      </w:r>
      <w:proofErr w:type="spellStart"/>
      <w:r w:rsidRPr="008F4C53">
        <w:t>А.Алибаева</w:t>
      </w:r>
      <w:proofErr w:type="spellEnd"/>
      <w:r w:rsidRPr="008F4C53">
        <w:t>, д.49;</w:t>
      </w:r>
    </w:p>
    <w:p w:rsidR="00086FFA" w:rsidRPr="008F4C53" w:rsidRDefault="00086FFA" w:rsidP="00E21CEC">
      <w:pPr>
        <w:numPr>
          <w:ilvl w:val="0"/>
          <w:numId w:val="4"/>
        </w:numPr>
        <w:spacing w:after="0" w:line="240" w:lineRule="auto"/>
      </w:pPr>
      <w:r w:rsidRPr="008F4C53">
        <w:t xml:space="preserve">ул. </w:t>
      </w:r>
      <w:proofErr w:type="spellStart"/>
      <w:r w:rsidRPr="008F4C53">
        <w:t>А.Алибаева</w:t>
      </w:r>
      <w:proofErr w:type="spellEnd"/>
      <w:r w:rsidRPr="008F4C53">
        <w:t>. д.55;</w:t>
      </w:r>
    </w:p>
    <w:p w:rsidR="00086FFA" w:rsidRPr="008F4C53" w:rsidRDefault="00086FFA" w:rsidP="00E21CEC">
      <w:pPr>
        <w:numPr>
          <w:ilvl w:val="0"/>
          <w:numId w:val="4"/>
        </w:numPr>
        <w:spacing w:after="0" w:line="240" w:lineRule="auto"/>
      </w:pPr>
      <w:r w:rsidRPr="008F4C53">
        <w:t>ул. Юбилейная, д.26;</w:t>
      </w:r>
    </w:p>
    <w:p w:rsidR="00086FFA" w:rsidRPr="008F4C53" w:rsidRDefault="00086FFA" w:rsidP="00E21CEC">
      <w:pPr>
        <w:numPr>
          <w:ilvl w:val="0"/>
          <w:numId w:val="4"/>
        </w:numPr>
        <w:spacing w:after="0" w:line="240" w:lineRule="auto"/>
      </w:pPr>
      <w:r w:rsidRPr="008F4C53">
        <w:t>ул. Юбилейная, д.4;</w:t>
      </w:r>
    </w:p>
    <w:p w:rsidR="00086FFA" w:rsidRPr="008F4C53" w:rsidRDefault="00086FFA" w:rsidP="00E21CEC">
      <w:pPr>
        <w:numPr>
          <w:ilvl w:val="0"/>
          <w:numId w:val="4"/>
        </w:numPr>
        <w:spacing w:after="0" w:line="240" w:lineRule="auto"/>
      </w:pPr>
      <w:r w:rsidRPr="008F4C53">
        <w:t>ул. Юбилейная, д.1;</w:t>
      </w:r>
    </w:p>
    <w:p w:rsidR="00086FFA" w:rsidRPr="008F4C53" w:rsidRDefault="00086FFA" w:rsidP="00E21CEC">
      <w:pPr>
        <w:numPr>
          <w:ilvl w:val="0"/>
          <w:numId w:val="4"/>
        </w:numPr>
        <w:spacing w:after="0" w:line="240" w:lineRule="auto"/>
      </w:pPr>
      <w:r w:rsidRPr="008F4C53">
        <w:t>ул. Юбилейная, д.11А</w:t>
      </w:r>
    </w:p>
    <w:p w:rsidR="00086FFA" w:rsidRPr="008F4C53" w:rsidRDefault="00086FFA" w:rsidP="00E21CEC">
      <w:pPr>
        <w:numPr>
          <w:ilvl w:val="0"/>
          <w:numId w:val="4"/>
        </w:numPr>
        <w:spacing w:after="0" w:line="240" w:lineRule="auto"/>
      </w:pPr>
      <w:r w:rsidRPr="008F4C53">
        <w:t>ул. Юбилейная. Д.17;</w:t>
      </w:r>
    </w:p>
    <w:p w:rsidR="00086FFA" w:rsidRPr="008F4C53" w:rsidRDefault="00086FFA" w:rsidP="00E21CEC">
      <w:pPr>
        <w:numPr>
          <w:ilvl w:val="0"/>
          <w:numId w:val="4"/>
        </w:numPr>
        <w:spacing w:after="0" w:line="240" w:lineRule="auto"/>
      </w:pPr>
      <w:r w:rsidRPr="008F4C53">
        <w:t>ул. А.Гайдара, д.14;</w:t>
      </w:r>
    </w:p>
    <w:p w:rsidR="00086FFA" w:rsidRPr="008F4C53" w:rsidRDefault="00086FFA" w:rsidP="00E21CEC">
      <w:pPr>
        <w:numPr>
          <w:ilvl w:val="0"/>
          <w:numId w:val="4"/>
        </w:numPr>
        <w:spacing w:after="0" w:line="240" w:lineRule="auto"/>
      </w:pPr>
      <w:r w:rsidRPr="008F4C53">
        <w:t xml:space="preserve">ул. </w:t>
      </w:r>
      <w:proofErr w:type="spellStart"/>
      <w:r w:rsidRPr="008F4C53">
        <w:t>М.Джалиля</w:t>
      </w:r>
      <w:proofErr w:type="spellEnd"/>
      <w:r w:rsidRPr="008F4C53">
        <w:t>, д.17;</w:t>
      </w:r>
    </w:p>
    <w:p w:rsidR="00086FFA" w:rsidRPr="008F4C53" w:rsidRDefault="00086FFA" w:rsidP="00E21CEC">
      <w:pPr>
        <w:numPr>
          <w:ilvl w:val="0"/>
          <w:numId w:val="4"/>
        </w:numPr>
        <w:spacing w:after="0" w:line="240" w:lineRule="auto"/>
      </w:pPr>
      <w:r w:rsidRPr="008F4C53">
        <w:t xml:space="preserve">пр. </w:t>
      </w:r>
      <w:proofErr w:type="spellStart"/>
      <w:r w:rsidRPr="008F4C53">
        <w:t>С.Юлаева</w:t>
      </w:r>
      <w:proofErr w:type="spellEnd"/>
      <w:r w:rsidRPr="008F4C53">
        <w:t>, д.13;</w:t>
      </w:r>
    </w:p>
    <w:p w:rsidR="00086FFA" w:rsidRPr="008F4C53" w:rsidRDefault="00086FFA" w:rsidP="00E21CEC">
      <w:pPr>
        <w:numPr>
          <w:ilvl w:val="0"/>
          <w:numId w:val="4"/>
        </w:numPr>
        <w:spacing w:after="0" w:line="240" w:lineRule="auto"/>
      </w:pPr>
      <w:r w:rsidRPr="008F4C53">
        <w:t xml:space="preserve">пр. </w:t>
      </w:r>
      <w:proofErr w:type="spellStart"/>
      <w:r w:rsidRPr="008F4C53">
        <w:t>С.Юлаева</w:t>
      </w:r>
      <w:proofErr w:type="spellEnd"/>
      <w:r w:rsidRPr="008F4C53">
        <w:t>, д.7;</w:t>
      </w:r>
    </w:p>
    <w:p w:rsidR="00086FFA" w:rsidRPr="008F4C53" w:rsidRDefault="00086FFA" w:rsidP="00E21CEC">
      <w:pPr>
        <w:numPr>
          <w:ilvl w:val="0"/>
          <w:numId w:val="4"/>
        </w:numPr>
        <w:spacing w:after="0" w:line="240" w:lineRule="auto"/>
      </w:pPr>
      <w:r w:rsidRPr="008F4C53">
        <w:t xml:space="preserve">ул. </w:t>
      </w:r>
      <w:proofErr w:type="spellStart"/>
      <w:r w:rsidRPr="008F4C53">
        <w:t>С.Чекмарева</w:t>
      </w:r>
      <w:proofErr w:type="spellEnd"/>
      <w:r w:rsidRPr="008F4C53">
        <w:t>, д.9;</w:t>
      </w:r>
    </w:p>
    <w:p w:rsidR="00086FFA" w:rsidRPr="008F4C53" w:rsidRDefault="00086FFA" w:rsidP="00E21CEC">
      <w:pPr>
        <w:numPr>
          <w:ilvl w:val="0"/>
          <w:numId w:val="4"/>
        </w:numPr>
        <w:spacing w:after="0" w:line="240" w:lineRule="auto"/>
      </w:pPr>
      <w:r w:rsidRPr="008F4C53">
        <w:t xml:space="preserve">ул. Мира, д.5 </w:t>
      </w:r>
      <w:proofErr w:type="gramStart"/>
      <w:r w:rsidRPr="008F4C53">
        <w:t>А</w:t>
      </w:r>
      <w:proofErr w:type="gramEnd"/>
      <w:r w:rsidRPr="008F4C53">
        <w:t>;</w:t>
      </w:r>
    </w:p>
    <w:p w:rsidR="00086FFA" w:rsidRPr="008F4C53" w:rsidRDefault="00086FFA" w:rsidP="00E21CEC">
      <w:pPr>
        <w:numPr>
          <w:ilvl w:val="0"/>
          <w:numId w:val="4"/>
        </w:numPr>
        <w:spacing w:after="0" w:line="240" w:lineRule="auto"/>
      </w:pPr>
      <w:r w:rsidRPr="008F4C53">
        <w:t>ул. Мира, д.17;</w:t>
      </w:r>
    </w:p>
    <w:p w:rsidR="00086FFA" w:rsidRPr="008F4C53" w:rsidRDefault="00086FFA" w:rsidP="00E21CEC">
      <w:pPr>
        <w:numPr>
          <w:ilvl w:val="0"/>
          <w:numId w:val="4"/>
        </w:numPr>
        <w:spacing w:after="0" w:line="240" w:lineRule="auto"/>
      </w:pPr>
      <w:r w:rsidRPr="008F4C53">
        <w:t>ул. С.Есенина, д.3;</w:t>
      </w:r>
    </w:p>
    <w:p w:rsidR="00086FFA" w:rsidRPr="008F4C53" w:rsidRDefault="00086FFA" w:rsidP="00E21CEC">
      <w:pPr>
        <w:numPr>
          <w:ilvl w:val="0"/>
          <w:numId w:val="4"/>
        </w:numPr>
        <w:spacing w:after="0" w:line="240" w:lineRule="auto"/>
      </w:pPr>
      <w:r w:rsidRPr="008F4C53">
        <w:t>ул. С.Есенина, д.7;</w:t>
      </w:r>
    </w:p>
    <w:p w:rsidR="00086FFA" w:rsidRPr="008F4C53" w:rsidRDefault="00086FFA" w:rsidP="00E21CEC">
      <w:pPr>
        <w:numPr>
          <w:ilvl w:val="0"/>
          <w:numId w:val="4"/>
        </w:numPr>
        <w:spacing w:after="0" w:line="240" w:lineRule="auto"/>
      </w:pPr>
      <w:r w:rsidRPr="008F4C53">
        <w:t xml:space="preserve">ул. </w:t>
      </w:r>
      <w:proofErr w:type="spellStart"/>
      <w:r w:rsidRPr="008F4C53">
        <w:t>С.Чекмарева</w:t>
      </w:r>
      <w:proofErr w:type="spellEnd"/>
      <w:r w:rsidRPr="008F4C53">
        <w:t>, д.40;</w:t>
      </w:r>
    </w:p>
    <w:p w:rsidR="00086FFA" w:rsidRPr="008F4C53" w:rsidRDefault="00086FFA" w:rsidP="00E21CEC">
      <w:pPr>
        <w:numPr>
          <w:ilvl w:val="0"/>
          <w:numId w:val="4"/>
        </w:numPr>
        <w:spacing w:after="0" w:line="240" w:lineRule="auto"/>
      </w:pPr>
      <w:r w:rsidRPr="008F4C53">
        <w:t>ул. Победы, д.2</w:t>
      </w:r>
    </w:p>
    <w:p w:rsidR="00190071" w:rsidRPr="008F4C53" w:rsidRDefault="00190071" w:rsidP="00E21CEC">
      <w:pPr>
        <w:spacing w:after="0"/>
      </w:pPr>
    </w:p>
    <w:p w:rsidR="00190071" w:rsidRPr="008F4C53" w:rsidRDefault="004A1B07" w:rsidP="00E21CEC">
      <w:pPr>
        <w:spacing w:after="0"/>
        <w:jc w:val="both"/>
      </w:pPr>
      <w:r>
        <w:t xml:space="preserve"> </w:t>
      </w:r>
      <w:r w:rsidR="00190071" w:rsidRPr="008F4C53">
        <w:t xml:space="preserve"> </w:t>
      </w:r>
    </w:p>
    <w:sectPr w:rsidR="00190071" w:rsidRPr="008F4C53" w:rsidSect="009A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1D2"/>
    <w:multiLevelType w:val="hybridMultilevel"/>
    <w:tmpl w:val="65CCB5BE"/>
    <w:lvl w:ilvl="0" w:tplc="2F3C9F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24A071E"/>
    <w:multiLevelType w:val="hybridMultilevel"/>
    <w:tmpl w:val="7E94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67ACB"/>
    <w:multiLevelType w:val="hybridMultilevel"/>
    <w:tmpl w:val="FDCAD9D6"/>
    <w:lvl w:ilvl="0" w:tplc="3EC20D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82A00F0"/>
    <w:multiLevelType w:val="hybridMultilevel"/>
    <w:tmpl w:val="25F6D2AA"/>
    <w:lvl w:ilvl="0" w:tplc="8DE05D92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63D78"/>
    <w:multiLevelType w:val="hybridMultilevel"/>
    <w:tmpl w:val="08283178"/>
    <w:lvl w:ilvl="0" w:tplc="53BE09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86B04D1"/>
    <w:multiLevelType w:val="multilevel"/>
    <w:tmpl w:val="5E24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282"/>
    <w:rsid w:val="00015105"/>
    <w:rsid w:val="00052849"/>
    <w:rsid w:val="00086FFA"/>
    <w:rsid w:val="00121510"/>
    <w:rsid w:val="00190071"/>
    <w:rsid w:val="0032127E"/>
    <w:rsid w:val="0033585F"/>
    <w:rsid w:val="004168F7"/>
    <w:rsid w:val="004A1B07"/>
    <w:rsid w:val="00546C28"/>
    <w:rsid w:val="005A134A"/>
    <w:rsid w:val="0067498B"/>
    <w:rsid w:val="0089662C"/>
    <w:rsid w:val="008F4C53"/>
    <w:rsid w:val="009245FE"/>
    <w:rsid w:val="00940504"/>
    <w:rsid w:val="009A21F4"/>
    <w:rsid w:val="009C152E"/>
    <w:rsid w:val="00A91E65"/>
    <w:rsid w:val="00B20282"/>
    <w:rsid w:val="00B525FD"/>
    <w:rsid w:val="00B87ED8"/>
    <w:rsid w:val="00BA25B7"/>
    <w:rsid w:val="00CA142F"/>
    <w:rsid w:val="00CA1CBF"/>
    <w:rsid w:val="00D80448"/>
    <w:rsid w:val="00DC48D6"/>
    <w:rsid w:val="00DD56DD"/>
    <w:rsid w:val="00E21CEC"/>
    <w:rsid w:val="00F4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4176"/>
  <w15:docId w15:val="{7441CF87-0226-4B9A-902F-BBE9F31F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1F4"/>
  </w:style>
  <w:style w:type="paragraph" w:styleId="2">
    <w:name w:val="heading 2"/>
    <w:basedOn w:val="a"/>
    <w:link w:val="20"/>
    <w:uiPriority w:val="9"/>
    <w:qFormat/>
    <w:rsid w:val="00B2028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282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028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6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1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151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78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admin</cp:lastModifiedBy>
  <cp:revision>9</cp:revision>
  <cp:lastPrinted>2021-12-01T05:21:00Z</cp:lastPrinted>
  <dcterms:created xsi:type="dcterms:W3CDTF">2021-11-26T06:18:00Z</dcterms:created>
  <dcterms:modified xsi:type="dcterms:W3CDTF">2021-12-01T05:47:00Z</dcterms:modified>
</cp:coreProperties>
</file>