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A92FD2" w:rsidRPr="00A92FD2" w14:paraId="29ADBBFC" w14:textId="77777777" w:rsidTr="00A92FD2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6AF1340" w14:textId="77777777" w:rsidR="00A92FD2" w:rsidRPr="00A92FD2" w:rsidRDefault="00A92FD2" w:rsidP="00A92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65826D38" w14:textId="77777777" w:rsidR="00A92FD2" w:rsidRPr="00A92FD2" w:rsidRDefault="00A92FD2" w:rsidP="00A92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БАЙМА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14:paraId="57A4D78E" w14:textId="77777777" w:rsidR="00A92FD2" w:rsidRPr="00A92FD2" w:rsidRDefault="00A92FD2" w:rsidP="00A92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14:paraId="69EE5719" w14:textId="77777777" w:rsidR="00A92FD2" w:rsidRPr="00A92FD2" w:rsidRDefault="00A92FD2" w:rsidP="00A92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БАЙМА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АЛА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7790453A" w14:textId="77777777" w:rsidR="00A92FD2" w:rsidRPr="00A92FD2" w:rsidRDefault="00A92FD2" w:rsidP="00A92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АЛА БИЛ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74BCB887" w14:textId="77777777" w:rsidR="00A92FD2" w:rsidRPr="00A92FD2" w:rsidRDefault="00A92FD2" w:rsidP="00A92FD2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ХАКИМИ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</w:p>
          <w:p w14:paraId="070019FE" w14:textId="77777777" w:rsidR="00A92FD2" w:rsidRPr="00A92FD2" w:rsidRDefault="00A92FD2" w:rsidP="00A92F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sz w:val="20"/>
                <w:szCs w:val="20"/>
              </w:rPr>
              <w:t>453630, БР, Байма</w:t>
            </w:r>
            <w:r w:rsidRPr="00A92FD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ҡ</w:t>
            </w:r>
            <w:r w:rsidRPr="00A92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FD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ҡ</w:t>
            </w:r>
            <w:r w:rsidRPr="00A92FD2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r w:rsidRPr="00A92FD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һ</w:t>
            </w:r>
            <w:r w:rsidRPr="00A92FD2">
              <w:rPr>
                <w:rFonts w:ascii="Times New Roman" w:hAnsi="Times New Roman" w:cs="Times New Roman"/>
                <w:sz w:val="20"/>
                <w:szCs w:val="20"/>
              </w:rPr>
              <w:t>ы, Горький урамы, 26</w:t>
            </w:r>
          </w:p>
          <w:p w14:paraId="29F1DDFF" w14:textId="77777777" w:rsidR="00A92FD2" w:rsidRPr="00A92FD2" w:rsidRDefault="00A92FD2" w:rsidP="00A92F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sz w:val="20"/>
                <w:szCs w:val="20"/>
              </w:rPr>
              <w:t>тел.:/факс 3-50-50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EDE465F" w14:textId="479FA790" w:rsidR="00A92FD2" w:rsidRPr="00A92FD2" w:rsidRDefault="00A92FD2" w:rsidP="00A92F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7FFEA28E" wp14:editId="231DC1C7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3E6FF8" w14:textId="77777777" w:rsidR="00A92FD2" w:rsidRPr="00A92FD2" w:rsidRDefault="00A92FD2" w:rsidP="00A92FD2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65A658C" w14:textId="77777777" w:rsidR="00A92FD2" w:rsidRPr="00A92FD2" w:rsidRDefault="00A92FD2" w:rsidP="00A92FD2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14:paraId="74F6676D" w14:textId="77777777" w:rsidR="00A92FD2" w:rsidRPr="00A92FD2" w:rsidRDefault="00A92FD2" w:rsidP="00A92FD2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14:paraId="2BEAA9F3" w14:textId="77777777" w:rsidR="00A92FD2" w:rsidRPr="00A92FD2" w:rsidRDefault="00A92FD2" w:rsidP="00A92FD2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</w:p>
          <w:p w14:paraId="648691BD" w14:textId="77777777" w:rsidR="00A92FD2" w:rsidRPr="00A92FD2" w:rsidRDefault="00A92FD2" w:rsidP="00A92FD2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ГОРОД БАЙМАК</w:t>
            </w:r>
          </w:p>
          <w:p w14:paraId="1991DDEC" w14:textId="77777777" w:rsidR="00A92FD2" w:rsidRPr="00A92FD2" w:rsidRDefault="00A92FD2" w:rsidP="00A92FD2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14:paraId="0BFB6D8C" w14:textId="77777777" w:rsidR="00A92FD2" w:rsidRPr="00A92FD2" w:rsidRDefault="00A92FD2" w:rsidP="00A92FD2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14:paraId="47A639EC" w14:textId="77777777" w:rsidR="00A92FD2" w:rsidRPr="00A92FD2" w:rsidRDefault="00A92FD2" w:rsidP="00A92FD2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sz w:val="20"/>
                <w:szCs w:val="20"/>
              </w:rPr>
              <w:br/>
              <w:t>453630, РБ, г. Баймак, ул.М.Горького, 26</w:t>
            </w:r>
          </w:p>
          <w:p w14:paraId="4F08F710" w14:textId="77777777" w:rsidR="00A92FD2" w:rsidRPr="00A92FD2" w:rsidRDefault="00A92FD2" w:rsidP="00A92FD2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FD2">
              <w:rPr>
                <w:rFonts w:ascii="Times New Roman" w:hAnsi="Times New Roman" w:cs="Times New Roman"/>
                <w:sz w:val="20"/>
                <w:szCs w:val="20"/>
              </w:rPr>
              <w:t>Тел/факс 3-50-50</w:t>
            </w:r>
          </w:p>
          <w:p w14:paraId="25FB02F8" w14:textId="77777777" w:rsidR="00A92FD2" w:rsidRPr="00A92FD2" w:rsidRDefault="00A92FD2" w:rsidP="00A92FD2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118EDD" w14:textId="77777777" w:rsidR="00A92FD2" w:rsidRPr="00A92FD2" w:rsidRDefault="00A92FD2" w:rsidP="00A92F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F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92FD2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A92FD2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</w:t>
      </w:r>
      <w:r w:rsidRPr="00A92FD2">
        <w:rPr>
          <w:rFonts w:ascii="Times New Roman" w:hAnsi="Times New Roman" w:cs="Times New Roman"/>
          <w:b/>
          <w:sz w:val="28"/>
          <w:szCs w:val="28"/>
        </w:rPr>
        <w:tab/>
        <w:t xml:space="preserve">                ПОСТАНОВЛЕНИЕ</w:t>
      </w:r>
    </w:p>
    <w:p w14:paraId="01A25F60" w14:textId="77777777" w:rsidR="00A92FD2" w:rsidRPr="00A92FD2" w:rsidRDefault="00A92FD2" w:rsidP="00A92F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3183FF" w14:textId="7AB7D074" w:rsidR="00A92FD2" w:rsidRPr="00A92FD2" w:rsidRDefault="00A92FD2" w:rsidP="00A92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FD2">
        <w:rPr>
          <w:rFonts w:ascii="Times New Roman" w:hAnsi="Times New Roman" w:cs="Times New Roman"/>
          <w:sz w:val="28"/>
          <w:szCs w:val="28"/>
        </w:rPr>
        <w:t>«15» апрель 2020 й.                              №</w:t>
      </w:r>
      <w:r w:rsidR="00A1356E">
        <w:rPr>
          <w:rFonts w:ascii="Times New Roman" w:hAnsi="Times New Roman" w:cs="Times New Roman"/>
          <w:sz w:val="28"/>
          <w:szCs w:val="28"/>
        </w:rPr>
        <w:t xml:space="preserve">219                </w:t>
      </w:r>
      <w:bookmarkStart w:id="0" w:name="_GoBack"/>
      <w:bookmarkEnd w:id="0"/>
      <w:r w:rsidRPr="00A92FD2">
        <w:rPr>
          <w:rFonts w:ascii="Times New Roman" w:hAnsi="Times New Roman" w:cs="Times New Roman"/>
          <w:sz w:val="28"/>
          <w:szCs w:val="28"/>
        </w:rPr>
        <w:t xml:space="preserve">        «15»  апреля  2020 г.</w:t>
      </w:r>
    </w:p>
    <w:p w14:paraId="7FA1A839" w14:textId="77777777" w:rsidR="00A92FD2" w:rsidRPr="00A5155C" w:rsidRDefault="00A92FD2" w:rsidP="00A92FD2">
      <w:pPr>
        <w:ind w:firstLine="851"/>
        <w:rPr>
          <w:b/>
          <w:sz w:val="28"/>
          <w:szCs w:val="28"/>
        </w:rPr>
      </w:pPr>
    </w:p>
    <w:p w14:paraId="70B06DBF" w14:textId="77777777" w:rsidR="00F85B6C" w:rsidRPr="00F85B6C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D805AA" w14:textId="6D271E00" w:rsidR="00F85B6C" w:rsidRPr="00A92FD2" w:rsidRDefault="00F85B6C" w:rsidP="00A92F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D2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</w:t>
      </w:r>
      <w:r w:rsidR="002917B8" w:rsidRPr="00A92FD2">
        <w:rPr>
          <w:rFonts w:ascii="Times New Roman" w:hAnsi="Times New Roman" w:cs="Times New Roman"/>
          <w:b/>
          <w:sz w:val="24"/>
          <w:szCs w:val="24"/>
        </w:rPr>
        <w:t xml:space="preserve">ставления муниципальной услуги «Установление публичного сервитута </w:t>
      </w:r>
      <w:r w:rsidR="0011609E" w:rsidRPr="00A92FD2">
        <w:rPr>
          <w:rFonts w:ascii="Times New Roman" w:hAnsi="Times New Roman" w:cs="Times New Roman"/>
          <w:b/>
          <w:sz w:val="24"/>
          <w:szCs w:val="24"/>
        </w:rPr>
        <w:t xml:space="preserve">в отношении земельных участков и (или) земель для их использования в целях, предусмотренных </w:t>
      </w:r>
      <w:r w:rsidR="006C5D20" w:rsidRPr="00A92FD2">
        <w:rPr>
          <w:rFonts w:ascii="Times New Roman" w:hAnsi="Times New Roman" w:cs="Times New Roman"/>
          <w:b/>
          <w:sz w:val="24"/>
          <w:szCs w:val="24"/>
        </w:rPr>
        <w:t xml:space="preserve">статьей </w:t>
      </w:r>
      <w:r w:rsidR="002917B8" w:rsidRPr="00A92FD2">
        <w:rPr>
          <w:rFonts w:ascii="Times New Roman" w:hAnsi="Times New Roman" w:cs="Times New Roman"/>
          <w:b/>
          <w:sz w:val="24"/>
          <w:szCs w:val="24"/>
        </w:rPr>
        <w:t>39.37 Земельного кодекса Российской Федерации»</w:t>
      </w:r>
      <w:r w:rsidR="00A92FD2" w:rsidRPr="00A92FD2">
        <w:rPr>
          <w:rFonts w:ascii="Times New Roman" w:hAnsi="Times New Roman" w:cs="Times New Roman"/>
          <w:b/>
          <w:sz w:val="24"/>
          <w:szCs w:val="24"/>
        </w:rPr>
        <w:t xml:space="preserve"> в Администрации городского поселения город Баймак муниципального района Баймакский район Республики Башкортостан </w:t>
      </w:r>
    </w:p>
    <w:p w14:paraId="10B6DB6A" w14:textId="77777777" w:rsidR="00A92FD2" w:rsidRPr="00A92FD2" w:rsidRDefault="00A92FD2" w:rsidP="00A92F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370A0" w14:textId="4BF1DBEF" w:rsidR="00F85B6C" w:rsidRPr="00A92FD2" w:rsidRDefault="00F85B6C" w:rsidP="00A92F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и муниципальных услуг» (далее  – Федеральный закон № 210-ФЗ), Администрация </w:t>
      </w:r>
      <w:r w:rsidR="00A92FD2" w:rsidRPr="00A92FD2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Баймак муниципального района Баймакский район Республики Башкортостан </w:t>
      </w:r>
    </w:p>
    <w:p w14:paraId="425498F2" w14:textId="77777777" w:rsidR="00F85B6C" w:rsidRPr="00A92FD2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7C4831" w14:textId="77777777" w:rsidR="00F85B6C" w:rsidRPr="00A92FD2" w:rsidRDefault="00F85B6C" w:rsidP="00F85B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D2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AB7FBAC" w14:textId="29E9ABFA" w:rsidR="00F85B6C" w:rsidRPr="00A92FD2" w:rsidRDefault="00F85B6C" w:rsidP="00A92F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FD2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="00C5755A" w:rsidRPr="00A92FD2">
        <w:rPr>
          <w:rFonts w:ascii="Times New Roman" w:hAnsi="Times New Roman" w:cs="Times New Roman"/>
          <w:sz w:val="24"/>
          <w:szCs w:val="24"/>
        </w:rPr>
        <w:t xml:space="preserve"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 </w:t>
      </w:r>
      <w:r w:rsidRPr="00A92FD2">
        <w:rPr>
          <w:rFonts w:ascii="Times New Roman" w:hAnsi="Times New Roman" w:cs="Times New Roman"/>
          <w:sz w:val="24"/>
          <w:szCs w:val="24"/>
        </w:rPr>
        <w:t xml:space="preserve">в </w:t>
      </w:r>
      <w:r w:rsidR="00A92FD2" w:rsidRPr="00A92FD2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6F3EB279" w14:textId="77777777" w:rsidR="00F85B6C" w:rsidRPr="00A92FD2" w:rsidRDefault="00F85B6C" w:rsidP="00F85B6C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92FD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54A6BA31" w14:textId="77777777" w:rsidR="00A92FD2" w:rsidRDefault="00A92FD2" w:rsidP="00A92FD2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92FD2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</w:t>
      </w:r>
      <w:hyperlink r:id="rId9" w:history="1">
        <w:r w:rsidRPr="00A92F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92FD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92F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gpbaimak</w:t>
        </w:r>
        <w:r w:rsidRPr="00A92FD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2F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2FD2">
        <w:rPr>
          <w:rFonts w:ascii="Times New Roman" w:hAnsi="Times New Roman" w:cs="Times New Roman"/>
          <w:sz w:val="24"/>
          <w:szCs w:val="24"/>
        </w:rPr>
        <w:t xml:space="preserve"> </w:t>
      </w:r>
      <w:r w:rsidRPr="00A92FD2">
        <w:rPr>
          <w:rFonts w:ascii="Times New Roman" w:hAnsi="Times New Roman" w:cs="Times New Roman"/>
          <w:sz w:val="24"/>
          <w:szCs w:val="24"/>
          <w:lang w:val="ba-RU"/>
        </w:rPr>
        <w:t>и на информационном стенде по адресу: 453630, РБ, г. Баймак, ул. М.Горького, д.26.</w:t>
      </w:r>
    </w:p>
    <w:p w14:paraId="4F3D1F85" w14:textId="03C5C1C1" w:rsidR="00A92FD2" w:rsidRPr="00A92FD2" w:rsidRDefault="00A92FD2" w:rsidP="00A92FD2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92FD2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Яркинбаева С.Р.</w:t>
      </w:r>
    </w:p>
    <w:p w14:paraId="76EF0409" w14:textId="77777777" w:rsidR="00A92FD2" w:rsidRPr="00A92FD2" w:rsidRDefault="00A92FD2" w:rsidP="00A92F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7ABB7D" w14:textId="77777777" w:rsidR="00A92FD2" w:rsidRPr="00A92FD2" w:rsidRDefault="00A92FD2" w:rsidP="00A92F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C53E4A0" w14:textId="009AF6C4" w:rsidR="00A92FD2" w:rsidRPr="00A92FD2" w:rsidRDefault="00A92FD2" w:rsidP="00A92F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FD2"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Исянбаев Р.Ф.</w:t>
      </w:r>
    </w:p>
    <w:p w14:paraId="13AD3E08" w14:textId="161F5D88" w:rsidR="00AC6501" w:rsidRPr="00AC6501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783178BE" w14:textId="77777777" w:rsidR="00AC6501" w:rsidRPr="00AC6501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14:paraId="58C97AD7" w14:textId="7BD996F6" w:rsidR="00AC6501" w:rsidRPr="00AC6501" w:rsidRDefault="00A92FD2" w:rsidP="00A92FD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  <w:r w:rsidR="00AC6501" w:rsidRPr="00AC6501">
        <w:rPr>
          <w:rFonts w:ascii="Times New Roman" w:hAnsi="Times New Roman" w:cs="Times New Roman"/>
          <w:b/>
          <w:sz w:val="28"/>
          <w:szCs w:val="28"/>
        </w:rPr>
        <w:t>от ____________20___ года №____</w:t>
      </w:r>
    </w:p>
    <w:p w14:paraId="447A727B" w14:textId="77777777" w:rsidR="00AC6501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A022FC2" w14:textId="77777777" w:rsidR="002A0B9D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14:paraId="75B3B93C" w14:textId="77777777" w:rsidR="00E7078A" w:rsidRDefault="00E7078A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78A">
        <w:rPr>
          <w:rFonts w:ascii="Times New Roman" w:hAnsi="Times New Roman" w:cs="Times New Roman"/>
          <w:b/>
          <w:sz w:val="28"/>
          <w:szCs w:val="28"/>
        </w:rPr>
        <w:t xml:space="preserve"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 </w:t>
      </w:r>
    </w:p>
    <w:p w14:paraId="52A0EEAB" w14:textId="156E6153" w:rsidR="00AC6501" w:rsidRPr="00327CD5" w:rsidRDefault="00A92FD2" w:rsidP="00A92FD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городского поселения город Баймак муниципального района Баймакский район Республики Башкортостан </w:t>
      </w:r>
    </w:p>
    <w:p w14:paraId="02F106AB" w14:textId="77777777" w:rsidR="00AC6501" w:rsidRPr="00327CD5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1677AF" w14:textId="6576A7F9" w:rsidR="00AC6501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CEEF61" w14:textId="2D630D0B" w:rsidR="004E2E28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DB3FAB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B11442" w14:textId="3FAF7E78" w:rsidR="00D43ACA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C92">
        <w:rPr>
          <w:rFonts w:ascii="Times New Roman" w:hAnsi="Times New Roman" w:cs="Times New Roman"/>
          <w:sz w:val="28"/>
          <w:szCs w:val="28"/>
        </w:rPr>
        <w:t xml:space="preserve">1.1. </w:t>
      </w:r>
      <w:r w:rsidR="00556C0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D81C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7078A" w:rsidRPr="00E7078A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 </w:t>
      </w:r>
      <w:r w:rsidRPr="00D81C92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Pr="00D81C92">
        <w:t xml:space="preserve"> </w:t>
      </w:r>
      <w:r w:rsidRPr="00D81C92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муниципальная услуга) разработан в целях</w:t>
      </w:r>
      <w:r w:rsidR="006A5111">
        <w:rPr>
          <w:rFonts w:ascii="Times New Roman" w:hAnsi="Times New Roman" w:cs="Times New Roman"/>
          <w:sz w:val="28"/>
          <w:szCs w:val="28"/>
        </w:rPr>
        <w:t>:</w:t>
      </w:r>
    </w:p>
    <w:p w14:paraId="33943DFC" w14:textId="4CFE3997" w:rsidR="00114C43" w:rsidRPr="00114C43" w:rsidRDefault="00114C43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43">
        <w:rPr>
          <w:rFonts w:ascii="Times New Roman" w:hAnsi="Times New Roman" w:cs="Times New Roman"/>
          <w:sz w:val="28"/>
          <w:szCs w:val="28"/>
        </w:rPr>
        <w:t>размещени</w:t>
      </w:r>
      <w:r w:rsidR="00F8199E">
        <w:rPr>
          <w:rFonts w:ascii="Times New Roman" w:hAnsi="Times New Roman" w:cs="Times New Roman"/>
          <w:sz w:val="28"/>
          <w:szCs w:val="28"/>
        </w:rPr>
        <w:t>я</w:t>
      </w:r>
      <w:r w:rsidRPr="00114C43">
        <w:rPr>
          <w:rFonts w:ascii="Times New Roman" w:hAnsi="Times New Roman" w:cs="Times New Roman"/>
          <w:sz w:val="28"/>
          <w:szCs w:val="28"/>
        </w:rPr>
        <w:t xml:space="preserve">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местного значения, либо необходимы для организации электро-, газо-, тепло-</w:t>
      </w:r>
      <w:r w:rsidR="00DB2BB6">
        <w:rPr>
          <w:rFonts w:ascii="Times New Roman" w:hAnsi="Times New Roman" w:cs="Times New Roman"/>
          <w:sz w:val="28"/>
          <w:szCs w:val="28"/>
        </w:rPr>
        <w:t>,</w:t>
      </w:r>
      <w:r w:rsidRPr="00114C43">
        <w:rPr>
          <w:rFonts w:ascii="Times New Roman" w:hAnsi="Times New Roman" w:cs="Times New Roman"/>
          <w:sz w:val="28"/>
          <w:szCs w:val="28"/>
        </w:rPr>
        <w:t xml:space="preserve">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14:paraId="591AAC16" w14:textId="160157D5" w:rsidR="00114C43" w:rsidRPr="00114C43" w:rsidRDefault="00114C43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43">
        <w:rPr>
          <w:rFonts w:ascii="Times New Roman" w:hAnsi="Times New Roman" w:cs="Times New Roman"/>
          <w:sz w:val="28"/>
          <w:szCs w:val="28"/>
        </w:rPr>
        <w:t>складировани</w:t>
      </w:r>
      <w:r w:rsidR="00795EE1">
        <w:rPr>
          <w:rFonts w:ascii="Times New Roman" w:hAnsi="Times New Roman" w:cs="Times New Roman"/>
          <w:sz w:val="28"/>
          <w:szCs w:val="28"/>
        </w:rPr>
        <w:t>я</w:t>
      </w:r>
      <w:r w:rsidRPr="00114C43">
        <w:rPr>
          <w:rFonts w:ascii="Times New Roman" w:hAnsi="Times New Roman" w:cs="Times New Roman"/>
          <w:sz w:val="28"/>
          <w:szCs w:val="28"/>
        </w:rPr>
        <w:t xml:space="preserve"> строительных и иных материалов, размещени</w:t>
      </w:r>
      <w:r w:rsidR="00795EE1">
        <w:rPr>
          <w:rFonts w:ascii="Times New Roman" w:hAnsi="Times New Roman" w:cs="Times New Roman"/>
          <w:sz w:val="28"/>
          <w:szCs w:val="28"/>
        </w:rPr>
        <w:t>я</w:t>
      </w:r>
      <w:r w:rsidRPr="00114C43">
        <w:rPr>
          <w:rFonts w:ascii="Times New Roman" w:hAnsi="Times New Roman" w:cs="Times New Roman"/>
          <w:sz w:val="28"/>
          <w:szCs w:val="28"/>
        </w:rPr>
        <w:t xml:space="preserve">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 срок указанных строительства, реконструкции, ремонта;</w:t>
      </w:r>
    </w:p>
    <w:p w14:paraId="6F48A307" w14:textId="1DCD31AD" w:rsidR="00114C43" w:rsidRPr="00114C43" w:rsidRDefault="00114C43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43">
        <w:rPr>
          <w:rFonts w:ascii="Times New Roman" w:hAnsi="Times New Roman" w:cs="Times New Roman"/>
          <w:sz w:val="28"/>
          <w:szCs w:val="28"/>
        </w:rPr>
        <w:t>устройств</w:t>
      </w:r>
      <w:r w:rsidR="0062688D">
        <w:rPr>
          <w:rFonts w:ascii="Times New Roman" w:hAnsi="Times New Roman" w:cs="Times New Roman"/>
          <w:sz w:val="28"/>
          <w:szCs w:val="28"/>
        </w:rPr>
        <w:t>а</w:t>
      </w:r>
      <w:r w:rsidRPr="00114C43">
        <w:rPr>
          <w:rFonts w:ascii="Times New Roman" w:hAnsi="Times New Roman" w:cs="Times New Roman"/>
          <w:sz w:val="28"/>
          <w:szCs w:val="28"/>
        </w:rPr>
        <w:t xml:space="preserve">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</w:t>
      </w:r>
      <w:r w:rsidRPr="00114C43">
        <w:rPr>
          <w:rFonts w:ascii="Times New Roman" w:hAnsi="Times New Roman" w:cs="Times New Roman"/>
          <w:sz w:val="28"/>
          <w:szCs w:val="28"/>
        </w:rPr>
        <w:lastRenderedPageBreak/>
        <w:t>отвода железных дорог, а также устройств</w:t>
      </w:r>
      <w:r w:rsidR="00FD00B8">
        <w:rPr>
          <w:rFonts w:ascii="Times New Roman" w:hAnsi="Times New Roman" w:cs="Times New Roman"/>
          <w:sz w:val="28"/>
          <w:szCs w:val="28"/>
        </w:rPr>
        <w:t>а</w:t>
      </w:r>
      <w:r w:rsidRPr="00114C43">
        <w:rPr>
          <w:rFonts w:ascii="Times New Roman" w:hAnsi="Times New Roman" w:cs="Times New Roman"/>
          <w:sz w:val="28"/>
          <w:szCs w:val="28"/>
        </w:rPr>
        <w:t xml:space="preserve">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14:paraId="50A337FB" w14:textId="25C81F39" w:rsidR="00114C43" w:rsidRPr="00114C43" w:rsidRDefault="00114C43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43">
        <w:rPr>
          <w:rFonts w:ascii="Times New Roman" w:hAnsi="Times New Roman" w:cs="Times New Roman"/>
          <w:sz w:val="28"/>
          <w:szCs w:val="28"/>
        </w:rPr>
        <w:t>размещени</w:t>
      </w:r>
      <w:r w:rsidR="00FD00B8">
        <w:rPr>
          <w:rFonts w:ascii="Times New Roman" w:hAnsi="Times New Roman" w:cs="Times New Roman"/>
          <w:sz w:val="28"/>
          <w:szCs w:val="28"/>
        </w:rPr>
        <w:t>я</w:t>
      </w:r>
      <w:r w:rsidRPr="00114C43">
        <w:rPr>
          <w:rFonts w:ascii="Times New Roman" w:hAnsi="Times New Roman" w:cs="Times New Roman"/>
          <w:sz w:val="28"/>
          <w:szCs w:val="28"/>
        </w:rPr>
        <w:t xml:space="preserve"> автомобильных дорог и железнодорожных путей в туннелях;</w:t>
      </w:r>
    </w:p>
    <w:p w14:paraId="7C6B9065" w14:textId="7F9CEC60" w:rsidR="002D4D98" w:rsidRDefault="00FD00B8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114C43" w:rsidRPr="00114C43">
        <w:rPr>
          <w:rFonts w:ascii="Times New Roman" w:hAnsi="Times New Roman" w:cs="Times New Roman"/>
          <w:sz w:val="28"/>
          <w:szCs w:val="28"/>
        </w:rPr>
        <w:t xml:space="preserve"> инженерных изысканий в целях подготовки документации по планировке территории, предусматривающей размещение линейных объектов </w:t>
      </w:r>
      <w:r w:rsidR="00533B2B">
        <w:rPr>
          <w:rFonts w:ascii="Times New Roman" w:hAnsi="Times New Roman" w:cs="Times New Roman"/>
          <w:sz w:val="28"/>
          <w:szCs w:val="28"/>
        </w:rPr>
        <w:t>м</w:t>
      </w:r>
      <w:r w:rsidR="00114C43" w:rsidRPr="00114C43">
        <w:rPr>
          <w:rFonts w:ascii="Times New Roman" w:hAnsi="Times New Roman" w:cs="Times New Roman"/>
          <w:sz w:val="28"/>
          <w:szCs w:val="28"/>
        </w:rPr>
        <w:t>естного значения,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4C43" w:rsidRPr="00114C43">
        <w:rPr>
          <w:rFonts w:ascii="Times New Roman" w:hAnsi="Times New Roman" w:cs="Times New Roman"/>
          <w:sz w:val="28"/>
          <w:szCs w:val="28"/>
        </w:rPr>
        <w:t xml:space="preserve"> инженерных изысканий для строительства, реконструкции указанных объектов, а также сооружений, предусмотренных подпунктом 1 </w:t>
      </w:r>
      <w:r w:rsidR="002D4D98">
        <w:rPr>
          <w:rFonts w:ascii="Times New Roman" w:hAnsi="Times New Roman" w:cs="Times New Roman"/>
          <w:sz w:val="28"/>
          <w:szCs w:val="28"/>
        </w:rPr>
        <w:t>статьи 39.37 Земельного кодекса Российской Федерации</w:t>
      </w:r>
      <w:r w:rsidR="00F277C1">
        <w:rPr>
          <w:rFonts w:ascii="Times New Roman" w:hAnsi="Times New Roman" w:cs="Times New Roman"/>
          <w:sz w:val="28"/>
          <w:szCs w:val="28"/>
        </w:rPr>
        <w:t>;</w:t>
      </w:r>
    </w:p>
    <w:p w14:paraId="218F154A" w14:textId="0B826E35" w:rsidR="002D4D98" w:rsidRDefault="002D4D98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D98">
        <w:rPr>
          <w:rFonts w:ascii="Times New Roman" w:hAnsi="Times New Roman" w:cs="Times New Roman"/>
          <w:sz w:val="28"/>
          <w:szCs w:val="28"/>
        </w:rPr>
        <w:t>ереоформ</w:t>
      </w:r>
      <w:r>
        <w:rPr>
          <w:rFonts w:ascii="Times New Roman" w:hAnsi="Times New Roman" w:cs="Times New Roman"/>
          <w:sz w:val="28"/>
          <w:szCs w:val="28"/>
        </w:rPr>
        <w:t>ления ю</w:t>
      </w:r>
      <w:r w:rsidRPr="002D4D98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D4D98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D4D98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D4D98">
        <w:rPr>
          <w:rFonts w:ascii="Times New Roman" w:hAnsi="Times New Roman" w:cs="Times New Roman"/>
          <w:sz w:val="28"/>
          <w:szCs w:val="28"/>
        </w:rPr>
        <w:t xml:space="preserve"> на праве собственности, праве оперативного управления или праве хозяйственного ведения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D98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 земельным участком, право аренды земельного участка на публичный сервитут в порядке, установленном пунктом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статьи 3.6  Федерального закона от 25 октября 2001 года №137-ФЗ </w:t>
      </w:r>
      <w:r w:rsidR="009132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введение в действие Земельного кодекса Российской Федерации», </w:t>
      </w:r>
      <w:r w:rsidRPr="002D4D98">
        <w:rPr>
          <w:rFonts w:ascii="Times New Roman" w:hAnsi="Times New Roman" w:cs="Times New Roman"/>
          <w:sz w:val="28"/>
          <w:szCs w:val="28"/>
        </w:rPr>
        <w:t>при условии, что право собственности, право оперативного управления или право хозяйственного ведения на указанные сооружения в</w:t>
      </w:r>
      <w:r w:rsidR="00516092">
        <w:rPr>
          <w:rFonts w:ascii="Times New Roman" w:hAnsi="Times New Roman" w:cs="Times New Roman"/>
          <w:sz w:val="28"/>
          <w:szCs w:val="28"/>
        </w:rPr>
        <w:t>озникло до 1 сентября 2018 года;</w:t>
      </w:r>
    </w:p>
    <w:p w14:paraId="1BF684B1" w14:textId="42DB2ADF" w:rsidR="00F31C99" w:rsidRPr="008D6592" w:rsidRDefault="00EB1FA2" w:rsidP="00A92F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92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</w:t>
      </w:r>
      <w:r w:rsidR="002A0B9D">
        <w:rPr>
          <w:rFonts w:ascii="Times New Roman" w:hAnsi="Times New Roman" w:cs="Times New Roman"/>
          <w:sz w:val="28"/>
          <w:szCs w:val="28"/>
        </w:rPr>
        <w:t xml:space="preserve">лении полномочий Администрацией </w:t>
      </w:r>
      <w:r w:rsidR="00A92FD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</w:p>
    <w:p w14:paraId="06714A98" w14:textId="022E6102" w:rsidR="00EB1FA2" w:rsidRPr="00A92FD2" w:rsidRDefault="000C0CB3" w:rsidP="00F31C9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EB1FA2" w:rsidRPr="00D81C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24D75">
        <w:rPr>
          <w:rFonts w:ascii="Times New Roman" w:hAnsi="Times New Roman" w:cs="Times New Roman"/>
          <w:sz w:val="28"/>
          <w:szCs w:val="28"/>
        </w:rPr>
        <w:t>установления публичного сервитута на зе</w:t>
      </w:r>
      <w:r w:rsidR="00EB1FA2" w:rsidRPr="00D81C92">
        <w:rPr>
          <w:rFonts w:ascii="Times New Roman" w:hAnsi="Times New Roman" w:cs="Times New Roman"/>
          <w:sz w:val="28"/>
          <w:szCs w:val="28"/>
        </w:rPr>
        <w:t>мельны</w:t>
      </w:r>
      <w:r w:rsidR="00224D75">
        <w:rPr>
          <w:rFonts w:ascii="Times New Roman" w:hAnsi="Times New Roman" w:cs="Times New Roman"/>
          <w:sz w:val="28"/>
          <w:szCs w:val="28"/>
        </w:rPr>
        <w:t>е</w:t>
      </w:r>
      <w:r w:rsidR="00EB1FA2" w:rsidRPr="00D81C92">
        <w:rPr>
          <w:rFonts w:ascii="Times New Roman" w:hAnsi="Times New Roman" w:cs="Times New Roman"/>
          <w:sz w:val="28"/>
          <w:szCs w:val="28"/>
        </w:rPr>
        <w:t xml:space="preserve"> участки</w:t>
      </w:r>
      <w:r w:rsidR="00536B3A">
        <w:rPr>
          <w:rFonts w:ascii="Times New Roman" w:hAnsi="Times New Roman" w:cs="Times New Roman"/>
          <w:sz w:val="28"/>
          <w:szCs w:val="28"/>
        </w:rPr>
        <w:t xml:space="preserve"> и (или) земель в </w:t>
      </w:r>
      <w:r w:rsidR="00A92FD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Баймак муниципального района Баймакский район Республики Башкортостан</w:t>
      </w:r>
      <w:r w:rsidR="00A92FD2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D81C92">
        <w:rPr>
          <w:rFonts w:ascii="Times New Roman" w:hAnsi="Times New Roman" w:cs="Times New Roman"/>
          <w:sz w:val="28"/>
          <w:szCs w:val="28"/>
        </w:rPr>
        <w:t>устанавливает стандарт, сроки и последовательность административных пр</w:t>
      </w:r>
      <w:r w:rsidR="005644B6">
        <w:rPr>
          <w:rFonts w:ascii="Times New Roman" w:hAnsi="Times New Roman" w:cs="Times New Roman"/>
          <w:sz w:val="28"/>
          <w:szCs w:val="28"/>
        </w:rPr>
        <w:t>оцедур (действий) Администрации</w:t>
      </w:r>
      <w:r w:rsidR="00EB1FA2" w:rsidRPr="00D81C92">
        <w:rPr>
          <w:rFonts w:ascii="Times New Roman" w:hAnsi="Times New Roman" w:cs="Times New Roman"/>
          <w:sz w:val="28"/>
          <w:szCs w:val="28"/>
        </w:rPr>
        <w:t>, а также определяет порядок взаимодействия между структурным</w:t>
      </w:r>
      <w:r w:rsidR="005644B6">
        <w:rPr>
          <w:rFonts w:ascii="Times New Roman" w:hAnsi="Times New Roman" w:cs="Times New Roman"/>
          <w:sz w:val="28"/>
          <w:szCs w:val="28"/>
        </w:rPr>
        <w:t>и подразделениями Администрации</w:t>
      </w:r>
      <w:r w:rsidR="00EB1FA2" w:rsidRPr="00D81C92">
        <w:rPr>
          <w:rFonts w:ascii="Times New Roman" w:hAnsi="Times New Roman" w:cs="Times New Roman"/>
          <w:sz w:val="28"/>
          <w:szCs w:val="28"/>
        </w:rPr>
        <w:t>, его должностными лицами, порядок взаимодействия Админи</w:t>
      </w:r>
      <w:r w:rsidR="005644B6">
        <w:rPr>
          <w:rFonts w:ascii="Times New Roman" w:hAnsi="Times New Roman" w:cs="Times New Roman"/>
          <w:sz w:val="28"/>
          <w:szCs w:val="28"/>
        </w:rPr>
        <w:t>страции</w:t>
      </w:r>
      <w:r w:rsidR="00EB1FA2" w:rsidRPr="00D81C92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и иными органами, юридическими лицами при предоставлении муниципальной услуги.</w:t>
      </w:r>
    </w:p>
    <w:p w14:paraId="2152E2CE" w14:textId="77777777" w:rsidR="007C1A0E" w:rsidRDefault="007C1A0E" w:rsidP="007C1A0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4F3897" w14:textId="7777777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574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E8D847" w14:textId="71E28FFA" w:rsidR="00F350E3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1.2. </w:t>
      </w:r>
      <w:r w:rsidRPr="00DB3FAB">
        <w:rPr>
          <w:rFonts w:ascii="Times New Roman" w:hAnsi="Times New Roman" w:cs="Times New Roman"/>
          <w:sz w:val="28"/>
          <w:szCs w:val="28"/>
        </w:rPr>
        <w:t>Заявител</w:t>
      </w:r>
      <w:r w:rsidR="00E8653A">
        <w:rPr>
          <w:rFonts w:ascii="Times New Roman" w:hAnsi="Times New Roman" w:cs="Times New Roman"/>
          <w:sz w:val="28"/>
          <w:szCs w:val="28"/>
        </w:rPr>
        <w:t>ем</w:t>
      </w:r>
      <w:r w:rsidRPr="00DB3FAB">
        <w:rPr>
          <w:rFonts w:ascii="Times New Roman" w:hAnsi="Times New Roman" w:cs="Times New Roman"/>
          <w:sz w:val="28"/>
          <w:szCs w:val="28"/>
        </w:rPr>
        <w:t xml:space="preserve"> </w:t>
      </w:r>
      <w:r w:rsidR="00E1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DB3FA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8653A">
        <w:rPr>
          <w:rFonts w:ascii="Times New Roman" w:hAnsi="Times New Roman" w:cs="Times New Roman"/>
          <w:sz w:val="28"/>
          <w:szCs w:val="28"/>
        </w:rPr>
        <w:t>являе</w:t>
      </w:r>
      <w:r w:rsidRPr="00DB3FAB">
        <w:rPr>
          <w:rFonts w:ascii="Times New Roman" w:hAnsi="Times New Roman" w:cs="Times New Roman"/>
          <w:sz w:val="28"/>
          <w:szCs w:val="28"/>
        </w:rPr>
        <w:t>тся</w:t>
      </w:r>
      <w:r w:rsidR="00536B3A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8F6709">
        <w:rPr>
          <w:rFonts w:ascii="Times New Roman" w:hAnsi="Times New Roman" w:cs="Times New Roman"/>
          <w:sz w:val="28"/>
          <w:szCs w:val="28"/>
        </w:rPr>
        <w:t>о</w:t>
      </w:r>
      <w:r w:rsidR="00536B3A">
        <w:rPr>
          <w:rFonts w:ascii="Times New Roman" w:hAnsi="Times New Roman" w:cs="Times New Roman"/>
          <w:sz w:val="28"/>
          <w:szCs w:val="28"/>
        </w:rPr>
        <w:t>е лиц</w:t>
      </w:r>
      <w:r w:rsidR="008F6709">
        <w:rPr>
          <w:rFonts w:ascii="Times New Roman" w:hAnsi="Times New Roman" w:cs="Times New Roman"/>
          <w:sz w:val="28"/>
          <w:szCs w:val="28"/>
        </w:rPr>
        <w:t>о</w:t>
      </w:r>
      <w:r w:rsidR="00536B3A">
        <w:rPr>
          <w:rFonts w:ascii="Times New Roman" w:hAnsi="Times New Roman" w:cs="Times New Roman"/>
          <w:sz w:val="28"/>
          <w:szCs w:val="28"/>
        </w:rPr>
        <w:t>:</w:t>
      </w:r>
    </w:p>
    <w:p w14:paraId="6C50C6C8" w14:textId="6F938E65" w:rsidR="00F350E3" w:rsidRPr="00F350E3" w:rsidRDefault="00F350E3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50E3">
        <w:rPr>
          <w:rFonts w:ascii="Times New Roman" w:hAnsi="Times New Roman" w:cs="Times New Roman"/>
          <w:sz w:val="28"/>
          <w:szCs w:val="28"/>
        </w:rPr>
        <w:t>1) являющ</w:t>
      </w:r>
      <w:r w:rsidR="00292B69">
        <w:rPr>
          <w:rFonts w:ascii="Times New Roman" w:hAnsi="Times New Roman" w:cs="Times New Roman"/>
          <w:sz w:val="28"/>
          <w:szCs w:val="28"/>
        </w:rPr>
        <w:t>ие</w:t>
      </w:r>
      <w:r w:rsidRPr="00F350E3">
        <w:rPr>
          <w:rFonts w:ascii="Times New Roman" w:hAnsi="Times New Roman" w:cs="Times New Roman"/>
          <w:sz w:val="28"/>
          <w:szCs w:val="28"/>
        </w:rPr>
        <w:t xml:space="preserve">ся субъектом естественных монополий, - в случаях </w:t>
      </w:r>
      <w:r w:rsidRPr="00F350E3">
        <w:rPr>
          <w:rFonts w:ascii="Times New Roman" w:hAnsi="Times New Roman" w:cs="Times New Roman"/>
          <w:sz w:val="28"/>
          <w:szCs w:val="28"/>
        </w:rPr>
        <w:lastRenderedPageBreak/>
        <w:t>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14:paraId="71E6EAD4" w14:textId="4621D8ED" w:rsidR="00F350E3" w:rsidRPr="00F350E3" w:rsidRDefault="00292B69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являющие</w:t>
      </w:r>
      <w:r w:rsidR="00F350E3" w:rsidRPr="00F350E3">
        <w:rPr>
          <w:rFonts w:ascii="Times New Roman" w:hAnsi="Times New Roman" w:cs="Times New Roman"/>
          <w:sz w:val="28"/>
          <w:szCs w:val="28"/>
        </w:rPr>
        <w:t xml:space="preserve">ся организацией связи, - для размещения линий или сооружений связи, указанных в подпункте 1 статьи 39.37 </w:t>
      </w:r>
      <w:r w:rsidR="00E8653A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r w:rsidR="00F350E3" w:rsidRPr="00F350E3">
        <w:rPr>
          <w:rFonts w:ascii="Times New Roman" w:hAnsi="Times New Roman" w:cs="Times New Roman"/>
          <w:sz w:val="28"/>
          <w:szCs w:val="28"/>
        </w:rPr>
        <w:t>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14:paraId="42CBB0BD" w14:textId="1D5AC3FE" w:rsidR="00F350E3" w:rsidRPr="00F350E3" w:rsidRDefault="00292B69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являющие</w:t>
      </w:r>
      <w:r w:rsidR="00F350E3" w:rsidRPr="00F350E3">
        <w:rPr>
          <w:rFonts w:ascii="Times New Roman" w:hAnsi="Times New Roman" w:cs="Times New Roman"/>
          <w:sz w:val="28"/>
          <w:szCs w:val="28"/>
        </w:rPr>
        <w:t>ся владельцем объекта транспортной инфраструктуры местного значения, - в случае установления публичного сервитута для целей, указанных в подпунктах 2 - 5 статьи 39.37</w:t>
      </w:r>
      <w:r w:rsidR="00E8653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350E3" w:rsidRPr="00F350E3">
        <w:rPr>
          <w:rFonts w:ascii="Times New Roman" w:hAnsi="Times New Roman" w:cs="Times New Roman"/>
          <w:sz w:val="28"/>
          <w:szCs w:val="28"/>
        </w:rPr>
        <w:t>;</w:t>
      </w:r>
    </w:p>
    <w:p w14:paraId="1B4827E4" w14:textId="50AD3EC0" w:rsidR="00F350E3" w:rsidRPr="00F350E3" w:rsidRDefault="00F350E3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50E3">
        <w:rPr>
          <w:rFonts w:ascii="Times New Roman" w:hAnsi="Times New Roman" w:cs="Times New Roman"/>
          <w:sz w:val="28"/>
          <w:szCs w:val="28"/>
        </w:rPr>
        <w:t>4) предусмотренн</w:t>
      </w:r>
      <w:r w:rsidR="002D3938">
        <w:rPr>
          <w:rFonts w:ascii="Times New Roman" w:hAnsi="Times New Roman" w:cs="Times New Roman"/>
          <w:sz w:val="28"/>
          <w:szCs w:val="28"/>
        </w:rPr>
        <w:t>ое</w:t>
      </w:r>
      <w:r w:rsidRPr="00F350E3">
        <w:rPr>
          <w:rFonts w:ascii="Times New Roman" w:hAnsi="Times New Roman" w:cs="Times New Roman"/>
          <w:sz w:val="28"/>
          <w:szCs w:val="28"/>
        </w:rPr>
        <w:t xml:space="preserve"> пунктом 1 статьи 56.4 </w:t>
      </w:r>
      <w:r w:rsidR="00E8653A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Pr="00F350E3">
        <w:rPr>
          <w:rFonts w:ascii="Times New Roman" w:hAnsi="Times New Roman" w:cs="Times New Roman"/>
          <w:sz w:val="28"/>
          <w:szCs w:val="28"/>
        </w:rPr>
        <w:t>и подавш</w:t>
      </w:r>
      <w:r w:rsidR="002D3938">
        <w:rPr>
          <w:rFonts w:ascii="Times New Roman" w:hAnsi="Times New Roman" w:cs="Times New Roman"/>
          <w:sz w:val="28"/>
          <w:szCs w:val="28"/>
        </w:rPr>
        <w:t>ее</w:t>
      </w:r>
      <w:r w:rsidRPr="00F350E3">
        <w:rPr>
          <w:rFonts w:ascii="Times New Roman" w:hAnsi="Times New Roman" w:cs="Times New Roman"/>
          <w:sz w:val="28"/>
          <w:szCs w:val="28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14:paraId="71B54948" w14:textId="50C0CD34" w:rsidR="00F350E3" w:rsidRDefault="00F350E3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50E3">
        <w:rPr>
          <w:rFonts w:ascii="Times New Roman" w:hAnsi="Times New Roman" w:cs="Times New Roman"/>
          <w:sz w:val="28"/>
          <w:szCs w:val="28"/>
        </w:rPr>
        <w:t xml:space="preserve">5) иное </w:t>
      </w:r>
      <w:r w:rsidR="008F6709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Pr="00F350E3">
        <w:rPr>
          <w:rFonts w:ascii="Times New Roman" w:hAnsi="Times New Roman" w:cs="Times New Roman"/>
          <w:sz w:val="28"/>
          <w:szCs w:val="28"/>
        </w:rPr>
        <w:t xml:space="preserve">лицо, уполномоченное в соответствии с нормативными правовыми актами Российской Федерации, нормативными правовыми актами </w:t>
      </w:r>
      <w:r w:rsidR="00FB139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350E3">
        <w:rPr>
          <w:rFonts w:ascii="Times New Roman" w:hAnsi="Times New Roman" w:cs="Times New Roman"/>
          <w:sz w:val="28"/>
          <w:szCs w:val="28"/>
        </w:rPr>
        <w:t>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</w:t>
      </w:r>
      <w:r w:rsidR="00855C39">
        <w:rPr>
          <w:rFonts w:ascii="Times New Roman" w:hAnsi="Times New Roman" w:cs="Times New Roman"/>
          <w:sz w:val="28"/>
          <w:szCs w:val="28"/>
        </w:rPr>
        <w:t>тановление публичного сервитута;</w:t>
      </w:r>
    </w:p>
    <w:p w14:paraId="1B7E20E6" w14:textId="61C70990" w:rsidR="00855C39" w:rsidRDefault="00855C39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55C39">
        <w:rPr>
          <w:rFonts w:ascii="Times New Roman" w:hAnsi="Times New Roman" w:cs="Times New Roman"/>
          <w:sz w:val="28"/>
          <w:szCs w:val="28"/>
        </w:rPr>
        <w:t>имеющ</w:t>
      </w:r>
      <w:r w:rsidR="00292B69">
        <w:rPr>
          <w:rFonts w:ascii="Times New Roman" w:hAnsi="Times New Roman" w:cs="Times New Roman"/>
          <w:sz w:val="28"/>
          <w:szCs w:val="28"/>
        </w:rPr>
        <w:t>ее</w:t>
      </w:r>
      <w:r w:rsidRPr="00855C39">
        <w:rPr>
          <w:rFonts w:ascii="Times New Roman" w:hAnsi="Times New Roman" w:cs="Times New Roman"/>
          <w:sz w:val="28"/>
          <w:szCs w:val="28"/>
        </w:rPr>
        <w:t xml:space="preserve"> на праве собственности, праве оперативного управления или праве хозяйственного ведения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име</w:t>
      </w:r>
      <w:r w:rsidR="00C50C6C">
        <w:rPr>
          <w:rFonts w:ascii="Times New Roman" w:hAnsi="Times New Roman" w:cs="Times New Roman"/>
          <w:sz w:val="28"/>
          <w:szCs w:val="28"/>
        </w:rPr>
        <w:t>ющее</w:t>
      </w:r>
      <w:r w:rsidRPr="00855C39">
        <w:rPr>
          <w:rFonts w:ascii="Times New Roman" w:hAnsi="Times New Roman" w:cs="Times New Roman"/>
          <w:sz w:val="28"/>
          <w:szCs w:val="28"/>
        </w:rPr>
        <w:t xml:space="preserve"> право переоформить право постоянного (бессрочного) пользования земельным участком, право аренды земельного участка на публичный сервитут в порядке, установленном пунктом 2 </w:t>
      </w:r>
      <w:r>
        <w:rPr>
          <w:rFonts w:ascii="Times New Roman" w:hAnsi="Times New Roman" w:cs="Times New Roman"/>
          <w:sz w:val="28"/>
          <w:szCs w:val="28"/>
        </w:rPr>
        <w:t>статьи 3.6 Федерального</w:t>
      </w:r>
      <w:r w:rsidRPr="00855C3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C39">
        <w:rPr>
          <w:rFonts w:ascii="Times New Roman" w:hAnsi="Times New Roman" w:cs="Times New Roman"/>
          <w:sz w:val="28"/>
          <w:szCs w:val="28"/>
        </w:rPr>
        <w:t xml:space="preserve">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5C39">
        <w:rPr>
          <w:rFonts w:ascii="Times New Roman" w:hAnsi="Times New Roman" w:cs="Times New Roman"/>
          <w:sz w:val="28"/>
          <w:szCs w:val="28"/>
        </w:rPr>
        <w:t xml:space="preserve">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C39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</w:t>
      </w:r>
      <w:r w:rsidRPr="00855C39">
        <w:rPr>
          <w:rFonts w:ascii="Times New Roman" w:hAnsi="Times New Roman" w:cs="Times New Roman"/>
          <w:sz w:val="28"/>
          <w:szCs w:val="28"/>
        </w:rPr>
        <w:t>при условии, что право собственности, право оперативного управления или право хозяйственного ведения на указанные сооружения в</w:t>
      </w:r>
      <w:r>
        <w:rPr>
          <w:rFonts w:ascii="Times New Roman" w:hAnsi="Times New Roman" w:cs="Times New Roman"/>
          <w:sz w:val="28"/>
          <w:szCs w:val="28"/>
        </w:rPr>
        <w:t>озникло до 1 сентября 2018 года;</w:t>
      </w:r>
    </w:p>
    <w:p w14:paraId="27201973" w14:textId="4A94C6CA" w:rsidR="00855C39" w:rsidRDefault="00855C39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55C39">
        <w:rPr>
          <w:rFonts w:ascii="Times New Roman" w:hAnsi="Times New Roman" w:cs="Times New Roman"/>
          <w:sz w:val="28"/>
          <w:szCs w:val="28"/>
        </w:rPr>
        <w:t>право собственности, право хозяйственного ведения или право оперативного управления на сооружения</w:t>
      </w:r>
      <w:r w:rsidR="002D3938" w:rsidRPr="002D3938">
        <w:rPr>
          <w:rFonts w:ascii="Times New Roman" w:hAnsi="Times New Roman" w:cs="Times New Roman"/>
          <w:sz w:val="28"/>
          <w:szCs w:val="28"/>
        </w:rPr>
        <w:t xml:space="preserve"> </w:t>
      </w:r>
      <w:r w:rsidR="002D3938" w:rsidRPr="00855C39">
        <w:rPr>
          <w:rFonts w:ascii="Times New Roman" w:hAnsi="Times New Roman" w:cs="Times New Roman"/>
          <w:sz w:val="28"/>
          <w:szCs w:val="28"/>
        </w:rPr>
        <w:t>котор</w:t>
      </w:r>
      <w:r w:rsidR="002D3938">
        <w:rPr>
          <w:rFonts w:ascii="Times New Roman" w:hAnsi="Times New Roman" w:cs="Times New Roman"/>
          <w:sz w:val="28"/>
          <w:szCs w:val="28"/>
        </w:rPr>
        <w:t>ого</w:t>
      </w:r>
      <w:r w:rsidRPr="00855C39">
        <w:rPr>
          <w:rFonts w:ascii="Times New Roman" w:hAnsi="Times New Roman" w:cs="Times New Roman"/>
          <w:sz w:val="28"/>
          <w:szCs w:val="28"/>
        </w:rPr>
        <w:t>,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</w:t>
      </w:r>
      <w:r w:rsidR="002D3938">
        <w:rPr>
          <w:rFonts w:ascii="Times New Roman" w:hAnsi="Times New Roman" w:cs="Times New Roman"/>
          <w:sz w:val="28"/>
          <w:szCs w:val="28"/>
        </w:rPr>
        <w:t>ого</w:t>
      </w:r>
      <w:r w:rsidRPr="00855C39">
        <w:rPr>
          <w:rFonts w:ascii="Times New Roman" w:hAnsi="Times New Roman" w:cs="Times New Roman"/>
          <w:sz w:val="28"/>
          <w:szCs w:val="28"/>
        </w:rPr>
        <w:t xml:space="preserve"> отсутствуют права на </w:t>
      </w:r>
      <w:r w:rsidRPr="00855C39">
        <w:rPr>
          <w:rFonts w:ascii="Times New Roman" w:hAnsi="Times New Roman" w:cs="Times New Roman"/>
          <w:sz w:val="28"/>
          <w:szCs w:val="28"/>
        </w:rPr>
        <w:lastRenderedPageBreak/>
        <w:t>земельный участок, на котором находятся такие сооружения,</w:t>
      </w:r>
      <w:r w:rsidR="00541699">
        <w:rPr>
          <w:rFonts w:ascii="Times New Roman" w:hAnsi="Times New Roman" w:cs="Times New Roman"/>
          <w:sz w:val="28"/>
          <w:szCs w:val="28"/>
        </w:rPr>
        <w:t xml:space="preserve"> имеющий </w:t>
      </w:r>
      <w:r w:rsidRPr="00855C39">
        <w:rPr>
          <w:rFonts w:ascii="Times New Roman" w:hAnsi="Times New Roman" w:cs="Times New Roman"/>
          <w:sz w:val="28"/>
          <w:szCs w:val="28"/>
        </w:rPr>
        <w:t xml:space="preserve"> </w:t>
      </w:r>
      <w:r w:rsidR="00541699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855C39">
        <w:rPr>
          <w:rFonts w:ascii="Times New Roman" w:hAnsi="Times New Roman" w:cs="Times New Roman"/>
          <w:sz w:val="28"/>
          <w:szCs w:val="28"/>
        </w:rPr>
        <w:t>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</w:r>
    </w:p>
    <w:p w14:paraId="74EE6480" w14:textId="15AFEA17" w:rsidR="004E2E28" w:rsidRPr="004A5747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2CDFA" w14:textId="246B4273" w:rsidR="00CA07F1" w:rsidRPr="00A8127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8127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A81279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A8127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A8127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237CB16" w14:textId="32AD1081" w:rsidR="00600C0E" w:rsidRPr="00527C6A" w:rsidRDefault="00EB1FA2" w:rsidP="00EB1FA2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A81279">
        <w:rPr>
          <w:rFonts w:ascii="Times New Roman" w:eastAsia="Calibri" w:hAnsi="Times New Roman" w:cs="Times New Roman"/>
          <w:sz w:val="28"/>
          <w:szCs w:val="28"/>
        </w:rPr>
        <w:t>Комитете по управлению собственностью Министерства земельных и имущественных отношений по</w:t>
      </w:r>
      <w:r w:rsidR="00CC1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279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="00600C0E" w:rsidRPr="00A81279">
        <w:rPr>
          <w:rFonts w:ascii="Times New Roman" w:eastAsia="Calibri" w:hAnsi="Times New Roman" w:cs="Times New Roman"/>
          <w:sz w:val="20"/>
          <w:szCs w:val="20"/>
        </w:rPr>
        <w:t>____________________________________________</w:t>
      </w:r>
      <w:r w:rsidRPr="00A81279">
        <w:rPr>
          <w:rFonts w:ascii="Times New Roman" w:eastAsia="Calibri" w:hAnsi="Times New Roman" w:cs="Times New Roman"/>
          <w:sz w:val="20"/>
          <w:szCs w:val="20"/>
        </w:rPr>
        <w:t>_____</w:t>
      </w:r>
      <w:r w:rsidR="00600C0E" w:rsidRPr="00A81279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600C0E" w:rsidRPr="00527C6A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</w:t>
      </w:r>
      <w:r w:rsidRPr="00527C6A">
        <w:rPr>
          <w:rFonts w:ascii="Times New Roman" w:eastAsia="Calibri" w:hAnsi="Times New Roman" w:cs="Times New Roman"/>
          <w:sz w:val="24"/>
          <w:szCs w:val="24"/>
        </w:rPr>
        <w:t>(наименова</w:t>
      </w:r>
      <w:r w:rsidR="00600C0E" w:rsidRPr="00527C6A">
        <w:rPr>
          <w:rFonts w:ascii="Times New Roman" w:eastAsia="Calibri" w:hAnsi="Times New Roman" w:cs="Times New Roman"/>
          <w:sz w:val="24"/>
          <w:szCs w:val="24"/>
        </w:rPr>
        <w:t>ние муниципального образования)</w:t>
      </w:r>
    </w:p>
    <w:p w14:paraId="2B46B234" w14:textId="4176FCE2" w:rsidR="00EB1FA2" w:rsidRPr="00A8127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eastAsia="Calibri" w:hAnsi="Times New Roman" w:cs="Times New Roman"/>
          <w:sz w:val="28"/>
          <w:szCs w:val="28"/>
        </w:rPr>
        <w:t xml:space="preserve">(далее – Комитет) </w:t>
      </w:r>
      <w:r w:rsidRPr="00A81279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14:paraId="522F4D61" w14:textId="77777777" w:rsidR="00EB1FA2" w:rsidRPr="00A8127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- по телефону в Комитете или РГАУ МФЦ;</w:t>
      </w:r>
    </w:p>
    <w:p w14:paraId="7BB86FEE" w14:textId="77777777" w:rsidR="00EB1FA2" w:rsidRPr="00A8127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A8127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35F39AD" w14:textId="77777777" w:rsidR="00EB1FA2" w:rsidRPr="00A8127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0B7EAE63" w14:textId="724445B1" w:rsidR="005A2178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- на официальных сайтах Администрации  </w:t>
      </w:r>
      <w:r w:rsidR="005A2178">
        <w:rPr>
          <w:rFonts w:ascii="Times New Roman" w:hAnsi="Times New Roman" w:cs="Times New Roman"/>
          <w:sz w:val="28"/>
          <w:szCs w:val="28"/>
        </w:rPr>
        <w:t>;</w:t>
      </w:r>
    </w:p>
    <w:p w14:paraId="57ADDFD2" w14:textId="13005AC0" w:rsidR="00EB1FA2" w:rsidRPr="00A81279" w:rsidRDefault="00A92FD2" w:rsidP="00A92FD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1FA2" w:rsidRPr="00A81279">
        <w:rPr>
          <w:rFonts w:ascii="Times New Roman" w:hAnsi="Times New Roman" w:cs="Times New Roman"/>
          <w:sz w:val="28"/>
          <w:szCs w:val="28"/>
        </w:rPr>
        <w:t>- посредством размещения информации на информационных стендах</w:t>
      </w:r>
      <w:r w:rsidR="00437C5F">
        <w:rPr>
          <w:rFonts w:ascii="Times New Roman" w:hAnsi="Times New Roman" w:cs="Times New Roman"/>
          <w:sz w:val="28"/>
          <w:szCs w:val="28"/>
        </w:rPr>
        <w:t xml:space="preserve"> </w:t>
      </w:r>
      <w:r w:rsidR="00405AE7">
        <w:rPr>
          <w:rFonts w:ascii="Times New Roman" w:hAnsi="Times New Roman" w:cs="Times New Roman"/>
          <w:sz w:val="28"/>
          <w:szCs w:val="28"/>
        </w:rPr>
        <w:t>Администрации</w:t>
      </w:r>
      <w:r w:rsidR="00EB1FA2" w:rsidRPr="00A81279">
        <w:rPr>
          <w:rFonts w:ascii="Times New Roman" w:hAnsi="Times New Roman" w:cs="Times New Roman"/>
          <w:sz w:val="28"/>
          <w:szCs w:val="28"/>
        </w:rPr>
        <w:t>, Комитета или РГАУ МФЦ.</w:t>
      </w:r>
    </w:p>
    <w:p w14:paraId="447056B4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A1A289" w14:textId="3CA9D642" w:rsidR="00151F73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способов подачи </w:t>
      </w:r>
      <w:r w:rsidR="00151F73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</w:t>
      </w:r>
      <w:r w:rsidR="00151F73" w:rsidRPr="00A81279">
        <w:rPr>
          <w:rFonts w:ascii="Times New Roman" w:hAnsi="Times New Roman" w:cs="Times New Roman"/>
          <w:sz w:val="28"/>
          <w:szCs w:val="28"/>
        </w:rPr>
        <w:t>о пред</w:t>
      </w:r>
      <w:r w:rsidR="00151F73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="00151F73" w:rsidRPr="00151F73">
        <w:rPr>
          <w:rFonts w:ascii="Times New Roman" w:hAnsi="Times New Roman" w:cs="Times New Roman"/>
          <w:sz w:val="28"/>
          <w:szCs w:val="28"/>
        </w:rPr>
        <w:t xml:space="preserve"> (далее – ходатайство, </w:t>
      </w:r>
      <w:r w:rsidR="00DD538C" w:rsidRPr="00DD538C">
        <w:rPr>
          <w:rFonts w:ascii="Times New Roman" w:hAnsi="Times New Roman" w:cs="Times New Roman"/>
          <w:sz w:val="28"/>
          <w:szCs w:val="28"/>
        </w:rPr>
        <w:t>ходатайств</w:t>
      </w:r>
      <w:r w:rsidR="00564814">
        <w:rPr>
          <w:rFonts w:ascii="Times New Roman" w:hAnsi="Times New Roman" w:cs="Times New Roman"/>
          <w:sz w:val="28"/>
          <w:szCs w:val="28"/>
        </w:rPr>
        <w:t>о</w:t>
      </w:r>
      <w:r w:rsidR="00DD538C" w:rsidRPr="00DD538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DD538C">
        <w:rPr>
          <w:rFonts w:ascii="Times New Roman" w:hAnsi="Times New Roman" w:cs="Times New Roman"/>
          <w:sz w:val="28"/>
          <w:szCs w:val="28"/>
        </w:rPr>
        <w:t>,</w:t>
      </w:r>
      <w:r w:rsidR="00DD538C" w:rsidRPr="00DD538C">
        <w:rPr>
          <w:rFonts w:ascii="Times New Roman" w:hAnsi="Times New Roman" w:cs="Times New Roman"/>
          <w:sz w:val="28"/>
          <w:szCs w:val="28"/>
        </w:rPr>
        <w:t xml:space="preserve"> </w:t>
      </w:r>
      <w:r w:rsidR="00151F73" w:rsidRPr="00151F73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сервитута)</w:t>
      </w:r>
      <w:r w:rsidR="00151F73">
        <w:rPr>
          <w:rFonts w:ascii="Times New Roman" w:hAnsi="Times New Roman" w:cs="Times New Roman"/>
          <w:sz w:val="28"/>
          <w:szCs w:val="28"/>
        </w:rPr>
        <w:t>;</w:t>
      </w:r>
    </w:p>
    <w:p w14:paraId="3546707D" w14:textId="62A89890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14:paraId="6A564180" w14:textId="3132926F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справочной ин</w:t>
      </w:r>
      <w:r w:rsidR="00C75CDA">
        <w:rPr>
          <w:rFonts w:ascii="Times New Roman" w:hAnsi="Times New Roman" w:cs="Times New Roman"/>
          <w:sz w:val="28"/>
          <w:szCs w:val="28"/>
        </w:rPr>
        <w:t>формации о работе Администрации</w:t>
      </w:r>
      <w:r w:rsidRPr="00A81279">
        <w:rPr>
          <w:rFonts w:ascii="Times New Roman" w:hAnsi="Times New Roman" w:cs="Times New Roman"/>
          <w:sz w:val="28"/>
          <w:szCs w:val="28"/>
        </w:rPr>
        <w:t>, Комитета, РГАУ МФЦ;</w:t>
      </w:r>
    </w:p>
    <w:p w14:paraId="0A1BC064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3AF16958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</w:t>
      </w:r>
      <w:r w:rsidR="00DD538C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23358780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79BFFEE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специалист Комитета или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Если специалист Комитета или РГАУ МФЦ, осуществляющий консультирование, не может самостоятельно дать ответ, телефонный звонок</w:t>
      </w:r>
      <w:r w:rsidRPr="00A812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1279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3BA0FC8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3FC33CF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77777777" w:rsidR="00EB1FA2" w:rsidRPr="00A8127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Специалист Комитета или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20D4264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629B3C99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1.7. По письменному обращению заявителя специалист Комитета подробно в письменной форме разъясняет</w:t>
      </w:r>
      <w:r w:rsidR="00642400">
        <w:rPr>
          <w:rFonts w:ascii="Times New Roman" w:hAnsi="Times New Roman" w:cs="Times New Roman"/>
          <w:sz w:val="28"/>
          <w:szCs w:val="28"/>
        </w:rPr>
        <w:t xml:space="preserve"> представителю </w:t>
      </w:r>
      <w:r w:rsidRPr="00A81279">
        <w:rPr>
          <w:rFonts w:ascii="Times New Roman" w:hAnsi="Times New Roman" w:cs="Times New Roman"/>
          <w:sz w:val="28"/>
          <w:szCs w:val="28"/>
        </w:rPr>
        <w:t xml:space="preserve"> </w:t>
      </w:r>
      <w:r w:rsidR="001B0E64">
        <w:rPr>
          <w:rFonts w:ascii="Times New Roman" w:hAnsi="Times New Roman" w:cs="Times New Roman"/>
          <w:sz w:val="28"/>
          <w:szCs w:val="28"/>
        </w:rPr>
        <w:t>юридическо</w:t>
      </w:r>
      <w:r w:rsidR="00642400">
        <w:rPr>
          <w:rFonts w:ascii="Times New Roman" w:hAnsi="Times New Roman" w:cs="Times New Roman"/>
          <w:sz w:val="28"/>
          <w:szCs w:val="28"/>
        </w:rPr>
        <w:t>го</w:t>
      </w:r>
      <w:r w:rsidR="001B0E64">
        <w:rPr>
          <w:rFonts w:ascii="Times New Roman" w:hAnsi="Times New Roman" w:cs="Times New Roman"/>
          <w:sz w:val="28"/>
          <w:szCs w:val="28"/>
        </w:rPr>
        <w:t xml:space="preserve"> лиц</w:t>
      </w:r>
      <w:r w:rsidR="00642400">
        <w:rPr>
          <w:rFonts w:ascii="Times New Roman" w:hAnsi="Times New Roman" w:cs="Times New Roman"/>
          <w:sz w:val="28"/>
          <w:szCs w:val="28"/>
        </w:rPr>
        <w:t>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сведения по вопросам, указанным в </w:t>
      </w:r>
      <w:hyperlink r:id="rId10" w:anchor="Par84" w:history="1">
        <w:r w:rsidRPr="00A8127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A81279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14:paraId="11F1D64C" w14:textId="5EEDF4EE" w:rsidR="000D1931" w:rsidRDefault="00EB1FA2" w:rsidP="003D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1.8. Информаци</w:t>
      </w:r>
      <w:r w:rsidR="00B720C9">
        <w:rPr>
          <w:rFonts w:ascii="Times New Roman" w:hAnsi="Times New Roman" w:cs="Times New Roman"/>
          <w:sz w:val="28"/>
          <w:szCs w:val="28"/>
        </w:rPr>
        <w:t>я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ходе рассмотрения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 может быть получена заявителем в</w:t>
      </w:r>
      <w:r w:rsidRPr="00A81279">
        <w:t xml:space="preserve"> «</w:t>
      </w:r>
      <w:r w:rsidRPr="00A81279">
        <w:rPr>
          <w:rFonts w:ascii="Times New Roman" w:hAnsi="Times New Roman" w:cs="Times New Roman"/>
          <w:sz w:val="28"/>
          <w:szCs w:val="28"/>
        </w:rPr>
        <w:t>Личном кабинете» РПГУ, а также в Комитете, РГАУ МФЦ при обращении заявителя лично, по телефону, посредством электронной почты.</w:t>
      </w:r>
    </w:p>
    <w:p w14:paraId="4C259EDA" w14:textId="708186CA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</w:t>
      </w:r>
      <w:r w:rsidR="003D172A">
        <w:rPr>
          <w:rFonts w:ascii="Times New Roman" w:hAnsi="Times New Roman" w:cs="Times New Roman"/>
          <w:sz w:val="28"/>
          <w:szCs w:val="28"/>
        </w:rPr>
        <w:t>9</w:t>
      </w:r>
      <w:r w:rsidRPr="00A81279">
        <w:rPr>
          <w:rFonts w:ascii="Times New Roman" w:hAnsi="Times New Roman" w:cs="Times New Roman"/>
          <w:sz w:val="28"/>
          <w:szCs w:val="28"/>
        </w:rPr>
        <w:t>. На РПГУ размещается следующая информация:</w:t>
      </w:r>
    </w:p>
    <w:p w14:paraId="5A4BF5D3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2F227752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lastRenderedPageBreak/>
        <w:t>наименование органа (организации), предоставляющего муниципальную услугу;</w:t>
      </w:r>
    </w:p>
    <w:p w14:paraId="58484C32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89FF7F9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BF8F52E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8E2CADC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F8D625E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E038125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B90301C" w:rsidR="00EB1FA2" w:rsidRPr="00A81279" w:rsidRDefault="00EB1FA2" w:rsidP="007233C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 w:rsidR="003D3E87">
        <w:rPr>
          <w:rFonts w:ascii="Times New Roman" w:hAnsi="Times New Roman" w:cs="Times New Roman"/>
          <w:sz w:val="28"/>
          <w:szCs w:val="28"/>
        </w:rPr>
        <w:t>ходатайство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должно быть зарегистрировано;</w:t>
      </w:r>
    </w:p>
    <w:p w14:paraId="53C9DE6B" w14:textId="3CF4F713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720C9">
        <w:rPr>
          <w:rFonts w:ascii="Times New Roman" w:hAnsi="Times New Roman" w:cs="Times New Roman"/>
          <w:sz w:val="28"/>
          <w:szCs w:val="28"/>
        </w:rPr>
        <w:t xml:space="preserve"> 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лично;</w:t>
      </w:r>
    </w:p>
    <w:p w14:paraId="02669D9F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35B97BB5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7CBA945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B2996BB" w14:textId="05E285D8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B720C9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A8127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5885589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</w:t>
      </w:r>
      <w:r w:rsidRPr="00A81279">
        <w:rPr>
          <w:rFonts w:ascii="Times New Roman" w:hAnsi="Times New Roman" w:cs="Times New Roman"/>
          <w:sz w:val="28"/>
          <w:szCs w:val="28"/>
        </w:rPr>
        <w:lastRenderedPageBreak/>
        <w:t>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D99DB5C" w14:textId="2369823F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</w:t>
      </w:r>
      <w:r w:rsidR="00820134">
        <w:rPr>
          <w:rFonts w:ascii="Times New Roman" w:hAnsi="Times New Roman" w:cs="Times New Roman"/>
          <w:sz w:val="28"/>
          <w:szCs w:val="28"/>
        </w:rPr>
        <w:t>жащих выполнению Администрацией</w:t>
      </w:r>
      <w:r w:rsidRPr="00A81279">
        <w:rPr>
          <w:rFonts w:ascii="Times New Roman" w:hAnsi="Times New Roman" w:cs="Times New Roman"/>
          <w:sz w:val="28"/>
          <w:szCs w:val="28"/>
        </w:rPr>
        <w:t>, Комитетом, в том числе информация о промежуточных и окончательных сроках таких административных процедур;</w:t>
      </w:r>
    </w:p>
    <w:p w14:paraId="72814A29" w14:textId="5DB19AF9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</w:t>
      </w:r>
      <w:r w:rsidR="00820134"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A8127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506FCC1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81B6DAD" w14:textId="77777777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F4B5F77" w14:textId="6139F5FD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1.1</w:t>
      </w:r>
      <w:r w:rsidR="003D172A">
        <w:rPr>
          <w:rFonts w:ascii="Times New Roman" w:hAnsi="Times New Roman" w:cs="Times New Roman"/>
          <w:sz w:val="28"/>
          <w:szCs w:val="28"/>
        </w:rPr>
        <w:t>0.</w:t>
      </w:r>
      <w:r w:rsidRPr="00A8127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наряду со сведениями, указанными в пункте 1.</w:t>
      </w:r>
      <w:r w:rsidR="00820134">
        <w:rPr>
          <w:rFonts w:ascii="Times New Roman" w:hAnsi="Times New Roman" w:cs="Times New Roman"/>
          <w:sz w:val="28"/>
          <w:szCs w:val="28"/>
        </w:rPr>
        <w:t>9</w:t>
      </w:r>
      <w:r w:rsidRPr="00A812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799A14FE" w14:textId="15E37F7E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порядок и способы подачи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14:paraId="27246064" w14:textId="6CD47B53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услуги.</w:t>
      </w:r>
    </w:p>
    <w:p w14:paraId="3992A96E" w14:textId="75717208" w:rsidR="00EB1FA2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1.1</w:t>
      </w:r>
      <w:r w:rsidR="003D172A">
        <w:rPr>
          <w:rFonts w:ascii="Times New Roman" w:hAnsi="Times New Roman" w:cs="Times New Roman"/>
          <w:sz w:val="28"/>
          <w:szCs w:val="28"/>
        </w:rPr>
        <w:t>1</w:t>
      </w:r>
      <w:r w:rsidRPr="00A81279">
        <w:rPr>
          <w:rFonts w:ascii="Times New Roman" w:hAnsi="Times New Roman" w:cs="Times New Roman"/>
          <w:sz w:val="28"/>
          <w:szCs w:val="28"/>
        </w:rPr>
        <w:t>. На информационных стендах Администрации, Комитета подлежит размещению информация:</w:t>
      </w:r>
    </w:p>
    <w:p w14:paraId="4A7AB747" w14:textId="2706A18B" w:rsidR="00EB1FA2" w:rsidRPr="00A81279" w:rsidRDefault="00820134" w:rsidP="00820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B1FA2" w:rsidRPr="00A81279">
        <w:rPr>
          <w:rFonts w:ascii="Times New Roman" w:hAnsi="Times New Roman" w:cs="Times New Roman"/>
          <w:sz w:val="28"/>
          <w:szCs w:val="28"/>
        </w:rPr>
        <w:t>о месте нахождения</w:t>
      </w:r>
      <w:r>
        <w:rPr>
          <w:rFonts w:ascii="Times New Roman" w:hAnsi="Times New Roman" w:cs="Times New Roman"/>
          <w:sz w:val="28"/>
          <w:szCs w:val="28"/>
        </w:rPr>
        <w:t xml:space="preserve"> и графике работы Администрации</w:t>
      </w:r>
      <w:r w:rsidR="00EB1FA2" w:rsidRPr="00A81279">
        <w:rPr>
          <w:rFonts w:ascii="Times New Roman" w:hAnsi="Times New Roman" w:cs="Times New Roman"/>
          <w:sz w:val="28"/>
          <w:szCs w:val="28"/>
        </w:rPr>
        <w:t>, Комитета, а также РГАУ МФЦ;</w:t>
      </w:r>
    </w:p>
    <w:p w14:paraId="60D60239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справочные телефоны Комитета;</w:t>
      </w:r>
    </w:p>
    <w:p w14:paraId="0D201FF9" w14:textId="20AE16BB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14:paraId="24775013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1047C0B9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BB92830" w14:textId="407BBB1B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образцы заполнения </w:t>
      </w:r>
      <w:r w:rsidR="00B720C9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A81279">
        <w:rPr>
          <w:rFonts w:ascii="Times New Roman" w:hAnsi="Times New Roman" w:cs="Times New Roman"/>
          <w:sz w:val="28"/>
          <w:szCs w:val="28"/>
        </w:rPr>
        <w:t xml:space="preserve">и приложений к </w:t>
      </w:r>
      <w:r w:rsidR="00B720C9">
        <w:rPr>
          <w:rFonts w:ascii="Times New Roman" w:hAnsi="Times New Roman" w:cs="Times New Roman"/>
          <w:sz w:val="28"/>
          <w:szCs w:val="28"/>
        </w:rPr>
        <w:t>ним</w:t>
      </w:r>
      <w:r w:rsidRPr="00A81279">
        <w:rPr>
          <w:rFonts w:ascii="Times New Roman" w:hAnsi="Times New Roman" w:cs="Times New Roman"/>
          <w:sz w:val="28"/>
          <w:szCs w:val="28"/>
        </w:rPr>
        <w:t>;</w:t>
      </w:r>
    </w:p>
    <w:p w14:paraId="79478F01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14:paraId="494603D6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B2C984D" w14:textId="7E5DDBA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порядок и способы подачи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 муниципальной услуги;</w:t>
      </w:r>
    </w:p>
    <w:p w14:paraId="18DB9286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A90DC45" w14:textId="5F6B48A4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A8127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7AAED84" w14:textId="77777777" w:rsidR="00EB1FA2" w:rsidRPr="00A8127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7366E1C1" w14:textId="79AF27C8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1.1</w:t>
      </w:r>
      <w:r w:rsidR="003D172A">
        <w:rPr>
          <w:rFonts w:ascii="Times New Roman" w:hAnsi="Times New Roman" w:cs="Times New Roman"/>
          <w:sz w:val="28"/>
          <w:szCs w:val="28"/>
        </w:rPr>
        <w:t>2</w:t>
      </w:r>
      <w:r w:rsidRPr="00A81279">
        <w:rPr>
          <w:rFonts w:ascii="Times New Roman" w:hAnsi="Times New Roman" w:cs="Times New Roman"/>
          <w:sz w:val="28"/>
          <w:szCs w:val="28"/>
        </w:rPr>
        <w:t xml:space="preserve">. В залах ожидания Комитета размещаются нормативные правовые акты, регулирующие порядок предоставления муниципальной услуги, в том числе </w:t>
      </w:r>
      <w:r w:rsidR="00C8218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A81279">
        <w:rPr>
          <w:rFonts w:ascii="Times New Roman" w:hAnsi="Times New Roman" w:cs="Times New Roman"/>
          <w:sz w:val="28"/>
          <w:szCs w:val="28"/>
        </w:rPr>
        <w:t>Административный регламент, которые по требованию заявителя предоставляются ему для ознакомления.</w:t>
      </w:r>
    </w:p>
    <w:p w14:paraId="4CEF8C3E" w14:textId="42A564EB" w:rsidR="00EB1FA2" w:rsidRPr="00A8127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1.1</w:t>
      </w:r>
      <w:r w:rsidR="003D172A">
        <w:rPr>
          <w:rFonts w:ascii="Times New Roman" w:hAnsi="Times New Roman" w:cs="Times New Roman"/>
          <w:sz w:val="28"/>
          <w:szCs w:val="28"/>
        </w:rPr>
        <w:t>3</w:t>
      </w:r>
      <w:r w:rsidRPr="00A81279">
        <w:rPr>
          <w:rFonts w:ascii="Times New Roman" w:hAnsi="Times New Roman" w:cs="Times New Roman"/>
          <w:sz w:val="28"/>
          <w:szCs w:val="28"/>
        </w:rPr>
        <w:t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</w:t>
      </w:r>
      <w:r w:rsidR="00B54DCA">
        <w:rPr>
          <w:rFonts w:ascii="Times New Roman" w:hAnsi="Times New Roman" w:cs="Times New Roman"/>
          <w:sz w:val="28"/>
          <w:szCs w:val="28"/>
        </w:rPr>
        <w:t xml:space="preserve"> </w:t>
      </w:r>
      <w:r w:rsidR="00B54DCA" w:rsidRPr="00A81279">
        <w:rPr>
          <w:rFonts w:ascii="Times New Roman" w:hAnsi="Times New Roman" w:cs="Times New Roman"/>
          <w:sz w:val="28"/>
          <w:szCs w:val="28"/>
        </w:rPr>
        <w:t>(далее – Соглашение о взаимодействии)</w:t>
      </w:r>
      <w:r w:rsidRPr="00A81279">
        <w:rPr>
          <w:rFonts w:ascii="Times New Roman" w:hAnsi="Times New Roman" w:cs="Times New Roman"/>
          <w:sz w:val="28"/>
          <w:szCs w:val="28"/>
        </w:rPr>
        <w:t xml:space="preserve">, заключенным между РГАУ МФЦ и Администрацией в порядке, утвержденном </w:t>
      </w:r>
      <w:r w:rsidR="00B54DCA">
        <w:rPr>
          <w:rFonts w:ascii="Times New Roman" w:hAnsi="Times New Roman" w:cs="Times New Roman"/>
          <w:sz w:val="28"/>
          <w:szCs w:val="28"/>
        </w:rPr>
        <w:t>П</w:t>
      </w:r>
      <w:r w:rsidRPr="00A8127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B54DCA">
        <w:rPr>
          <w:rFonts w:ascii="Times New Roman" w:hAnsi="Times New Roman" w:cs="Times New Roman"/>
          <w:sz w:val="28"/>
          <w:szCs w:val="28"/>
        </w:rPr>
        <w:t xml:space="preserve"> </w:t>
      </w:r>
      <w:r w:rsidR="00B54DCA" w:rsidRPr="00B54DCA">
        <w:rPr>
          <w:rFonts w:ascii="Times New Roman" w:hAnsi="Times New Roman" w:cs="Times New Roman"/>
          <w:sz w:val="28"/>
          <w:szCs w:val="28"/>
        </w:rPr>
        <w:t>(далее – Постановление № 797)</w:t>
      </w:r>
      <w:r w:rsidRPr="00A81279">
        <w:rPr>
          <w:rFonts w:ascii="Times New Roman" w:hAnsi="Times New Roman" w:cs="Times New Roman"/>
          <w:sz w:val="28"/>
          <w:szCs w:val="28"/>
        </w:rPr>
        <w:t>.</w:t>
      </w:r>
    </w:p>
    <w:p w14:paraId="39EA1589" w14:textId="77777777" w:rsid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837B6" w14:textId="77777777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6B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FBE3734" w14:textId="77777777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8A9EB" w14:textId="08CC32DD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>1.</w:t>
      </w:r>
      <w:r w:rsidR="003D172A">
        <w:rPr>
          <w:rFonts w:ascii="Times New Roman" w:hAnsi="Times New Roman" w:cs="Times New Roman"/>
          <w:sz w:val="28"/>
          <w:szCs w:val="28"/>
        </w:rPr>
        <w:t>14</w:t>
      </w:r>
      <w:r w:rsidRPr="009F186B">
        <w:rPr>
          <w:rFonts w:ascii="Times New Roman" w:hAnsi="Times New Roman" w:cs="Times New Roman"/>
          <w:sz w:val="28"/>
          <w:szCs w:val="28"/>
        </w:rPr>
        <w:t>. Справоч</w:t>
      </w:r>
      <w:r w:rsidR="00E34A9B">
        <w:rPr>
          <w:rFonts w:ascii="Times New Roman" w:hAnsi="Times New Roman" w:cs="Times New Roman"/>
          <w:sz w:val="28"/>
          <w:szCs w:val="28"/>
        </w:rPr>
        <w:t>ная информация об Администрации</w:t>
      </w:r>
      <w:r w:rsidRPr="009F186B">
        <w:rPr>
          <w:rFonts w:ascii="Times New Roman" w:hAnsi="Times New Roman" w:cs="Times New Roman"/>
          <w:sz w:val="28"/>
          <w:szCs w:val="28"/>
        </w:rPr>
        <w:t>, Комитете размещена на:</w:t>
      </w:r>
    </w:p>
    <w:p w14:paraId="177B8905" w14:textId="15D0A4E2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>инфор</w:t>
      </w:r>
      <w:r w:rsidR="00E34A9B">
        <w:rPr>
          <w:rFonts w:ascii="Times New Roman" w:hAnsi="Times New Roman" w:cs="Times New Roman"/>
          <w:sz w:val="28"/>
          <w:szCs w:val="28"/>
        </w:rPr>
        <w:t>мационных стендах Администрации</w:t>
      </w:r>
      <w:r w:rsidRPr="009F186B">
        <w:rPr>
          <w:rFonts w:ascii="Times New Roman" w:hAnsi="Times New Roman" w:cs="Times New Roman"/>
          <w:sz w:val="28"/>
          <w:szCs w:val="28"/>
        </w:rPr>
        <w:t>, Комитета;</w:t>
      </w:r>
    </w:p>
    <w:p w14:paraId="794446D3" w14:textId="35940112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</w:t>
      </w:r>
      <w:r w:rsidR="00E34A9B">
        <w:rPr>
          <w:rFonts w:ascii="Times New Roman" w:hAnsi="Times New Roman" w:cs="Times New Roman"/>
          <w:sz w:val="28"/>
          <w:szCs w:val="28"/>
        </w:rPr>
        <w:t xml:space="preserve"> </w:t>
      </w:r>
      <w:r w:rsidRPr="009F186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14:paraId="4B5E0DD4" w14:textId="77777777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72455D8C" w14:textId="77777777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6A22B466" w14:textId="6DAF1BB6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>о месте нахождения</w:t>
      </w:r>
      <w:r w:rsidR="00E34A9B">
        <w:rPr>
          <w:rFonts w:ascii="Times New Roman" w:hAnsi="Times New Roman" w:cs="Times New Roman"/>
          <w:sz w:val="28"/>
          <w:szCs w:val="28"/>
        </w:rPr>
        <w:t xml:space="preserve"> и графике работы Администрации</w:t>
      </w:r>
      <w:r w:rsidRPr="009F186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Комитета, а также РГАУ МФЦ;  </w:t>
      </w:r>
    </w:p>
    <w:p w14:paraId="506FA683" w14:textId="77777777" w:rsidR="009F186B" w:rsidRP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 xml:space="preserve">справочные телефоны Комитета; </w:t>
      </w:r>
    </w:p>
    <w:p w14:paraId="51BF0EA1" w14:textId="3F336BF3" w:rsidR="009F186B" w:rsidRDefault="009F186B" w:rsidP="009F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B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</w:t>
      </w:r>
      <w:r w:rsidR="00E34A9B">
        <w:rPr>
          <w:rFonts w:ascii="Times New Roman" w:hAnsi="Times New Roman" w:cs="Times New Roman"/>
          <w:sz w:val="28"/>
          <w:szCs w:val="28"/>
        </w:rPr>
        <w:t>язи Администрации</w:t>
      </w:r>
      <w:r w:rsidRPr="009F186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1CE40C5A" w14:textId="78742C09" w:rsidR="00EB1FA2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79">
        <w:rPr>
          <w:rFonts w:ascii="Times New Roman" w:hAnsi="Times New Roman" w:cs="Times New Roman"/>
          <w:sz w:val="28"/>
          <w:szCs w:val="28"/>
        </w:rPr>
        <w:t>1.15. Информирование заявителя о порядке предоставления муниципальной услуги в Комитете,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14:paraId="11ED877C" w14:textId="77777777" w:rsidR="007C574A" w:rsidRDefault="007C574A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F350E3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50E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F350E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350E3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F350E3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350E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F350E3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350E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4A574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388327" w14:textId="61328EEF" w:rsidR="00C5755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2.1.</w:t>
      </w:r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r w:rsidR="00C5755A" w:rsidRPr="00C5755A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</w:t>
      </w:r>
      <w:r w:rsidR="00C5755A">
        <w:rPr>
          <w:rFonts w:ascii="Times New Roman" w:hAnsi="Times New Roman" w:cs="Times New Roman"/>
          <w:sz w:val="28"/>
          <w:szCs w:val="28"/>
        </w:rPr>
        <w:t>.</w:t>
      </w:r>
    </w:p>
    <w:p w14:paraId="1967D73F" w14:textId="77777777" w:rsidR="00C5755A" w:rsidRDefault="00C5755A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F1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7F1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CA07F1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4A574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7957EC" w14:textId="74025A7B" w:rsidR="006876C5" w:rsidRPr="00B850E3" w:rsidRDefault="001C5766" w:rsidP="003552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0E3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B850E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A92FD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</w:p>
    <w:p w14:paraId="1465335D" w14:textId="6D08A555" w:rsidR="001C5766" w:rsidRPr="00B850E3" w:rsidRDefault="001C5766" w:rsidP="0023519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850E3">
        <w:rPr>
          <w:rFonts w:ascii="Times New Roman" w:hAnsi="Times New Roman" w:cs="Times New Roman"/>
          <w:sz w:val="28"/>
          <w:szCs w:val="28"/>
        </w:rPr>
        <w:t xml:space="preserve">2.3. </w:t>
      </w:r>
      <w:r w:rsidRPr="00B850E3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B850E3">
        <w:rPr>
          <w:rFonts w:ascii="Times New Roman" w:hAnsi="Times New Roman" w:cs="Times New Roman"/>
          <w:sz w:val="28"/>
        </w:rPr>
        <w:t xml:space="preserve">муниципальной </w:t>
      </w:r>
      <w:r w:rsidR="00E75032">
        <w:rPr>
          <w:rFonts w:ascii="Times New Roman" w:hAnsi="Times New Roman" w:cs="Times New Roman"/>
          <w:sz w:val="28"/>
        </w:rPr>
        <w:t>услуги принимаю</w:t>
      </w:r>
      <w:r w:rsidRPr="00B850E3">
        <w:rPr>
          <w:rFonts w:ascii="Times New Roman" w:hAnsi="Times New Roman" w:cs="Times New Roman"/>
          <w:sz w:val="28"/>
        </w:rPr>
        <w:t xml:space="preserve">т участие </w:t>
      </w:r>
      <w:r w:rsidR="00E75032">
        <w:rPr>
          <w:rFonts w:ascii="Times New Roman" w:hAnsi="Times New Roman" w:cs="Times New Roman"/>
          <w:sz w:val="28"/>
        </w:rPr>
        <w:t>Комитеты</w:t>
      </w:r>
      <w:r w:rsidR="004E48E8">
        <w:rPr>
          <w:rFonts w:ascii="Times New Roman" w:hAnsi="Times New Roman" w:cs="Times New Roman"/>
          <w:sz w:val="28"/>
        </w:rPr>
        <w:t>,</w:t>
      </w:r>
      <w:r w:rsidR="00E75032">
        <w:rPr>
          <w:rFonts w:ascii="Times New Roman" w:hAnsi="Times New Roman" w:cs="Times New Roman"/>
          <w:sz w:val="28"/>
        </w:rPr>
        <w:t xml:space="preserve"> территориальные подразделения </w:t>
      </w:r>
      <w:r w:rsidRPr="00B850E3">
        <w:rPr>
          <w:rFonts w:ascii="Times New Roman" w:hAnsi="Times New Roman" w:cs="Times New Roman"/>
          <w:sz w:val="28"/>
        </w:rPr>
        <w:t>РГАУ МФЦ</w:t>
      </w:r>
      <w:r w:rsidR="004E48E8">
        <w:rPr>
          <w:rFonts w:ascii="Times New Roman" w:hAnsi="Times New Roman" w:cs="Times New Roman"/>
          <w:sz w:val="28"/>
        </w:rPr>
        <w:t xml:space="preserve"> </w:t>
      </w:r>
      <w:r w:rsidRPr="00B850E3">
        <w:rPr>
          <w:rFonts w:ascii="Times New Roman" w:hAnsi="Times New Roman" w:cs="Times New Roman"/>
          <w:sz w:val="28"/>
        </w:rPr>
        <w:t>при наличии соответствующ</w:t>
      </w:r>
      <w:r w:rsidR="00E75032">
        <w:rPr>
          <w:rFonts w:ascii="Times New Roman" w:hAnsi="Times New Roman" w:cs="Times New Roman"/>
          <w:sz w:val="28"/>
        </w:rPr>
        <w:t>их</w:t>
      </w:r>
      <w:r w:rsidRPr="00B850E3">
        <w:rPr>
          <w:rFonts w:ascii="Times New Roman" w:hAnsi="Times New Roman" w:cs="Times New Roman"/>
          <w:sz w:val="28"/>
        </w:rPr>
        <w:t xml:space="preserve"> Соглашени</w:t>
      </w:r>
      <w:r w:rsidR="00E75032">
        <w:rPr>
          <w:rFonts w:ascii="Times New Roman" w:hAnsi="Times New Roman" w:cs="Times New Roman"/>
          <w:sz w:val="28"/>
        </w:rPr>
        <w:t>й</w:t>
      </w:r>
      <w:r w:rsidRPr="00B850E3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19C873E1" w14:textId="1C588D06" w:rsidR="001C5766" w:rsidRPr="004A5747" w:rsidRDefault="001C5766" w:rsidP="00F202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0E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B850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50E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A589C" w:rsidRPr="00B850E3">
        <w:rPr>
          <w:rFonts w:ascii="Times New Roman" w:hAnsi="Times New Roman" w:cs="Times New Roman"/>
          <w:sz w:val="28"/>
          <w:szCs w:val="28"/>
        </w:rPr>
        <w:t>Администрация</w:t>
      </w:r>
      <w:r w:rsidR="00F20226">
        <w:rPr>
          <w:rFonts w:ascii="Times New Roman" w:hAnsi="Times New Roman" w:cs="Times New Roman"/>
          <w:sz w:val="28"/>
          <w:szCs w:val="28"/>
        </w:rPr>
        <w:t xml:space="preserve">, Комитеты </w:t>
      </w:r>
      <w:r w:rsidRPr="00B850E3"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F20226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632F07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11868B7F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>
        <w:rPr>
          <w:rFonts w:ascii="Times New Roman" w:hAnsi="Times New Roman" w:cs="Times New Roman"/>
          <w:sz w:val="28"/>
          <w:szCs w:val="28"/>
        </w:rPr>
        <w:t>муниципальных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421569" w14:textId="77777777" w:rsidR="003826D0" w:rsidRPr="004A5747" w:rsidRDefault="003826D0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57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Описание результата предоставления </w:t>
      </w:r>
      <w:r w:rsidR="00A3605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4A574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5DE35494" w:rsidR="007F52FE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9D6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9D64A4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14:paraId="5B754182" w14:textId="09D32C71" w:rsidR="007414B9" w:rsidRDefault="009D64A4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решение об установлении публичного сервитута;</w:t>
      </w:r>
    </w:p>
    <w:p w14:paraId="42AF7C9F" w14:textId="055CA86C" w:rsidR="009D64A4" w:rsidRDefault="009D64A4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решение об отказе в установлении </w:t>
      </w:r>
      <w:r w:rsidRPr="009D64A4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5F0087" w14:textId="77777777" w:rsidR="007414B9" w:rsidRDefault="007414B9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B3ECF" w14:textId="3DA71A1D" w:rsidR="001C5766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9453C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79453C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02C8A69D" w14:textId="0E3816AA" w:rsidR="00A8322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 xml:space="preserve">2.6. </w:t>
      </w:r>
      <w:r w:rsidR="00A8322D">
        <w:rPr>
          <w:rFonts w:ascii="Times New Roman" w:hAnsi="Times New Roman" w:cs="Times New Roman"/>
          <w:sz w:val="28"/>
        </w:rPr>
        <w:t xml:space="preserve">Срок принятия </w:t>
      </w:r>
      <w:r w:rsidR="00A8322D" w:rsidRPr="00A8322D">
        <w:rPr>
          <w:rFonts w:ascii="Times New Roman" w:hAnsi="Times New Roman" w:cs="Times New Roman"/>
          <w:sz w:val="28"/>
        </w:rPr>
        <w:t>решения об установлении публичного сервитута  или об отказе в его установлении</w:t>
      </w:r>
      <w:r w:rsidR="00A8322D">
        <w:rPr>
          <w:rFonts w:ascii="Times New Roman" w:hAnsi="Times New Roman" w:cs="Times New Roman"/>
          <w:sz w:val="28"/>
        </w:rPr>
        <w:t xml:space="preserve"> исчисляется со дня </w:t>
      </w:r>
      <w:r w:rsidR="0057111E">
        <w:rPr>
          <w:rFonts w:ascii="Times New Roman" w:hAnsi="Times New Roman" w:cs="Times New Roman"/>
          <w:sz w:val="28"/>
        </w:rPr>
        <w:t>поступления</w:t>
      </w:r>
      <w:r w:rsidRPr="00D8378C">
        <w:rPr>
          <w:rFonts w:ascii="Times New Roman" w:hAnsi="Times New Roman" w:cs="Times New Roman"/>
          <w:sz w:val="28"/>
        </w:rPr>
        <w:t xml:space="preserve"> </w:t>
      </w:r>
      <w:r w:rsidR="00B05899" w:rsidRPr="00B05899">
        <w:rPr>
          <w:rFonts w:ascii="Times New Roman" w:hAnsi="Times New Roman" w:cs="Times New Roman"/>
          <w:sz w:val="28"/>
        </w:rPr>
        <w:t xml:space="preserve">ходатайства об установлении публичного сервитута и прилагаемых к </w:t>
      </w:r>
      <w:r w:rsidR="00CC05F0">
        <w:rPr>
          <w:rFonts w:ascii="Times New Roman" w:hAnsi="Times New Roman" w:cs="Times New Roman"/>
          <w:sz w:val="28"/>
        </w:rPr>
        <w:t xml:space="preserve">нему </w:t>
      </w:r>
      <w:r w:rsidR="00B05899" w:rsidRPr="00B05899">
        <w:rPr>
          <w:rFonts w:ascii="Times New Roman" w:hAnsi="Times New Roman" w:cs="Times New Roman"/>
          <w:sz w:val="28"/>
        </w:rPr>
        <w:t xml:space="preserve">документов </w:t>
      </w:r>
      <w:r w:rsidR="00CA589C" w:rsidRPr="00D8378C">
        <w:rPr>
          <w:rFonts w:ascii="Times New Roman" w:hAnsi="Times New Roman" w:cs="Times New Roman"/>
          <w:sz w:val="28"/>
        </w:rPr>
        <w:t>посредст</w:t>
      </w:r>
      <w:r w:rsidR="007659E8" w:rsidRPr="00D8378C">
        <w:rPr>
          <w:rFonts w:ascii="Times New Roman" w:hAnsi="Times New Roman" w:cs="Times New Roman"/>
          <w:sz w:val="28"/>
        </w:rPr>
        <w:t>в</w:t>
      </w:r>
      <w:r w:rsidR="00CA589C" w:rsidRPr="00D8378C">
        <w:rPr>
          <w:rFonts w:ascii="Times New Roman" w:hAnsi="Times New Roman" w:cs="Times New Roman"/>
          <w:sz w:val="28"/>
        </w:rPr>
        <w:t xml:space="preserve">ом личного обращения в </w:t>
      </w:r>
      <w:r w:rsidR="00C85B2C">
        <w:rPr>
          <w:rFonts w:ascii="Times New Roman" w:hAnsi="Times New Roman" w:cs="Times New Roman"/>
          <w:sz w:val="28"/>
          <w:szCs w:val="28"/>
        </w:rPr>
        <w:t>Администрацию</w:t>
      </w:r>
      <w:r w:rsidRPr="00D8378C">
        <w:rPr>
          <w:rFonts w:ascii="Times New Roman" w:hAnsi="Times New Roman" w:cs="Times New Roman"/>
          <w:sz w:val="28"/>
        </w:rPr>
        <w:t>, РГАУ МФЦ</w:t>
      </w:r>
      <w:r w:rsidR="00AA57FA" w:rsidRPr="00D8378C">
        <w:rPr>
          <w:rFonts w:ascii="Times New Roman" w:hAnsi="Times New Roman" w:cs="Times New Roman"/>
          <w:sz w:val="28"/>
        </w:rPr>
        <w:t>, почтово</w:t>
      </w:r>
      <w:r w:rsidR="00924C28" w:rsidRPr="00D8378C">
        <w:rPr>
          <w:rFonts w:ascii="Times New Roman" w:hAnsi="Times New Roman" w:cs="Times New Roman"/>
          <w:sz w:val="28"/>
        </w:rPr>
        <w:t>го отправления</w:t>
      </w:r>
      <w:r w:rsidR="007F794C" w:rsidRPr="00D8378C">
        <w:rPr>
          <w:rFonts w:ascii="Times New Roman" w:hAnsi="Times New Roman" w:cs="Times New Roman"/>
          <w:sz w:val="28"/>
        </w:rPr>
        <w:t xml:space="preserve">, </w:t>
      </w:r>
      <w:r w:rsidRPr="00D8378C">
        <w:rPr>
          <w:rFonts w:ascii="Times New Roman" w:hAnsi="Times New Roman" w:cs="Times New Roman"/>
          <w:sz w:val="28"/>
        </w:rPr>
        <w:t xml:space="preserve">в форме электронного документа </w:t>
      </w:r>
      <w:r w:rsidR="00924C28" w:rsidRPr="00D8378C">
        <w:rPr>
          <w:rFonts w:ascii="Times New Roman" w:hAnsi="Times New Roman" w:cs="Times New Roman"/>
          <w:sz w:val="28"/>
        </w:rPr>
        <w:t>на оф</w:t>
      </w:r>
      <w:r w:rsidR="00336F23" w:rsidRPr="00D8378C">
        <w:rPr>
          <w:rFonts w:ascii="Times New Roman" w:hAnsi="Times New Roman" w:cs="Times New Roman"/>
          <w:sz w:val="28"/>
        </w:rPr>
        <w:t>ициальную электронную почту</w:t>
      </w:r>
      <w:r w:rsidR="00924C28" w:rsidRPr="00D8378C">
        <w:rPr>
          <w:rFonts w:ascii="Times New Roman" w:hAnsi="Times New Roman" w:cs="Times New Roman"/>
          <w:sz w:val="28"/>
        </w:rPr>
        <w:t xml:space="preserve"> </w:t>
      </w:r>
      <w:r w:rsidR="00C85B2C">
        <w:rPr>
          <w:rFonts w:ascii="Times New Roman" w:hAnsi="Times New Roman" w:cs="Times New Roman"/>
          <w:sz w:val="28"/>
          <w:szCs w:val="28"/>
        </w:rPr>
        <w:t>Администрации</w:t>
      </w:r>
      <w:r w:rsidR="00F83A3B" w:rsidRPr="00D8378C">
        <w:rPr>
          <w:rFonts w:ascii="Times New Roman" w:hAnsi="Times New Roman" w:cs="Times New Roman"/>
          <w:sz w:val="28"/>
        </w:rPr>
        <w:t xml:space="preserve">, </w:t>
      </w:r>
      <w:r w:rsidR="00CA589C" w:rsidRPr="00D8378C">
        <w:rPr>
          <w:rFonts w:ascii="Times New Roman" w:hAnsi="Times New Roman" w:cs="Times New Roman"/>
          <w:sz w:val="28"/>
        </w:rPr>
        <w:t>на</w:t>
      </w:r>
      <w:r w:rsidRPr="00D8378C">
        <w:rPr>
          <w:rFonts w:ascii="Times New Roman" w:hAnsi="Times New Roman" w:cs="Times New Roman"/>
          <w:sz w:val="28"/>
        </w:rPr>
        <w:t xml:space="preserve"> РПГУ, и не должен превышать</w:t>
      </w:r>
      <w:r w:rsidR="00A8322D">
        <w:rPr>
          <w:rFonts w:ascii="Times New Roman" w:hAnsi="Times New Roman" w:cs="Times New Roman"/>
          <w:sz w:val="28"/>
        </w:rPr>
        <w:t>:</w:t>
      </w:r>
    </w:p>
    <w:p w14:paraId="58502EC7" w14:textId="0711177B" w:rsidR="00B05899" w:rsidRPr="00B05899" w:rsidRDefault="00B05899" w:rsidP="00B0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899">
        <w:rPr>
          <w:rFonts w:ascii="Times New Roman" w:hAnsi="Times New Roman" w:cs="Times New Roman"/>
          <w:sz w:val="28"/>
        </w:rPr>
        <w:t xml:space="preserve">1) двадцати дней в целях, предусмотренных подпунктом 3 статьи 39.37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</w:t>
      </w:r>
      <w:r w:rsidRPr="00B05899">
        <w:rPr>
          <w:rFonts w:ascii="Times New Roman" w:hAnsi="Times New Roman" w:cs="Times New Roman"/>
          <w:sz w:val="28"/>
        </w:rPr>
        <w:t>;</w:t>
      </w:r>
    </w:p>
    <w:p w14:paraId="5B072DB9" w14:textId="77777777" w:rsidR="00105EDA" w:rsidRDefault="00B05899" w:rsidP="00B0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899">
        <w:rPr>
          <w:rFonts w:ascii="Times New Roman" w:hAnsi="Times New Roman" w:cs="Times New Roman"/>
          <w:sz w:val="28"/>
        </w:rPr>
        <w:t xml:space="preserve">2) сорока пяти дней в целях, предусмотренных подпунктами 1, 2, 4 и 5 статьи 39.37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</w:t>
      </w:r>
      <w:r w:rsidRPr="00B05899">
        <w:rPr>
          <w:rFonts w:ascii="Times New Roman" w:hAnsi="Times New Roman" w:cs="Times New Roman"/>
          <w:sz w:val="28"/>
        </w:rPr>
        <w:t xml:space="preserve">, но не ранее чем тридцать дней со дня опубликования сообщения о поступившем ходатайстве об установлении публичного сервитута, предусмотренного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05899">
        <w:rPr>
          <w:rFonts w:ascii="Times New Roman" w:hAnsi="Times New Roman" w:cs="Times New Roman"/>
          <w:sz w:val="28"/>
        </w:rPr>
        <w:t>подпунктом 1 пункта 3</w:t>
      </w:r>
      <w:r w:rsidR="00105EDA">
        <w:rPr>
          <w:rFonts w:ascii="Times New Roman" w:hAnsi="Times New Roman" w:cs="Times New Roman"/>
          <w:sz w:val="28"/>
        </w:rPr>
        <w:t>.9 настоящего Административного регламента.</w:t>
      </w:r>
    </w:p>
    <w:p w14:paraId="02D20CB4" w14:textId="262C974F" w:rsidR="003270EA" w:rsidRDefault="00DD532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326">
        <w:rPr>
          <w:rFonts w:ascii="Times New Roman" w:hAnsi="Times New Roman" w:cs="Times New Roman"/>
          <w:sz w:val="28"/>
        </w:rPr>
        <w:t>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нужд.</w:t>
      </w:r>
    </w:p>
    <w:p w14:paraId="12621D44" w14:textId="2E3FE785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37E">
        <w:rPr>
          <w:rFonts w:ascii="Times New Roman" w:hAnsi="Times New Roman" w:cs="Times New Roman"/>
          <w:sz w:val="28"/>
        </w:rPr>
        <w:t xml:space="preserve">Датой поступления </w:t>
      </w:r>
      <w:r w:rsidR="00B05899" w:rsidRPr="00B05899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Pr="0041337E">
        <w:rPr>
          <w:rFonts w:ascii="Times New Roman" w:hAnsi="Times New Roman" w:cs="Times New Roman"/>
          <w:sz w:val="28"/>
        </w:rPr>
        <w:t xml:space="preserve"> при личном обращении заявителя в </w:t>
      </w:r>
      <w:r w:rsidR="00CA589C" w:rsidRPr="0041337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1337E">
        <w:rPr>
          <w:rFonts w:ascii="Times New Roman" w:hAnsi="Times New Roman" w:cs="Times New Roman"/>
          <w:sz w:val="28"/>
        </w:rPr>
        <w:t xml:space="preserve">считается день подачи </w:t>
      </w:r>
      <w:r w:rsidR="00B720C9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Pr="0041337E">
        <w:rPr>
          <w:rFonts w:ascii="Times New Roman" w:hAnsi="Times New Roman" w:cs="Times New Roman"/>
          <w:sz w:val="28"/>
        </w:rPr>
        <w:t>с приложением предусмотренных пунктом 2.8</w:t>
      </w:r>
      <w:r w:rsidR="00992BB2" w:rsidRPr="0041337E">
        <w:rPr>
          <w:rFonts w:ascii="Times New Roman" w:hAnsi="Times New Roman" w:cs="Times New Roman"/>
          <w:sz w:val="28"/>
        </w:rPr>
        <w:t xml:space="preserve"> настоящего</w:t>
      </w:r>
      <w:r w:rsidRPr="0041337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F98933" w14:textId="69F869D1" w:rsidR="00336F23" w:rsidRPr="00D736C0" w:rsidRDefault="00336F23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37E">
        <w:rPr>
          <w:rFonts w:ascii="Times New Roman" w:hAnsi="Times New Roman" w:cs="Times New Roman"/>
          <w:sz w:val="28"/>
        </w:rPr>
        <w:t xml:space="preserve">Датой поступления </w:t>
      </w:r>
      <w:r w:rsidR="005F4AA1">
        <w:rPr>
          <w:rFonts w:ascii="Times New Roman" w:hAnsi="Times New Roman" w:cs="Times New Roman"/>
          <w:sz w:val="28"/>
        </w:rPr>
        <w:t>ходатайства</w:t>
      </w:r>
      <w:r w:rsidRPr="0041337E">
        <w:rPr>
          <w:rFonts w:ascii="Times New Roman" w:hAnsi="Times New Roman" w:cs="Times New Roman"/>
          <w:sz w:val="28"/>
        </w:rPr>
        <w:t xml:space="preserve">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Pr="0041337E">
        <w:rPr>
          <w:rFonts w:ascii="Times New Roman" w:hAnsi="Times New Roman" w:cs="Times New Roman"/>
          <w:sz w:val="28"/>
        </w:rPr>
        <w:t xml:space="preserve"> в форме электронного документа на официальную электронную почту </w:t>
      </w:r>
      <w:r w:rsidR="00CA589C" w:rsidRPr="00413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1861" w:rsidRPr="0041337E">
        <w:rPr>
          <w:rFonts w:ascii="Times New Roman" w:hAnsi="Times New Roman" w:cs="Times New Roman"/>
          <w:sz w:val="28"/>
        </w:rPr>
        <w:t xml:space="preserve">или на РПГУ </w:t>
      </w:r>
      <w:r w:rsidRPr="0041337E">
        <w:rPr>
          <w:rFonts w:ascii="Times New Roman" w:hAnsi="Times New Roman" w:cs="Times New Roman"/>
          <w:sz w:val="28"/>
        </w:rPr>
        <w:t xml:space="preserve">считается день </w:t>
      </w:r>
      <w:r w:rsidR="00920A9C" w:rsidRPr="0041337E">
        <w:rPr>
          <w:rFonts w:ascii="Times New Roman" w:hAnsi="Times New Roman" w:cs="Times New Roman"/>
          <w:sz w:val="28"/>
        </w:rPr>
        <w:t xml:space="preserve">направления заявителю </w:t>
      </w:r>
      <w:r w:rsidR="00920A9C" w:rsidRPr="0041337E">
        <w:rPr>
          <w:rFonts w:ascii="Times New Roman" w:hAnsi="Times New Roman" w:cs="Times New Roman"/>
          <w:sz w:val="28"/>
        </w:rPr>
        <w:lastRenderedPageBreak/>
        <w:t xml:space="preserve">электронного сообщения о приеме </w:t>
      </w:r>
      <w:r w:rsidR="005F4AA1">
        <w:rPr>
          <w:rFonts w:ascii="Times New Roman" w:hAnsi="Times New Roman" w:cs="Times New Roman"/>
          <w:sz w:val="28"/>
        </w:rPr>
        <w:t>ходатайства</w:t>
      </w:r>
      <w:r w:rsidR="00920A9C" w:rsidRPr="0041337E">
        <w:rPr>
          <w:rFonts w:ascii="Times New Roman" w:hAnsi="Times New Roman" w:cs="Times New Roman"/>
          <w:sz w:val="28"/>
        </w:rPr>
        <w:t xml:space="preserve">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="00920A9C" w:rsidRPr="0041337E">
        <w:rPr>
          <w:rFonts w:ascii="Times New Roman" w:hAnsi="Times New Roman" w:cs="Times New Roman"/>
          <w:sz w:val="28"/>
        </w:rPr>
        <w:t xml:space="preserve">с приложением предусмотренных пунктом 2.8 </w:t>
      </w:r>
      <w:r w:rsidR="00430134" w:rsidRPr="0041337E">
        <w:rPr>
          <w:rFonts w:ascii="Times New Roman" w:hAnsi="Times New Roman" w:cs="Times New Roman"/>
          <w:sz w:val="28"/>
        </w:rPr>
        <w:t xml:space="preserve">настоящего </w:t>
      </w:r>
      <w:r w:rsidR="00920A9C" w:rsidRPr="0041337E">
        <w:rPr>
          <w:rFonts w:ascii="Times New Roman" w:hAnsi="Times New Roman" w:cs="Times New Roman"/>
          <w:sz w:val="28"/>
        </w:rPr>
        <w:t xml:space="preserve">Административного регламента, надлежащим образом оформленных документов в соответствии с требованиями </w:t>
      </w:r>
      <w:r w:rsidR="00692EE3" w:rsidRPr="0041337E">
        <w:rPr>
          <w:rFonts w:ascii="Times New Roman" w:hAnsi="Times New Roman" w:cs="Times New Roman"/>
          <w:sz w:val="28"/>
        </w:rPr>
        <w:t xml:space="preserve">пункта </w:t>
      </w:r>
      <w:r w:rsidR="00187339">
        <w:rPr>
          <w:rFonts w:ascii="Times New Roman" w:hAnsi="Times New Roman" w:cs="Times New Roman"/>
          <w:sz w:val="28"/>
        </w:rPr>
        <w:t>2.30</w:t>
      </w:r>
      <w:r w:rsidR="003552DD">
        <w:rPr>
          <w:rFonts w:ascii="Times New Roman" w:hAnsi="Times New Roman" w:cs="Times New Roman"/>
          <w:sz w:val="28"/>
        </w:rPr>
        <w:t>.3</w:t>
      </w:r>
      <w:r w:rsidR="00920A9C" w:rsidRPr="0041337E">
        <w:rPr>
          <w:rFonts w:ascii="Times New Roman" w:hAnsi="Times New Roman" w:cs="Times New Roman"/>
          <w:sz w:val="28"/>
        </w:rPr>
        <w:t xml:space="preserve"> </w:t>
      </w:r>
      <w:r w:rsidR="00430134" w:rsidRPr="0041337E">
        <w:rPr>
          <w:rFonts w:ascii="Times New Roman" w:hAnsi="Times New Roman" w:cs="Times New Roman"/>
          <w:sz w:val="28"/>
        </w:rPr>
        <w:t xml:space="preserve">настоящего </w:t>
      </w:r>
      <w:r w:rsidR="00920A9C" w:rsidRPr="0041337E">
        <w:rPr>
          <w:rFonts w:ascii="Times New Roman" w:hAnsi="Times New Roman" w:cs="Times New Roman"/>
          <w:sz w:val="28"/>
        </w:rPr>
        <w:t>Административного регламента.</w:t>
      </w:r>
    </w:p>
    <w:p w14:paraId="17656EB4" w14:textId="2F6CDA77" w:rsidR="00924C28" w:rsidRPr="00A5502A" w:rsidRDefault="00924C28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502A">
        <w:rPr>
          <w:rFonts w:ascii="Times New Roman" w:hAnsi="Times New Roman" w:cs="Times New Roman"/>
          <w:sz w:val="28"/>
        </w:rPr>
        <w:t xml:space="preserve">Датой поступления </w:t>
      </w:r>
      <w:r w:rsidR="005F4AA1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="00CA589C" w:rsidRPr="00A5502A">
        <w:rPr>
          <w:rFonts w:ascii="Times New Roman" w:hAnsi="Times New Roman" w:cs="Times New Roman"/>
          <w:sz w:val="28"/>
        </w:rPr>
        <w:t xml:space="preserve">в </w:t>
      </w:r>
      <w:r w:rsidR="00CA589C" w:rsidRPr="00A5502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5502A">
        <w:rPr>
          <w:rFonts w:ascii="Times New Roman" w:hAnsi="Times New Roman" w:cs="Times New Roman"/>
          <w:sz w:val="28"/>
        </w:rPr>
        <w:t xml:space="preserve">посредством почтового отправления считается день фактического поступления </w:t>
      </w:r>
      <w:r w:rsidR="005F4AA1">
        <w:rPr>
          <w:rFonts w:ascii="Times New Roman" w:hAnsi="Times New Roman" w:cs="Times New Roman"/>
          <w:sz w:val="28"/>
        </w:rPr>
        <w:t xml:space="preserve">ходатайства </w:t>
      </w:r>
      <w:r w:rsidRPr="00A5502A">
        <w:rPr>
          <w:rFonts w:ascii="Times New Roman" w:hAnsi="Times New Roman" w:cs="Times New Roman"/>
          <w:sz w:val="28"/>
        </w:rPr>
        <w:t xml:space="preserve">в </w:t>
      </w:r>
      <w:r w:rsidR="00AC44A9">
        <w:rPr>
          <w:rFonts w:ascii="Times New Roman" w:hAnsi="Times New Roman" w:cs="Times New Roman"/>
          <w:sz w:val="28"/>
          <w:szCs w:val="28"/>
        </w:rPr>
        <w:t>Администрацию</w:t>
      </w:r>
      <w:r w:rsidRPr="00A5502A">
        <w:rPr>
          <w:rFonts w:ascii="Times New Roman" w:hAnsi="Times New Roman" w:cs="Times New Roman"/>
          <w:sz w:val="28"/>
        </w:rPr>
        <w:t>.</w:t>
      </w:r>
    </w:p>
    <w:p w14:paraId="58863CB4" w14:textId="26B8936E" w:rsidR="001C5766" w:rsidRDefault="001C5766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502A">
        <w:rPr>
          <w:rFonts w:ascii="Times New Roman" w:hAnsi="Times New Roman" w:cs="Times New Roman"/>
          <w:sz w:val="28"/>
        </w:rPr>
        <w:t xml:space="preserve">Датой поступления </w:t>
      </w:r>
      <w:r w:rsidR="005F4AA1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="00920A9C" w:rsidRPr="00A5502A">
        <w:rPr>
          <w:rFonts w:ascii="Times New Roman" w:hAnsi="Times New Roman" w:cs="Times New Roman"/>
          <w:sz w:val="28"/>
        </w:rPr>
        <w:t>при обращении з</w:t>
      </w:r>
      <w:r w:rsidRPr="00A5502A">
        <w:rPr>
          <w:rFonts w:ascii="Times New Roman" w:hAnsi="Times New Roman" w:cs="Times New Roman"/>
          <w:sz w:val="28"/>
        </w:rPr>
        <w:t xml:space="preserve">аявителя в РГАУ МФЦ считается день передачи РГАУ МФЦ в </w:t>
      </w:r>
      <w:r w:rsidR="00CA589C" w:rsidRPr="00A5502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F4AA1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Pr="00A5502A">
        <w:rPr>
          <w:rFonts w:ascii="Times New Roman" w:hAnsi="Times New Roman" w:cs="Times New Roman"/>
          <w:sz w:val="28"/>
        </w:rPr>
        <w:t xml:space="preserve">с приложением предусмотренных пунктом 2.8 </w:t>
      </w:r>
      <w:r w:rsidR="00430134" w:rsidRPr="00A5502A">
        <w:rPr>
          <w:rFonts w:ascii="Times New Roman" w:hAnsi="Times New Roman" w:cs="Times New Roman"/>
          <w:sz w:val="28"/>
        </w:rPr>
        <w:t xml:space="preserve">настоящего </w:t>
      </w:r>
      <w:r w:rsidRPr="00A5502A">
        <w:rPr>
          <w:rFonts w:ascii="Times New Roman" w:hAnsi="Times New Roman" w:cs="Times New Roman"/>
          <w:sz w:val="28"/>
        </w:rPr>
        <w:t>Административного регламента надлежащим образом оформленных документов.</w:t>
      </w:r>
      <w:r w:rsidRPr="004A5747">
        <w:rPr>
          <w:rFonts w:ascii="Times New Roman" w:hAnsi="Times New Roman" w:cs="Times New Roman"/>
          <w:sz w:val="28"/>
        </w:rPr>
        <w:t xml:space="preserve"> </w:t>
      </w:r>
    </w:p>
    <w:p w14:paraId="3C9ED715" w14:textId="731E41E5" w:rsidR="009F624C" w:rsidRDefault="009F624C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не более чем пять рабочих дней со дня поступления ходатайства об установлении публичного </w:t>
      </w:r>
      <w:r w:rsidRPr="00771F59">
        <w:rPr>
          <w:rFonts w:ascii="Times New Roman" w:hAnsi="Times New Roman" w:cs="Times New Roman"/>
          <w:sz w:val="28"/>
        </w:rPr>
        <w:t>сервитута Администрация</w:t>
      </w:r>
      <w:r>
        <w:rPr>
          <w:rFonts w:ascii="Times New Roman" w:hAnsi="Times New Roman" w:cs="Times New Roman"/>
          <w:sz w:val="28"/>
        </w:rPr>
        <w:t xml:space="preserve"> возвращает его без рассмотрения с указанием причины принятого решения при наличии обстоятельств, указанных </w:t>
      </w:r>
      <w:r w:rsidR="00D70BAB">
        <w:rPr>
          <w:rFonts w:ascii="Times New Roman" w:hAnsi="Times New Roman" w:cs="Times New Roman"/>
          <w:sz w:val="28"/>
        </w:rPr>
        <w:t xml:space="preserve">2.17 </w:t>
      </w:r>
      <w:r w:rsidR="00DA4A3C" w:rsidRPr="00DA4A3C">
        <w:rPr>
          <w:rFonts w:ascii="Times New Roman" w:hAnsi="Times New Roman" w:cs="Times New Roman"/>
          <w:sz w:val="28"/>
        </w:rPr>
        <w:t xml:space="preserve">настоящего Административного регламента. </w:t>
      </w:r>
      <w:r>
        <w:rPr>
          <w:rFonts w:ascii="Times New Roman" w:hAnsi="Times New Roman" w:cs="Times New Roman"/>
          <w:sz w:val="28"/>
        </w:rPr>
        <w:t xml:space="preserve"> </w:t>
      </w:r>
    </w:p>
    <w:p w14:paraId="25F74009" w14:textId="14508FD5" w:rsidR="00096BDC" w:rsidRDefault="00096BDC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BDC">
        <w:rPr>
          <w:rFonts w:ascii="Times New Roman" w:hAnsi="Times New Roman" w:cs="Times New Roman"/>
          <w:sz w:val="28"/>
        </w:rPr>
        <w:t xml:space="preserve">Срок выдачи результата муниципальной услуги исчисляется со дня принятия решения об установлении публичного сервитута  или об отказе в его установлении и не должен </w:t>
      </w:r>
      <w:r w:rsidR="003826D0">
        <w:rPr>
          <w:rFonts w:ascii="Times New Roman" w:hAnsi="Times New Roman" w:cs="Times New Roman"/>
          <w:sz w:val="28"/>
        </w:rPr>
        <w:t>один рабочий день</w:t>
      </w:r>
      <w:r w:rsidRPr="00096BDC">
        <w:rPr>
          <w:rFonts w:ascii="Times New Roman" w:hAnsi="Times New Roman" w:cs="Times New Roman"/>
          <w:sz w:val="28"/>
        </w:rPr>
        <w:t>.</w:t>
      </w:r>
    </w:p>
    <w:p w14:paraId="6D217E4A" w14:textId="77777777" w:rsidR="00083341" w:rsidRDefault="0008334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F52FE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7F52F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7F52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F52F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79453C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539EE271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4A574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>
        <w:rPr>
          <w:rFonts w:ascii="Times New Roman" w:hAnsi="Times New Roman" w:cs="Times New Roman"/>
          <w:sz w:val="28"/>
        </w:rPr>
        <w:t>муниципальной</w:t>
      </w:r>
      <w:r w:rsidRPr="004A5747">
        <w:rPr>
          <w:rFonts w:ascii="Times New Roman" w:hAnsi="Times New Roman" w:cs="Times New Roman"/>
          <w:sz w:val="28"/>
        </w:rPr>
        <w:t xml:space="preserve"> услуги (с указанием их реквизитов и источников официального опубликования) размещен на </w:t>
      </w:r>
      <w:r w:rsidRPr="004A574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4C207A">
        <w:rPr>
          <w:rFonts w:ascii="Times New Roman" w:hAnsi="Times New Roman" w:cs="Times New Roman"/>
          <w:bCs/>
          <w:sz w:val="28"/>
        </w:rPr>
        <w:t>Администрации</w:t>
      </w:r>
      <w:r w:rsidRPr="004A5747">
        <w:rPr>
          <w:rFonts w:ascii="Times New Roman" w:hAnsi="Times New Roman" w:cs="Times New Roman"/>
          <w:bCs/>
          <w:sz w:val="28"/>
        </w:rPr>
        <w:t xml:space="preserve">, в </w:t>
      </w:r>
      <w:r w:rsidRPr="004A574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A5747">
        <w:rPr>
          <w:rFonts w:ascii="Times New Roman" w:hAnsi="Times New Roman" w:cs="Times New Roman"/>
          <w:bCs/>
          <w:sz w:val="28"/>
        </w:rPr>
        <w:t xml:space="preserve"> на РПГУ</w:t>
      </w:r>
      <w:r w:rsidRPr="004A5747">
        <w:rPr>
          <w:rFonts w:ascii="Times New Roman" w:hAnsi="Times New Roman" w:cs="Times New Roman"/>
          <w:sz w:val="28"/>
        </w:rPr>
        <w:t>.</w:t>
      </w:r>
    </w:p>
    <w:p w14:paraId="053FB694" w14:textId="77777777" w:rsidR="00FE08DF" w:rsidRPr="004A5747" w:rsidRDefault="00FE08D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2B5AEE4A" w:rsidR="001C5766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4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="004C2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794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303158" w14:textId="77777777" w:rsidR="007F52FE" w:rsidRPr="0079453C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296944" w14:textId="1EEDDDFD" w:rsidR="001C5766" w:rsidRPr="00F312B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BF4487" w:rsidRPr="00F312B9">
        <w:rPr>
          <w:rFonts w:ascii="Times New Roman" w:hAnsi="Times New Roman" w:cs="Times New Roman"/>
          <w:sz w:val="28"/>
          <w:szCs w:val="28"/>
        </w:rPr>
        <w:t>муниципальной</w:t>
      </w:r>
      <w:r w:rsidRPr="00F312B9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</w:t>
      </w:r>
      <w:r w:rsidR="00D15F81" w:rsidRPr="00F312B9">
        <w:rPr>
          <w:rFonts w:ascii="Times New Roman" w:hAnsi="Times New Roman" w:cs="Times New Roman"/>
          <w:sz w:val="28"/>
          <w:szCs w:val="28"/>
        </w:rPr>
        <w:t>з</w:t>
      </w:r>
      <w:r w:rsidRPr="00F312B9">
        <w:rPr>
          <w:rFonts w:ascii="Times New Roman" w:hAnsi="Times New Roman" w:cs="Times New Roman"/>
          <w:sz w:val="28"/>
          <w:szCs w:val="28"/>
        </w:rPr>
        <w:t>аявителем:</w:t>
      </w:r>
    </w:p>
    <w:p w14:paraId="66252088" w14:textId="1A7CE37C" w:rsidR="00DF6ECE" w:rsidRDefault="001948A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2B9">
        <w:rPr>
          <w:rFonts w:ascii="Times New Roman" w:hAnsi="Times New Roman" w:cs="Times New Roman"/>
          <w:bCs/>
          <w:sz w:val="28"/>
          <w:szCs w:val="28"/>
        </w:rPr>
        <w:t>1)</w:t>
      </w:r>
      <w:r w:rsidR="001C5766" w:rsidRPr="00F31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689">
        <w:rPr>
          <w:rFonts w:ascii="Times New Roman" w:hAnsi="Times New Roman" w:cs="Times New Roman"/>
          <w:bCs/>
          <w:sz w:val="28"/>
          <w:szCs w:val="28"/>
        </w:rPr>
        <w:t xml:space="preserve">Ходатайство об установлении публичного сервитута </w:t>
      </w:r>
      <w:r w:rsidR="001C5766" w:rsidRPr="00F312B9">
        <w:rPr>
          <w:rFonts w:ascii="Times New Roman" w:hAnsi="Times New Roman" w:cs="Times New Roman"/>
          <w:bCs/>
          <w:sz w:val="28"/>
          <w:szCs w:val="28"/>
        </w:rPr>
        <w:t>по форме,</w:t>
      </w:r>
      <w:r w:rsidR="00DF6ECE">
        <w:rPr>
          <w:rFonts w:ascii="Times New Roman" w:hAnsi="Times New Roman" w:cs="Times New Roman"/>
          <w:bCs/>
          <w:sz w:val="28"/>
          <w:szCs w:val="28"/>
        </w:rPr>
        <w:t xml:space="preserve"> утверждённой приказом Министерства экономического развития Российской Федерации от 10 октября 2018 года №542 «Об утверждении требований к </w:t>
      </w:r>
      <w:r w:rsidR="00DF6E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форме ходатайства об установлении публичного сервитута, содержанию обоснования необходимости установления публичного сервитута», поданное в адрес </w:t>
      </w:r>
      <w:r w:rsidR="00814B7D">
        <w:rPr>
          <w:rFonts w:ascii="Times New Roman" w:hAnsi="Times New Roman" w:cs="Times New Roman"/>
          <w:bCs/>
          <w:sz w:val="28"/>
          <w:szCs w:val="28"/>
        </w:rPr>
        <w:t xml:space="preserve">Администрации следующим </w:t>
      </w:r>
      <w:r w:rsidR="00470064">
        <w:rPr>
          <w:rFonts w:ascii="Times New Roman" w:hAnsi="Times New Roman" w:cs="Times New Roman"/>
          <w:bCs/>
          <w:sz w:val="28"/>
          <w:szCs w:val="28"/>
        </w:rPr>
        <w:t>образом</w:t>
      </w:r>
      <w:r w:rsidR="00814B7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9FCC799" w14:textId="59257861" w:rsidR="001C5766" w:rsidRPr="00F312B9" w:rsidRDefault="001C5766" w:rsidP="001948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1948A6" w:rsidRPr="00F312B9">
        <w:rPr>
          <w:rFonts w:ascii="Times New Roman" w:hAnsi="Times New Roman" w:cs="Times New Roman"/>
          <w:sz w:val="28"/>
          <w:szCs w:val="28"/>
        </w:rPr>
        <w:t>Администрацию</w:t>
      </w:r>
      <w:r w:rsidRPr="00F312B9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14:paraId="1C56A97A" w14:textId="32D5059A" w:rsidR="00336F23" w:rsidRPr="00F312B9" w:rsidRDefault="00336F23" w:rsidP="00324D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>в форме электронного документа на официальную электронную</w:t>
      </w:r>
      <w:r w:rsidR="00324D76" w:rsidRPr="00F312B9">
        <w:rPr>
          <w:rFonts w:ascii="Times New Roman" w:hAnsi="Times New Roman" w:cs="Times New Roman"/>
          <w:sz w:val="28"/>
          <w:szCs w:val="28"/>
        </w:rPr>
        <w:t xml:space="preserve"> </w:t>
      </w:r>
      <w:r w:rsidRPr="00F312B9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1948A6" w:rsidRPr="00F312B9">
        <w:rPr>
          <w:rFonts w:ascii="Times New Roman" w:hAnsi="Times New Roman" w:cs="Times New Roman"/>
          <w:sz w:val="28"/>
          <w:szCs w:val="28"/>
        </w:rPr>
        <w:t>Администрации</w:t>
      </w:r>
      <w:r w:rsidRPr="00F312B9">
        <w:rPr>
          <w:rFonts w:ascii="Times New Roman" w:hAnsi="Times New Roman" w:cs="Times New Roman"/>
          <w:sz w:val="28"/>
          <w:szCs w:val="28"/>
        </w:rPr>
        <w:t>;</w:t>
      </w:r>
    </w:p>
    <w:p w14:paraId="61820143" w14:textId="101BDF0C" w:rsidR="001C5766" w:rsidRPr="00F312B9" w:rsidRDefault="001C5766" w:rsidP="00324D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F312B9">
        <w:rPr>
          <w:rFonts w:ascii="Times New Roman" w:hAnsi="Times New Roman" w:cs="Times New Roman"/>
          <w:sz w:val="28"/>
          <w:szCs w:val="28"/>
        </w:rPr>
        <w:t xml:space="preserve"> через «Личный ка</w:t>
      </w:r>
      <w:r w:rsidR="009C2C44" w:rsidRPr="00F312B9">
        <w:rPr>
          <w:rFonts w:ascii="Times New Roman" w:hAnsi="Times New Roman" w:cs="Times New Roman"/>
          <w:sz w:val="28"/>
          <w:szCs w:val="28"/>
        </w:rPr>
        <w:t>бинет» на</w:t>
      </w:r>
      <w:r w:rsidR="00324D76" w:rsidRPr="00F312B9">
        <w:rPr>
          <w:rFonts w:ascii="Times New Roman" w:hAnsi="Times New Roman" w:cs="Times New Roman"/>
          <w:sz w:val="28"/>
          <w:szCs w:val="28"/>
        </w:rPr>
        <w:t xml:space="preserve"> </w:t>
      </w:r>
      <w:r w:rsidR="00336F23" w:rsidRPr="00F312B9">
        <w:rPr>
          <w:rFonts w:ascii="Times New Roman" w:hAnsi="Times New Roman" w:cs="Times New Roman"/>
          <w:sz w:val="28"/>
          <w:szCs w:val="28"/>
        </w:rPr>
        <w:t>РПГУ (далее – запрос).</w:t>
      </w:r>
    </w:p>
    <w:p w14:paraId="53774885" w14:textId="7FE5B5A5" w:rsidR="001C5766" w:rsidRPr="00F312B9" w:rsidRDefault="001C5766" w:rsidP="001C5766">
      <w:pPr>
        <w:pStyle w:val="ConsPlusNormal"/>
        <w:ind w:firstLine="709"/>
        <w:jc w:val="both"/>
      </w:pPr>
      <w:r w:rsidRPr="00F312B9">
        <w:t xml:space="preserve">В </w:t>
      </w:r>
      <w:r w:rsidR="00075689">
        <w:t>ходатайстве</w:t>
      </w:r>
      <w:r w:rsidRPr="00F312B9">
        <w:t xml:space="preserve"> также указывается один из следующих способов предоставления </w:t>
      </w:r>
      <w:r w:rsidR="001E6932" w:rsidRPr="00F312B9">
        <w:t>з</w:t>
      </w:r>
      <w:r w:rsidRPr="00F312B9">
        <w:t xml:space="preserve">аявителю результатов предоставления </w:t>
      </w:r>
      <w:r w:rsidR="00CC12D9" w:rsidRPr="00F312B9">
        <w:t>муниципальной</w:t>
      </w:r>
      <w:r w:rsidRPr="00F312B9">
        <w:t xml:space="preserve"> услуги:</w:t>
      </w:r>
    </w:p>
    <w:p w14:paraId="222606B6" w14:textId="2B297A04" w:rsidR="001C5766" w:rsidRPr="00F312B9" w:rsidRDefault="001C5766" w:rsidP="001C5766">
      <w:pPr>
        <w:pStyle w:val="ConsPlusNormal"/>
        <w:ind w:firstLine="709"/>
        <w:jc w:val="both"/>
      </w:pPr>
      <w:r w:rsidRPr="00F312B9">
        <w:t xml:space="preserve">в виде бумажного документа, который </w:t>
      </w:r>
      <w:r w:rsidR="001E6932" w:rsidRPr="00F312B9">
        <w:t>з</w:t>
      </w:r>
      <w:r w:rsidRPr="00F312B9">
        <w:t xml:space="preserve">аявитель получает непосредственно при личном обращении в </w:t>
      </w:r>
      <w:r w:rsidR="009953F1">
        <w:t>Администрацию</w:t>
      </w:r>
      <w:r w:rsidRPr="00F312B9">
        <w:t>;</w:t>
      </w:r>
    </w:p>
    <w:p w14:paraId="27DC3947" w14:textId="3BBBCC78" w:rsidR="001C5766" w:rsidRPr="00F312B9" w:rsidRDefault="001C5766" w:rsidP="001C5766">
      <w:pPr>
        <w:pStyle w:val="ConsPlusNormal"/>
        <w:ind w:firstLine="709"/>
        <w:jc w:val="both"/>
      </w:pPr>
      <w:r w:rsidRPr="00F312B9">
        <w:t xml:space="preserve">в виде бумажного документа, который </w:t>
      </w:r>
      <w:r w:rsidR="001E6932" w:rsidRPr="00F312B9">
        <w:t>з</w:t>
      </w:r>
      <w:r w:rsidRPr="00F312B9">
        <w:t>аявитель получает непосредственно при личном обращении в РГАУ МФЦ;</w:t>
      </w:r>
    </w:p>
    <w:p w14:paraId="468E255F" w14:textId="4AB2ED57" w:rsidR="001C5766" w:rsidRPr="00F312B9" w:rsidRDefault="001C5766" w:rsidP="001C5766">
      <w:pPr>
        <w:pStyle w:val="ConsPlusNormal"/>
        <w:ind w:firstLine="709"/>
        <w:jc w:val="both"/>
      </w:pPr>
      <w:r w:rsidRPr="00F312B9">
        <w:t xml:space="preserve">в виде бумажного документа, который направляется </w:t>
      </w:r>
      <w:r w:rsidR="001E6932" w:rsidRPr="00F312B9">
        <w:t>з</w:t>
      </w:r>
      <w:r w:rsidRPr="00F312B9">
        <w:t>аявителю посредством почтового отправления;</w:t>
      </w:r>
    </w:p>
    <w:p w14:paraId="563C796A" w14:textId="4BE8BAFA" w:rsidR="001C5766" w:rsidRPr="00F312B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013E9B" w:rsidRPr="00F312B9">
        <w:rPr>
          <w:rFonts w:ascii="Times New Roman" w:hAnsi="Times New Roman" w:cs="Times New Roman"/>
          <w:sz w:val="28"/>
          <w:szCs w:val="28"/>
        </w:rPr>
        <w:t>Администрацией</w:t>
      </w:r>
      <w:r w:rsidRPr="00F312B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072866" w:rsidRPr="00F312B9">
        <w:rPr>
          <w:rFonts w:ascii="Times New Roman" w:hAnsi="Times New Roman" w:cs="Times New Roman"/>
          <w:sz w:val="28"/>
          <w:szCs w:val="28"/>
        </w:rPr>
        <w:t>в «Личный кабинет» на РПГУ, на адрес электронной почты.</w:t>
      </w:r>
    </w:p>
    <w:p w14:paraId="690AB16B" w14:textId="7E29CB6D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В </w:t>
      </w:r>
      <w:r w:rsidR="00075689">
        <w:rPr>
          <w:rFonts w:ascii="Times New Roman" w:hAnsi="Times New Roman" w:cs="Times New Roman"/>
          <w:sz w:val="28"/>
          <w:szCs w:val="28"/>
        </w:rPr>
        <w:t xml:space="preserve">ходатайстве об установлении </w:t>
      </w:r>
      <w:r w:rsidR="00356F13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075689">
        <w:rPr>
          <w:rFonts w:ascii="Times New Roman" w:hAnsi="Times New Roman" w:cs="Times New Roman"/>
          <w:sz w:val="28"/>
          <w:szCs w:val="28"/>
        </w:rPr>
        <w:t xml:space="preserve">сервитута </w:t>
      </w:r>
      <w:r w:rsidRPr="00F312B9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5A57672A" w14:textId="5458DC45" w:rsidR="00246DFD" w:rsidRP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DFD" w:rsidRPr="00246DFD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14:paraId="661DA2C1" w14:textId="23F261E5" w:rsidR="00246DFD" w:rsidRP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DFD" w:rsidRPr="00246DFD">
        <w:rPr>
          <w:rFonts w:ascii="Times New Roman" w:hAnsi="Times New Roman" w:cs="Times New Roman"/>
          <w:sz w:val="28"/>
          <w:szCs w:val="28"/>
        </w:rPr>
        <w:t xml:space="preserve"> цель установления публичного сервитута в соответствии со статьей 39.37 </w:t>
      </w:r>
      <w:r w:rsidR="00246DF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14:paraId="19F9A08E" w14:textId="58C7E9DC" w:rsidR="00246DFD" w:rsidRP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DFD" w:rsidRPr="00246DFD">
        <w:rPr>
          <w:rFonts w:ascii="Times New Roman" w:hAnsi="Times New Roman" w:cs="Times New Roman"/>
          <w:sz w:val="28"/>
          <w:szCs w:val="28"/>
        </w:rPr>
        <w:t xml:space="preserve"> испрашиваемый срок публичного сервитута;</w:t>
      </w:r>
    </w:p>
    <w:p w14:paraId="18912448" w14:textId="3DABC5CC" w:rsidR="00246DFD" w:rsidRP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DFD" w:rsidRPr="00246DFD">
        <w:rPr>
          <w:rFonts w:ascii="Times New Roman" w:hAnsi="Times New Roman" w:cs="Times New Roman"/>
          <w:sz w:val="28"/>
          <w:szCs w:val="28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14:paraId="13299695" w14:textId="44882C53" w:rsid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DFD" w:rsidRPr="00246DFD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сервитута;</w:t>
      </w:r>
    </w:p>
    <w:p w14:paraId="6AB79764" w14:textId="2B863BBC" w:rsidR="00EA2BF1" w:rsidRPr="00EA2BF1" w:rsidRDefault="00EA2BF1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2BF1">
        <w:rPr>
          <w:rFonts w:ascii="Times New Roman" w:hAnsi="Times New Roman" w:cs="Times New Roman"/>
          <w:sz w:val="28"/>
          <w:szCs w:val="28"/>
        </w:rPr>
        <w:t xml:space="preserve">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14:paraId="2037C2DA" w14:textId="712450C1" w:rsidR="00EA2BF1" w:rsidRPr="00EA2BF1" w:rsidRDefault="00EA2BF1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A2BF1">
        <w:rPr>
          <w:rFonts w:ascii="Times New Roman" w:hAnsi="Times New Roman" w:cs="Times New Roman"/>
          <w:sz w:val="28"/>
          <w:szCs w:val="28"/>
        </w:rPr>
        <w:t xml:space="preserve">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14:paraId="163AF1C6" w14:textId="3CC2E671" w:rsidR="00EA2BF1" w:rsidRPr="00EA2BF1" w:rsidRDefault="00EA2BF1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2BF1">
        <w:rPr>
          <w:rFonts w:ascii="Times New Roman" w:hAnsi="Times New Roman" w:cs="Times New Roman"/>
          <w:sz w:val="28"/>
          <w:szCs w:val="28"/>
        </w:rPr>
        <w:t xml:space="preserve">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14:paraId="482536A0" w14:textId="7D427BE2" w:rsidR="00EA2BF1" w:rsidRDefault="00EA2BF1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BF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14:paraId="6B963125" w14:textId="69FA71B5" w:rsidR="00EA2BF1" w:rsidRDefault="00891C00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BF1" w:rsidRPr="00EA2BF1">
        <w:rPr>
          <w:rFonts w:ascii="Times New Roman" w:hAnsi="Times New Roman" w:cs="Times New Roman"/>
          <w:sz w:val="28"/>
          <w:szCs w:val="28"/>
        </w:rPr>
        <w:t>босновани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2BF1" w:rsidRPr="00EA2BF1">
        <w:rPr>
          <w:rFonts w:ascii="Times New Roman" w:hAnsi="Times New Roman" w:cs="Times New Roman"/>
          <w:sz w:val="28"/>
          <w:szCs w:val="28"/>
        </w:rPr>
        <w:t xml:space="preserve"> необходимости установления публичного сервитута должн</w:t>
      </w:r>
      <w:r>
        <w:rPr>
          <w:rFonts w:ascii="Times New Roman" w:hAnsi="Times New Roman" w:cs="Times New Roman"/>
          <w:sz w:val="28"/>
          <w:szCs w:val="28"/>
        </w:rPr>
        <w:t>о содержать:</w:t>
      </w:r>
    </w:p>
    <w:p w14:paraId="5256C389" w14:textId="57E706CE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а) реквизиты решений органов государственной власти или органов местного самоуправления, уполномоченных в соответствии с градостроительным законодательством (далее - уполномоченные органы),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 (далее - инженерные сооружения), являющихся объектами местного значения.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</w:t>
      </w:r>
    </w:p>
    <w:p w14:paraId="6598535B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 xml:space="preserve">б) реквизиты решения уполномоченного органа об утверждении программы комплексного развития систем коммунальной инфраструктуры поселения, городского округа либо положения инвестиционных программ субъектов естественных монополий, организаций коммунального комплекса в целях размещения инженерных сооружений, необходимых для организации электро-, газо-, тепло-, водоснабжения населения и водоотведения, а также реквизиты решения об утверждении проекта планировки территории, предусматривающего размещение таких инженерных сооружений (если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территории).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монополий, организаций коммунального комплекса, обоснование необходимости установления публичного сервитута должно содержать реквизиты решения об утверждении инвестиционной программы, краткое описание инвестиционной программы, планируемые цели, задачи, этапы, сроки и результаты </w:t>
      </w:r>
      <w:r w:rsidRPr="00891C00">
        <w:rPr>
          <w:rFonts w:ascii="Times New Roman" w:hAnsi="Times New Roman" w:cs="Times New Roman"/>
          <w:sz w:val="28"/>
          <w:szCs w:val="28"/>
        </w:rPr>
        <w:lastRenderedPageBreak/>
        <w:t>реализации инвестиционного проекта относительно инженерного сооружения, размещение которого планируется осуществить, за исключением сведений, составляющих государственную тайну;</w:t>
      </w:r>
    </w:p>
    <w:p w14:paraId="1FC2BC2D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в)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14:paraId="0CB9D654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г)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туннелях.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территории, то реквизиты решений об утверждении проекта планировки не указываются;</w:t>
      </w:r>
    </w:p>
    <w:p w14:paraId="50600F09" w14:textId="3B2F3D3A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д) реквизиты решения уполномоченного органа об утверждении документа территориального планирования,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территории, предусматривающей размещение инженерных сооружений местного значения, в целях проведения инженерных изысканий для их строительства, реконструкции;</w:t>
      </w:r>
    </w:p>
    <w:p w14:paraId="102DA0CB" w14:textId="1E4C9D22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е) реквизиты решений уполномоченных органов об утверждении документа территориального планирования и об утверждении проекта планировки территории, предусматривающих размещение объекта местного значения в целях проведения инженерных изысканий для их строительства или реконструкции.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</w:t>
      </w:r>
    </w:p>
    <w:p w14:paraId="417E3B07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 xml:space="preserve">ж) реквизиты решения уполномоченного органа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муниципальных нужд земельного участка, на котором они расположены, за исключением случаев подачи </w:t>
      </w:r>
      <w:r w:rsidRPr="00891C00">
        <w:rPr>
          <w:rFonts w:ascii="Times New Roman" w:hAnsi="Times New Roman" w:cs="Times New Roman"/>
          <w:sz w:val="28"/>
          <w:szCs w:val="28"/>
        </w:rPr>
        <w:lastRenderedPageBreak/>
        <w:t>указанного ходатайства одновременно с ходатайством об изъятии земельного участка для государственных или муниципальных нужд;</w:t>
      </w:r>
    </w:p>
    <w:p w14:paraId="22AB46A0" w14:textId="273883EA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з) сведения о проекте организации строительства, реконструкции объекта местного значения, а именно о планируемой территории размещения такого объекта и мест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 в случае установления публичного сервитута в целях, предусмотренных подпунктом 2 статьи 39.37 Земельного кодекса Российской Федерации;</w:t>
      </w:r>
    </w:p>
    <w:p w14:paraId="1FC11BC1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и) сведения о договоре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газоснабжения, а именно о перечне мероприятий (в том числе технических) по подключению (технологическому присоединению) объекта к инженерным сооружениям,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 территориального планирования, проектом планировки территории;</w:t>
      </w:r>
    </w:p>
    <w:p w14:paraId="4E52745C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к) реквизиты правоустанавливающих или правоудостоверяющих документов на сооружение и земельный участок, на котором расположено такое сооружение, в целях переоформления права постоянного (бессрочного) пользования земельным участком, права аренды земельного участка на публичный сервитут;</w:t>
      </w:r>
    </w:p>
    <w:p w14:paraId="35CB0ACE" w14:textId="4C46BE92" w:rsidR="004525ED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л)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эксплуатации.</w:t>
      </w:r>
    </w:p>
    <w:p w14:paraId="04ADEC6A" w14:textId="77777777" w:rsidR="00DF07AD" w:rsidRPr="00DF07AD" w:rsidRDefault="00DF07AD" w:rsidP="00DF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AD">
        <w:rPr>
          <w:rFonts w:ascii="Times New Roman" w:hAnsi="Times New Roman" w:cs="Times New Roman"/>
          <w:sz w:val="28"/>
          <w:szCs w:val="28"/>
        </w:rPr>
        <w:t>В случае если в соответствии с законодательством о градостроительной деятельности в целях строительства и реконструкции объектов, сооружений, указанных в статье 39.37 Земельного кодекса Российской Федерации, не требуется подготовки документации по планировке территории, то к ходатайству в подтверждение сведений, предусмотренных пунктом 3 статьи 39.41 Земельного кодекса Российской Федерации, прилагается кадастровый план территории либо его фрагмент, на котором приводится изображение сравнительных вариантов размещения инженерного сооружения (с обоснованием предлагаемого варианта размещения инженерного сооружения):</w:t>
      </w:r>
    </w:p>
    <w:p w14:paraId="1F535F9F" w14:textId="07A3F85B" w:rsidR="00DF07AD" w:rsidRPr="00DF07AD" w:rsidRDefault="00DF07AD" w:rsidP="00DF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AD">
        <w:rPr>
          <w:rFonts w:ascii="Times New Roman" w:hAnsi="Times New Roman" w:cs="Times New Roman"/>
          <w:sz w:val="28"/>
          <w:szCs w:val="28"/>
        </w:rPr>
        <w:t>на земельных участках, предоставленных или принадлежащих гражданам и (или) юридическим лицам;</w:t>
      </w:r>
    </w:p>
    <w:p w14:paraId="496A3F8D" w14:textId="591636CC" w:rsidR="004525ED" w:rsidRDefault="00DF07AD" w:rsidP="00DF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AD">
        <w:rPr>
          <w:rFonts w:ascii="Times New Roman" w:hAnsi="Times New Roman" w:cs="Times New Roman"/>
          <w:sz w:val="28"/>
          <w:szCs w:val="28"/>
        </w:rPr>
        <w:t xml:space="preserve">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</w:t>
      </w:r>
      <w:r w:rsidRPr="00DF07AD">
        <w:rPr>
          <w:rFonts w:ascii="Times New Roman" w:hAnsi="Times New Roman" w:cs="Times New Roman"/>
          <w:sz w:val="28"/>
          <w:szCs w:val="28"/>
        </w:rPr>
        <w:lastRenderedPageBreak/>
        <w:t>собственности и не предоставленных гражданам или юридическим лицам (а в случаях, предусмотренных пунктом 5 статьи 39.39 Земельного кодекса Российской Федерации, также обоснование невозможности размещения инженерного сооружения на земельных участках, относящихся к имуществу общего пользования).</w:t>
      </w:r>
    </w:p>
    <w:p w14:paraId="2C8CC0A0" w14:textId="256A932A" w:rsidR="00443681" w:rsidRDefault="001948A6" w:rsidP="002A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61ED">
        <w:rPr>
          <w:rFonts w:ascii="Times New Roman" w:hAnsi="Times New Roman" w:cs="Times New Roman"/>
          <w:sz w:val="28"/>
          <w:szCs w:val="28"/>
        </w:rPr>
        <w:t>2)</w:t>
      </w:r>
      <w:r w:rsidR="00435A0A" w:rsidRPr="009061ED">
        <w:rPr>
          <w:rFonts w:ascii="Times New Roman" w:hAnsi="Times New Roman" w:cs="Times New Roman"/>
          <w:sz w:val="28"/>
          <w:szCs w:val="28"/>
        </w:rPr>
        <w:t xml:space="preserve"> </w:t>
      </w:r>
      <w:r w:rsidR="002A1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2A1B60"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окумент, </w:t>
      </w:r>
      <w:r w:rsidR="00443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подтверждающий полномочия представителя, в случае, если с ходатайством об установлении публичного сервитута обращается представитель (один из):</w:t>
      </w:r>
    </w:p>
    <w:p w14:paraId="1187E50B" w14:textId="6382A4CC" w:rsidR="00443681" w:rsidRDefault="00443681" w:rsidP="002A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03A9C16" w14:textId="79EEEC35" w:rsidR="00443681" w:rsidRDefault="00443681" w:rsidP="002A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</w:t>
      </w:r>
      <w:r w:rsidR="005E24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1C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ности;</w:t>
      </w:r>
    </w:p>
    <w:p w14:paraId="6BEE95D5" w14:textId="2991CB5C" w:rsidR="00BA62FA" w:rsidRPr="00BA62FA" w:rsidRDefault="002A1B60" w:rsidP="00B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</w:t>
      </w:r>
      <w:r w:rsidR="00BA62FA"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3AF70E4E" w14:textId="225EE0BF" w:rsidR="00BA62FA" w:rsidRPr="00BA62FA" w:rsidRDefault="00BA62FA" w:rsidP="00B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2A1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14:paraId="2CC652BD" w14:textId="2B8AA8C6" w:rsidR="00556F36" w:rsidRDefault="00BA62FA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2A1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К</w:t>
      </w:r>
      <w:r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</w:t>
      </w:r>
      <w:r w:rsidR="002A1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такое право не зарегистрировано. </w:t>
      </w:r>
    </w:p>
    <w:p w14:paraId="43A5769A" w14:textId="3DC3D826" w:rsidR="00B83CA8" w:rsidRDefault="00B83CA8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обращении заявителя (представителя) лично в Администрацию или РГАУ МФЦ ходатайство об установлении публичного сервитута подается с предъявлением документа, удостоверяющего его личность. </w:t>
      </w:r>
    </w:p>
    <w:p w14:paraId="3E46F98D" w14:textId="5B0D231A" w:rsidR="001948A6" w:rsidRPr="006C19B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9B7">
        <w:rPr>
          <w:rFonts w:ascii="Times New Roman" w:hAnsi="Times New Roman" w:cs="Times New Roman"/>
          <w:sz w:val="28"/>
        </w:rPr>
        <w:t>2.</w:t>
      </w:r>
      <w:r w:rsidR="000A36C0">
        <w:rPr>
          <w:rFonts w:ascii="Times New Roman" w:hAnsi="Times New Roman" w:cs="Times New Roman"/>
          <w:sz w:val="28"/>
        </w:rPr>
        <w:t>9</w:t>
      </w:r>
      <w:r w:rsidRPr="006C19B7">
        <w:rPr>
          <w:rFonts w:ascii="Times New Roman" w:hAnsi="Times New Roman" w:cs="Times New Roman"/>
          <w:sz w:val="28"/>
        </w:rPr>
        <w:t>. При личном обращении заявителем представля</w:t>
      </w:r>
      <w:r w:rsidR="00810992">
        <w:rPr>
          <w:rFonts w:ascii="Times New Roman" w:hAnsi="Times New Roman" w:cs="Times New Roman"/>
          <w:sz w:val="28"/>
        </w:rPr>
        <w:t>ется</w:t>
      </w:r>
      <w:r w:rsidRPr="006C19B7">
        <w:rPr>
          <w:rFonts w:ascii="Times New Roman" w:hAnsi="Times New Roman" w:cs="Times New Roman"/>
          <w:sz w:val="28"/>
        </w:rPr>
        <w:t xml:space="preserve"> в оригинале </w:t>
      </w:r>
      <w:r w:rsidR="00996FEE" w:rsidRPr="006C19B7">
        <w:rPr>
          <w:rFonts w:ascii="Times New Roman" w:hAnsi="Times New Roman" w:cs="Times New Roman"/>
          <w:sz w:val="28"/>
        </w:rPr>
        <w:t>документ, указанны</w:t>
      </w:r>
      <w:r w:rsidR="00810992">
        <w:rPr>
          <w:rFonts w:ascii="Times New Roman" w:hAnsi="Times New Roman" w:cs="Times New Roman"/>
          <w:sz w:val="28"/>
        </w:rPr>
        <w:t>й</w:t>
      </w:r>
      <w:r w:rsidRPr="006C19B7">
        <w:rPr>
          <w:rFonts w:ascii="Times New Roman" w:hAnsi="Times New Roman" w:cs="Times New Roman"/>
          <w:sz w:val="28"/>
        </w:rPr>
        <w:t xml:space="preserve"> в подпункт</w:t>
      </w:r>
      <w:r w:rsidR="00810992">
        <w:rPr>
          <w:rFonts w:ascii="Times New Roman" w:hAnsi="Times New Roman" w:cs="Times New Roman"/>
          <w:sz w:val="28"/>
        </w:rPr>
        <w:t>е</w:t>
      </w:r>
      <w:r w:rsidRPr="006C19B7">
        <w:rPr>
          <w:rFonts w:ascii="Times New Roman" w:hAnsi="Times New Roman" w:cs="Times New Roman"/>
          <w:sz w:val="28"/>
        </w:rPr>
        <w:t xml:space="preserve"> 1 пункта 2.8 настоящего Административного регламента. </w:t>
      </w:r>
    </w:p>
    <w:p w14:paraId="3425C4F8" w14:textId="0FCC671A" w:rsidR="00F73D99" w:rsidRPr="007F10EB" w:rsidRDefault="00F73D99" w:rsidP="00F7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 w:rsidR="00D64ED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3 пункта 2.8 настоящего Административного регламента, представляется в электронном виде на </w:t>
      </w:r>
      <w:r w:rsidR="005F52A6">
        <w:rPr>
          <w:rFonts w:ascii="Times New Roman" w:hAnsi="Times New Roman" w:cs="Times New Roman"/>
          <w:sz w:val="28"/>
          <w:szCs w:val="28"/>
        </w:rPr>
        <w:t>электронном носителе информации (компакт-</w:t>
      </w:r>
      <w:r>
        <w:rPr>
          <w:rFonts w:ascii="Times New Roman" w:hAnsi="Times New Roman" w:cs="Times New Roman"/>
          <w:sz w:val="28"/>
          <w:szCs w:val="28"/>
        </w:rPr>
        <w:t>диск</w:t>
      </w:r>
      <w:r w:rsidR="005F52A6">
        <w:rPr>
          <w:rFonts w:ascii="Times New Roman" w:hAnsi="Times New Roman" w:cs="Times New Roman"/>
          <w:sz w:val="28"/>
          <w:szCs w:val="28"/>
        </w:rPr>
        <w:t>, флеш-память).</w:t>
      </w:r>
    </w:p>
    <w:p w14:paraId="272EEB93" w14:textId="77777777" w:rsidR="00825C9D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10EB">
        <w:rPr>
          <w:rFonts w:ascii="Times New Roman" w:hAnsi="Times New Roman" w:cs="Times New Roman"/>
          <w:sz w:val="28"/>
        </w:rPr>
        <w:t>Документы, указанные в подпункт</w:t>
      </w:r>
      <w:r w:rsidR="00810992">
        <w:rPr>
          <w:rFonts w:ascii="Times New Roman" w:hAnsi="Times New Roman" w:cs="Times New Roman"/>
          <w:sz w:val="28"/>
        </w:rPr>
        <w:t>ах</w:t>
      </w:r>
      <w:r w:rsidRPr="007F10EB">
        <w:rPr>
          <w:rFonts w:ascii="Times New Roman" w:hAnsi="Times New Roman" w:cs="Times New Roman"/>
          <w:sz w:val="28"/>
        </w:rPr>
        <w:t xml:space="preserve"> 2</w:t>
      </w:r>
      <w:r w:rsidR="002A1B60">
        <w:rPr>
          <w:rFonts w:ascii="Times New Roman" w:hAnsi="Times New Roman" w:cs="Times New Roman"/>
          <w:sz w:val="28"/>
        </w:rPr>
        <w:t>,</w:t>
      </w:r>
      <w:r w:rsidR="00810992">
        <w:rPr>
          <w:rFonts w:ascii="Times New Roman" w:hAnsi="Times New Roman" w:cs="Times New Roman"/>
          <w:sz w:val="28"/>
        </w:rPr>
        <w:t xml:space="preserve"> 4,</w:t>
      </w:r>
      <w:r w:rsidR="002A1B60">
        <w:rPr>
          <w:rFonts w:ascii="Times New Roman" w:hAnsi="Times New Roman" w:cs="Times New Roman"/>
          <w:sz w:val="28"/>
        </w:rPr>
        <w:t xml:space="preserve"> 5</w:t>
      </w:r>
      <w:r w:rsidRPr="007F10EB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представляются в копиях с предъявлением их оригиналов. </w:t>
      </w:r>
    </w:p>
    <w:p w14:paraId="43E072E9" w14:textId="0B22664A" w:rsidR="001948A6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EB">
        <w:rPr>
          <w:rFonts w:ascii="Times New Roman" w:hAnsi="Times New Roman" w:cs="Times New Roman"/>
          <w:sz w:val="28"/>
        </w:rPr>
        <w:lastRenderedPageBreak/>
        <w:t>При предъявлении заявителем оригиналов доку</w:t>
      </w:r>
      <w:r w:rsidR="007B18C8">
        <w:rPr>
          <w:rFonts w:ascii="Times New Roman" w:hAnsi="Times New Roman" w:cs="Times New Roman"/>
          <w:sz w:val="28"/>
        </w:rPr>
        <w:t>ментов специалист Администрации</w:t>
      </w:r>
      <w:r w:rsidRPr="007F10EB">
        <w:rPr>
          <w:rFonts w:ascii="Times New Roman" w:hAnsi="Times New Roman" w:cs="Times New Roman"/>
          <w:sz w:val="28"/>
        </w:rPr>
        <w:t>, ответственный за прием и регистрацию документов</w:t>
      </w:r>
      <w:r w:rsidR="00172AEC">
        <w:rPr>
          <w:rFonts w:ascii="Times New Roman" w:hAnsi="Times New Roman" w:cs="Times New Roman"/>
          <w:sz w:val="28"/>
        </w:rPr>
        <w:t xml:space="preserve"> (далее </w:t>
      </w:r>
      <w:r w:rsidR="00F267FC">
        <w:rPr>
          <w:rFonts w:ascii="Times New Roman" w:hAnsi="Times New Roman" w:cs="Times New Roman"/>
          <w:sz w:val="28"/>
        </w:rPr>
        <w:t>–</w:t>
      </w:r>
      <w:r w:rsidR="00172AEC">
        <w:rPr>
          <w:rFonts w:ascii="Times New Roman" w:hAnsi="Times New Roman" w:cs="Times New Roman"/>
          <w:sz w:val="28"/>
        </w:rPr>
        <w:t xml:space="preserve"> </w:t>
      </w:r>
      <w:r w:rsidR="00F267FC">
        <w:rPr>
          <w:rFonts w:ascii="Times New Roman" w:hAnsi="Times New Roman" w:cs="Times New Roman"/>
          <w:sz w:val="28"/>
        </w:rPr>
        <w:t xml:space="preserve">специалист, </w:t>
      </w:r>
      <w:r w:rsidR="00172AEC" w:rsidRPr="00172AEC">
        <w:rPr>
          <w:rFonts w:ascii="Times New Roman" w:hAnsi="Times New Roman" w:cs="Times New Roman"/>
          <w:sz w:val="28"/>
        </w:rPr>
        <w:t>ответственный за прием и регистрацию документов</w:t>
      </w:r>
      <w:r w:rsidR="00172AEC">
        <w:rPr>
          <w:rFonts w:ascii="Times New Roman" w:hAnsi="Times New Roman" w:cs="Times New Roman"/>
          <w:sz w:val="28"/>
        </w:rPr>
        <w:t>)</w:t>
      </w:r>
      <w:r w:rsidR="00825C9D">
        <w:rPr>
          <w:rFonts w:ascii="Times New Roman" w:hAnsi="Times New Roman" w:cs="Times New Roman"/>
          <w:sz w:val="28"/>
        </w:rPr>
        <w:t xml:space="preserve"> </w:t>
      </w:r>
      <w:r w:rsidR="00396A7E">
        <w:rPr>
          <w:rFonts w:ascii="Times New Roman" w:hAnsi="Times New Roman" w:cs="Times New Roman"/>
          <w:sz w:val="28"/>
        </w:rPr>
        <w:t xml:space="preserve">или </w:t>
      </w:r>
      <w:r w:rsidR="00825C9D">
        <w:rPr>
          <w:rFonts w:ascii="Times New Roman" w:hAnsi="Times New Roman" w:cs="Times New Roman"/>
          <w:sz w:val="28"/>
        </w:rPr>
        <w:t xml:space="preserve"> специалист </w:t>
      </w:r>
      <w:r w:rsidR="00825C9D" w:rsidRPr="00825C9D">
        <w:rPr>
          <w:rFonts w:ascii="Times New Roman" w:hAnsi="Times New Roman" w:cs="Times New Roman"/>
          <w:sz w:val="28"/>
          <w:szCs w:val="28"/>
        </w:rPr>
        <w:t>РГАУ МФЦ</w:t>
      </w:r>
      <w:r w:rsidR="00825C9D" w:rsidRPr="007F10EB">
        <w:rPr>
          <w:rFonts w:ascii="Times New Roman" w:hAnsi="Times New Roman" w:cs="Times New Roman"/>
          <w:sz w:val="28"/>
        </w:rPr>
        <w:t xml:space="preserve"> </w:t>
      </w:r>
      <w:r w:rsidRPr="007F10EB">
        <w:rPr>
          <w:rFonts w:ascii="Times New Roman" w:hAnsi="Times New Roman" w:cs="Times New Roman"/>
          <w:sz w:val="28"/>
        </w:rPr>
        <w:t>снимает их копии, заверяет</w:t>
      </w:r>
      <w:r w:rsidRPr="007F10EB">
        <w:rPr>
          <w:rFonts w:ascii="Times New Roman" w:hAnsi="Times New Roman" w:cs="Times New Roman"/>
          <w:sz w:val="28"/>
          <w:szCs w:val="28"/>
        </w:rPr>
        <w:t xml:space="preserve"> надлежащим образом и возвращает оригиналы документов заявителю.</w:t>
      </w:r>
      <w:r w:rsidR="00F82B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52293" w14:textId="1D0B1B37" w:rsidR="001948A6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10EB">
        <w:rPr>
          <w:rFonts w:ascii="Times New Roman" w:hAnsi="Times New Roman" w:cs="Times New Roman"/>
          <w:sz w:val="28"/>
          <w:szCs w:val="28"/>
        </w:rPr>
        <w:t>2.</w:t>
      </w:r>
      <w:r w:rsidR="000A36C0">
        <w:rPr>
          <w:rFonts w:ascii="Times New Roman" w:hAnsi="Times New Roman" w:cs="Times New Roman"/>
          <w:sz w:val="28"/>
          <w:szCs w:val="28"/>
        </w:rPr>
        <w:t>10</w:t>
      </w:r>
      <w:r w:rsidRPr="007F10EB">
        <w:rPr>
          <w:rFonts w:ascii="Times New Roman" w:hAnsi="Times New Roman" w:cs="Times New Roman"/>
          <w:sz w:val="28"/>
          <w:szCs w:val="28"/>
        </w:rPr>
        <w:t>. При обращении посредством почтовой связи заявителем представля</w:t>
      </w:r>
      <w:r w:rsidR="00810992">
        <w:rPr>
          <w:rFonts w:ascii="Times New Roman" w:hAnsi="Times New Roman" w:cs="Times New Roman"/>
          <w:sz w:val="28"/>
          <w:szCs w:val="28"/>
        </w:rPr>
        <w:t>е</w:t>
      </w:r>
      <w:r w:rsidRPr="007F10EB">
        <w:rPr>
          <w:rFonts w:ascii="Times New Roman" w:hAnsi="Times New Roman" w:cs="Times New Roman"/>
          <w:sz w:val="28"/>
          <w:szCs w:val="28"/>
        </w:rPr>
        <w:t xml:space="preserve">тся </w:t>
      </w:r>
      <w:r w:rsidRPr="007F10EB">
        <w:rPr>
          <w:rFonts w:ascii="Times New Roman" w:hAnsi="Times New Roman" w:cs="Times New Roman"/>
          <w:sz w:val="28"/>
        </w:rPr>
        <w:t>в оригинале</w:t>
      </w:r>
      <w:r w:rsidR="00870725" w:rsidRPr="007F10EB">
        <w:rPr>
          <w:rFonts w:ascii="Times New Roman" w:hAnsi="Times New Roman" w:cs="Times New Roman"/>
          <w:sz w:val="28"/>
        </w:rPr>
        <w:t xml:space="preserve"> документ</w:t>
      </w:r>
      <w:r w:rsidRPr="007F10EB">
        <w:rPr>
          <w:rFonts w:ascii="Times New Roman" w:hAnsi="Times New Roman" w:cs="Times New Roman"/>
          <w:sz w:val="28"/>
        </w:rPr>
        <w:t>, указанн</w:t>
      </w:r>
      <w:r w:rsidR="00870725" w:rsidRPr="007F10EB">
        <w:rPr>
          <w:rFonts w:ascii="Times New Roman" w:hAnsi="Times New Roman" w:cs="Times New Roman"/>
          <w:sz w:val="28"/>
        </w:rPr>
        <w:t>ы</w:t>
      </w:r>
      <w:r w:rsidR="00810992">
        <w:rPr>
          <w:rFonts w:ascii="Times New Roman" w:hAnsi="Times New Roman" w:cs="Times New Roman"/>
          <w:sz w:val="28"/>
        </w:rPr>
        <w:t>й</w:t>
      </w:r>
      <w:r w:rsidRPr="007F10EB">
        <w:rPr>
          <w:rFonts w:ascii="Times New Roman" w:hAnsi="Times New Roman" w:cs="Times New Roman"/>
          <w:sz w:val="28"/>
        </w:rPr>
        <w:t xml:space="preserve"> в подпункт</w:t>
      </w:r>
      <w:r w:rsidR="00810992">
        <w:rPr>
          <w:rFonts w:ascii="Times New Roman" w:hAnsi="Times New Roman" w:cs="Times New Roman"/>
          <w:sz w:val="28"/>
        </w:rPr>
        <w:t xml:space="preserve">е </w:t>
      </w:r>
      <w:r w:rsidRPr="007F10EB">
        <w:rPr>
          <w:rFonts w:ascii="Times New Roman" w:hAnsi="Times New Roman" w:cs="Times New Roman"/>
          <w:sz w:val="28"/>
        </w:rPr>
        <w:t>1</w:t>
      </w:r>
      <w:r w:rsidR="00810992">
        <w:rPr>
          <w:rFonts w:ascii="Times New Roman" w:hAnsi="Times New Roman" w:cs="Times New Roman"/>
          <w:sz w:val="28"/>
        </w:rPr>
        <w:t xml:space="preserve"> </w:t>
      </w:r>
      <w:r w:rsidRPr="007F10EB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9784D7D" w14:textId="4A64257E" w:rsidR="007B18C8" w:rsidRDefault="00F73D99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3D99">
        <w:rPr>
          <w:rFonts w:ascii="Times New Roman" w:hAnsi="Times New Roman" w:cs="Times New Roman"/>
          <w:sz w:val="28"/>
        </w:rPr>
        <w:t xml:space="preserve">Документ, указанный в </w:t>
      </w:r>
      <w:r w:rsidR="00D64EDB">
        <w:rPr>
          <w:rFonts w:ascii="Times New Roman" w:hAnsi="Times New Roman" w:cs="Times New Roman"/>
          <w:sz w:val="28"/>
        </w:rPr>
        <w:t>под</w:t>
      </w:r>
      <w:r w:rsidRPr="00F73D99">
        <w:rPr>
          <w:rFonts w:ascii="Times New Roman" w:hAnsi="Times New Roman" w:cs="Times New Roman"/>
          <w:sz w:val="28"/>
        </w:rPr>
        <w:t xml:space="preserve">пункте 3 пункта 2.8 настоящего Административного регламента, представляется в электронном виде </w:t>
      </w:r>
      <w:r w:rsidR="007B18C8" w:rsidRPr="007B18C8">
        <w:rPr>
          <w:rFonts w:ascii="Times New Roman" w:hAnsi="Times New Roman" w:cs="Times New Roman"/>
          <w:sz w:val="28"/>
        </w:rPr>
        <w:t>на электронном носителе информации (компакт-диск, флеш-память).</w:t>
      </w:r>
    </w:p>
    <w:p w14:paraId="1E2C1149" w14:textId="1A2C589F" w:rsidR="001948A6" w:rsidRPr="007F10EB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EB">
        <w:rPr>
          <w:rFonts w:ascii="Times New Roman" w:hAnsi="Times New Roman" w:cs="Times New Roman"/>
          <w:sz w:val="28"/>
        </w:rPr>
        <w:t>Документы, указанные в подпункт</w:t>
      </w:r>
      <w:r w:rsidR="00810992">
        <w:rPr>
          <w:rFonts w:ascii="Times New Roman" w:hAnsi="Times New Roman" w:cs="Times New Roman"/>
          <w:sz w:val="28"/>
        </w:rPr>
        <w:t>ах</w:t>
      </w:r>
      <w:r w:rsidRPr="007F10EB">
        <w:rPr>
          <w:rFonts w:ascii="Times New Roman" w:hAnsi="Times New Roman" w:cs="Times New Roman"/>
          <w:sz w:val="28"/>
        </w:rPr>
        <w:t xml:space="preserve"> 2</w:t>
      </w:r>
      <w:r w:rsidR="002A1B60">
        <w:rPr>
          <w:rFonts w:ascii="Times New Roman" w:hAnsi="Times New Roman" w:cs="Times New Roman"/>
          <w:sz w:val="28"/>
        </w:rPr>
        <w:t xml:space="preserve">, </w:t>
      </w:r>
      <w:r w:rsidR="00810992">
        <w:rPr>
          <w:rFonts w:ascii="Times New Roman" w:hAnsi="Times New Roman" w:cs="Times New Roman"/>
          <w:sz w:val="28"/>
        </w:rPr>
        <w:t xml:space="preserve">4, </w:t>
      </w:r>
      <w:r w:rsidR="002A1B60">
        <w:rPr>
          <w:rFonts w:ascii="Times New Roman" w:hAnsi="Times New Roman" w:cs="Times New Roman"/>
          <w:sz w:val="28"/>
        </w:rPr>
        <w:t>5</w:t>
      </w:r>
      <w:r w:rsidRPr="007F10EB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представляются в копиях с предъявлением их оригиналов специалисту Администрации, ответственному за </w:t>
      </w:r>
      <w:r w:rsidR="00663DF4" w:rsidRPr="00663DF4">
        <w:rPr>
          <w:rFonts w:ascii="Times New Roman" w:hAnsi="Times New Roman" w:cs="Times New Roman"/>
          <w:sz w:val="28"/>
        </w:rPr>
        <w:t>прием и регистрацию документов</w:t>
      </w:r>
      <w:r w:rsidRPr="007F10EB">
        <w:rPr>
          <w:rFonts w:ascii="Times New Roman" w:hAnsi="Times New Roman" w:cs="Times New Roman"/>
          <w:sz w:val="28"/>
        </w:rPr>
        <w:t>, при получении результата предоставления муниципальной услуги.</w:t>
      </w:r>
      <w:r w:rsidRPr="007F1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FD39F" w14:textId="06D02B85" w:rsidR="001948A6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10EB">
        <w:rPr>
          <w:rFonts w:ascii="Times New Roman" w:hAnsi="Times New Roman" w:cs="Times New Roman"/>
          <w:sz w:val="28"/>
          <w:szCs w:val="28"/>
        </w:rPr>
        <w:t>2.</w:t>
      </w:r>
      <w:r w:rsidR="000A36C0">
        <w:rPr>
          <w:rFonts w:ascii="Times New Roman" w:hAnsi="Times New Roman" w:cs="Times New Roman"/>
          <w:sz w:val="28"/>
          <w:szCs w:val="28"/>
        </w:rPr>
        <w:t>11.</w:t>
      </w:r>
      <w:r w:rsidRPr="007F10EB">
        <w:rPr>
          <w:rFonts w:ascii="Times New Roman" w:hAnsi="Times New Roman" w:cs="Times New Roman"/>
          <w:sz w:val="28"/>
          <w:szCs w:val="28"/>
        </w:rPr>
        <w:t xml:space="preserve"> При обращении посредством РПГУ, на официальный адрес электронной почты Администрации заявителем представляются документы, </w:t>
      </w:r>
      <w:r w:rsidRPr="007F10EB">
        <w:rPr>
          <w:rFonts w:ascii="Times New Roman" w:hAnsi="Times New Roman" w:cs="Times New Roman"/>
          <w:sz w:val="28"/>
        </w:rPr>
        <w:t>указанные в подпунктах 1</w:t>
      </w:r>
      <w:r w:rsidR="00606FB8" w:rsidRPr="007F10EB">
        <w:rPr>
          <w:rFonts w:ascii="Times New Roman" w:hAnsi="Times New Roman" w:cs="Times New Roman"/>
          <w:sz w:val="28"/>
        </w:rPr>
        <w:t>-</w:t>
      </w:r>
      <w:r w:rsidR="002A1B60">
        <w:rPr>
          <w:rFonts w:ascii="Times New Roman" w:hAnsi="Times New Roman" w:cs="Times New Roman"/>
          <w:sz w:val="28"/>
        </w:rPr>
        <w:t>5</w:t>
      </w:r>
      <w:r w:rsidRPr="007F10EB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в электронных образах, подписанных простой электронной подписью и (или) усиленной квалифицированной  электронной  подписью.</w:t>
      </w:r>
    </w:p>
    <w:p w14:paraId="7B223147" w14:textId="77777777" w:rsidR="00F828DD" w:rsidRDefault="00F828DD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4CE16CCE" w:rsidR="00032C14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79453C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CC7E7" w14:textId="5A410F35" w:rsidR="00032C14" w:rsidRPr="0024187E" w:rsidRDefault="000A36C0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. К документам, необходимым в соответствии с нормативными правовыми актами для предоставления </w:t>
      </w:r>
      <w:r w:rsidR="009E0328" w:rsidRPr="0024187E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 и которые </w:t>
      </w:r>
      <w:r w:rsidR="00171E3D" w:rsidRPr="0024187E">
        <w:rPr>
          <w:rFonts w:ascii="Times New Roman" w:hAnsi="Times New Roman" w:cs="Times New Roman"/>
          <w:sz w:val="28"/>
        </w:rPr>
        <w:t xml:space="preserve">Администрация </w:t>
      </w:r>
      <w:r w:rsidR="00032C14" w:rsidRPr="0024187E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взаимодействия, относятся следующие документы:</w:t>
      </w:r>
    </w:p>
    <w:p w14:paraId="11113432" w14:textId="0CF15600" w:rsidR="00CD22FB" w:rsidRPr="0024187E" w:rsidRDefault="00CD22FB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</w:t>
      </w:r>
      <w:r w:rsidR="00F828DD">
        <w:rPr>
          <w:rFonts w:ascii="Times New Roman" w:hAnsi="Times New Roman" w:cs="Times New Roman"/>
          <w:sz w:val="28"/>
          <w:szCs w:val="28"/>
        </w:rPr>
        <w:t xml:space="preserve"> публичный</w:t>
      </w:r>
      <w:r w:rsidRPr="0024187E">
        <w:rPr>
          <w:rFonts w:ascii="Times New Roman" w:hAnsi="Times New Roman" w:cs="Times New Roman"/>
          <w:sz w:val="28"/>
          <w:szCs w:val="28"/>
        </w:rPr>
        <w:t xml:space="preserve"> сервитут;</w:t>
      </w:r>
    </w:p>
    <w:p w14:paraId="4284DF3E" w14:textId="7249AD58" w:rsidR="00CD22FB" w:rsidRPr="0024187E" w:rsidRDefault="00CD22FB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(</w:t>
      </w:r>
      <w:r w:rsidR="00FB00FE">
        <w:rPr>
          <w:rFonts w:ascii="Times New Roman" w:hAnsi="Times New Roman" w:cs="Times New Roman"/>
          <w:sz w:val="28"/>
          <w:szCs w:val="28"/>
        </w:rPr>
        <w:t>на</w:t>
      </w:r>
      <w:r w:rsidRPr="0024187E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FB00FE">
        <w:rPr>
          <w:rFonts w:ascii="Times New Roman" w:hAnsi="Times New Roman" w:cs="Times New Roman"/>
          <w:sz w:val="28"/>
          <w:szCs w:val="28"/>
        </w:rPr>
        <w:t>е</w:t>
      </w:r>
      <w:r w:rsidRPr="0024187E">
        <w:rPr>
          <w:rFonts w:ascii="Times New Roman" w:hAnsi="Times New Roman" w:cs="Times New Roman"/>
          <w:sz w:val="28"/>
          <w:szCs w:val="28"/>
        </w:rPr>
        <w:t>, строени</w:t>
      </w:r>
      <w:r w:rsidR="00FB00FE">
        <w:rPr>
          <w:rFonts w:ascii="Times New Roman" w:hAnsi="Times New Roman" w:cs="Times New Roman"/>
          <w:sz w:val="28"/>
          <w:szCs w:val="28"/>
        </w:rPr>
        <w:t>е и (или) сооружение</w:t>
      </w:r>
      <w:r w:rsidRPr="0024187E">
        <w:rPr>
          <w:rFonts w:ascii="Times New Roman" w:hAnsi="Times New Roman" w:cs="Times New Roman"/>
          <w:sz w:val="28"/>
          <w:szCs w:val="28"/>
        </w:rPr>
        <w:t>, расположенно</w:t>
      </w:r>
      <w:r w:rsidR="00FB00FE">
        <w:rPr>
          <w:rFonts w:ascii="Times New Roman" w:hAnsi="Times New Roman" w:cs="Times New Roman"/>
          <w:sz w:val="28"/>
          <w:szCs w:val="28"/>
        </w:rPr>
        <w:t>е</w:t>
      </w:r>
      <w:r w:rsidRPr="0024187E">
        <w:rPr>
          <w:rFonts w:ascii="Times New Roman" w:hAnsi="Times New Roman" w:cs="Times New Roman"/>
          <w:sz w:val="28"/>
          <w:szCs w:val="28"/>
        </w:rPr>
        <w:t xml:space="preserve"> (ы</w:t>
      </w:r>
      <w:r w:rsidR="00FB00FE">
        <w:rPr>
          <w:rFonts w:ascii="Times New Roman" w:hAnsi="Times New Roman" w:cs="Times New Roman"/>
          <w:sz w:val="28"/>
          <w:szCs w:val="28"/>
        </w:rPr>
        <w:t>е</w:t>
      </w:r>
      <w:r w:rsidRPr="0024187E">
        <w:rPr>
          <w:rFonts w:ascii="Times New Roman" w:hAnsi="Times New Roman" w:cs="Times New Roman"/>
          <w:sz w:val="28"/>
          <w:szCs w:val="28"/>
        </w:rPr>
        <w:t>) в границах исп</w:t>
      </w:r>
      <w:r w:rsidR="009E0328" w:rsidRPr="0024187E">
        <w:rPr>
          <w:rFonts w:ascii="Times New Roman" w:hAnsi="Times New Roman" w:cs="Times New Roman"/>
          <w:sz w:val="28"/>
          <w:szCs w:val="28"/>
        </w:rPr>
        <w:t>рашиваемого земельного участка)</w:t>
      </w:r>
      <w:r w:rsidR="00632F07">
        <w:rPr>
          <w:rFonts w:ascii="Times New Roman" w:hAnsi="Times New Roman" w:cs="Times New Roman"/>
          <w:sz w:val="28"/>
          <w:szCs w:val="28"/>
        </w:rPr>
        <w:t>.</w:t>
      </w:r>
    </w:p>
    <w:p w14:paraId="24CB8E85" w14:textId="79E4AE74" w:rsidR="00D250A2" w:rsidRPr="0024187E" w:rsidRDefault="00032C14" w:rsidP="00D250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3</w:t>
      </w:r>
      <w:r w:rsidRPr="0024187E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по собственной инициативе в адрес </w:t>
      </w:r>
      <w:r w:rsidR="00171E3D" w:rsidRPr="0024187E">
        <w:rPr>
          <w:rFonts w:ascii="Times New Roman" w:hAnsi="Times New Roman" w:cs="Times New Roman"/>
          <w:sz w:val="28"/>
        </w:rPr>
        <w:lastRenderedPageBreak/>
        <w:t>Администрации</w:t>
      </w:r>
      <w:r w:rsidR="00FA09C3" w:rsidRPr="0024187E">
        <w:rPr>
          <w:rFonts w:ascii="Times New Roman" w:hAnsi="Times New Roman" w:cs="Times New Roman"/>
          <w:sz w:val="28"/>
          <w:szCs w:val="28"/>
        </w:rPr>
        <w:t xml:space="preserve"> </w:t>
      </w:r>
      <w:r w:rsidRPr="0024187E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D250A2" w:rsidRPr="0024187E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4187E">
        <w:rPr>
          <w:rFonts w:ascii="Times New Roman" w:hAnsi="Times New Roman" w:cs="Times New Roman"/>
          <w:sz w:val="28"/>
          <w:szCs w:val="28"/>
        </w:rPr>
        <w:t>2.</w:t>
      </w:r>
      <w:r w:rsidR="00F828DD">
        <w:rPr>
          <w:rFonts w:ascii="Times New Roman" w:hAnsi="Times New Roman" w:cs="Times New Roman"/>
          <w:sz w:val="28"/>
          <w:szCs w:val="28"/>
        </w:rPr>
        <w:t>12</w:t>
      </w:r>
      <w:r w:rsidRPr="0024187E">
        <w:rPr>
          <w:rFonts w:ascii="Times New Roman" w:hAnsi="Times New Roman" w:cs="Times New Roman"/>
          <w:sz w:val="28"/>
          <w:szCs w:val="28"/>
        </w:rPr>
        <w:t xml:space="preserve"> </w:t>
      </w:r>
      <w:r w:rsidR="00415547" w:rsidRPr="002418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187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C2940D6" w14:textId="12C17196" w:rsidR="00032C14" w:rsidRPr="0024187E" w:rsidRDefault="00774345" w:rsidP="00D250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4</w:t>
      </w:r>
      <w:r w:rsidRPr="0024187E">
        <w:rPr>
          <w:rFonts w:ascii="Times New Roman" w:hAnsi="Times New Roman" w:cs="Times New Roman"/>
          <w:sz w:val="28"/>
          <w:szCs w:val="28"/>
        </w:rPr>
        <w:t>. Непредставление з</w:t>
      </w:r>
      <w:r w:rsidR="00032C14" w:rsidRPr="0024187E">
        <w:rPr>
          <w:rFonts w:ascii="Times New Roman" w:hAnsi="Times New Roman" w:cs="Times New Roman"/>
          <w:sz w:val="28"/>
          <w:szCs w:val="28"/>
        </w:rPr>
        <w:t>аявителем докумен</w:t>
      </w:r>
      <w:r w:rsidR="00F828DD">
        <w:rPr>
          <w:rFonts w:ascii="Times New Roman" w:hAnsi="Times New Roman" w:cs="Times New Roman"/>
          <w:sz w:val="28"/>
          <w:szCs w:val="28"/>
        </w:rPr>
        <w:t>тов, указанных в пункте 2.12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 </w:t>
      </w:r>
      <w:r w:rsidR="00415547" w:rsidRPr="002418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является основанием для отказа в предоставлении </w:t>
      </w:r>
      <w:r w:rsidR="00FA09C3" w:rsidRPr="0024187E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38515B0" w14:textId="3BAC1D9A" w:rsidR="00E96D22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При непредставлении заявителем, указанных в пункте 2.</w:t>
      </w:r>
      <w:r w:rsidR="00F828DD">
        <w:rPr>
          <w:rFonts w:ascii="Times New Roman" w:hAnsi="Times New Roman" w:cs="Times New Roman"/>
          <w:sz w:val="28"/>
          <w:szCs w:val="28"/>
        </w:rPr>
        <w:t>12</w:t>
      </w:r>
      <w:r w:rsidRPr="0024187E">
        <w:rPr>
          <w:rFonts w:ascii="Times New Roman" w:hAnsi="Times New Roman" w:cs="Times New Roman"/>
          <w:sz w:val="28"/>
          <w:szCs w:val="28"/>
        </w:rPr>
        <w:t xml:space="preserve"> </w:t>
      </w:r>
      <w:r w:rsidR="00415547" w:rsidRPr="002418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187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документов, </w:t>
      </w:r>
      <w:r w:rsidR="00CA589C" w:rsidRPr="002418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4187E">
        <w:rPr>
          <w:rFonts w:ascii="Times New Roman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14:paraId="092877D5" w14:textId="77777777" w:rsidR="00DF1FB1" w:rsidRPr="00E96D22" w:rsidRDefault="00DF1FB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4A574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4BF3AADE" w:rsidR="00032C14" w:rsidRPr="004A574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4A10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0662A3D" w:rsidR="00032C14" w:rsidRPr="004A574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4A5747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76CF2A80" w:rsidR="001E6932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4A5747">
        <w:rPr>
          <w:rFonts w:ascii="Times New Roman" w:hAnsi="Times New Roman" w:cs="Times New Roman"/>
          <w:sz w:val="28"/>
          <w:szCs w:val="28"/>
        </w:rPr>
        <w:t xml:space="preserve">.2. </w:t>
      </w:r>
      <w:r w:rsidR="001E6932" w:rsidRPr="001E693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4A10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1E6932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1E6932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1E6932">
        <w:rPr>
          <w:rFonts w:ascii="Times New Roman" w:hAnsi="Times New Roman" w:cs="Times New Roman"/>
          <w:sz w:val="28"/>
          <w:szCs w:val="28"/>
        </w:rPr>
        <w:t>№ 210-ФЗ</w:t>
      </w:r>
      <w:r w:rsidR="000F2BF7">
        <w:rPr>
          <w:rFonts w:ascii="Times New Roman" w:hAnsi="Times New Roman" w:cs="Times New Roman"/>
          <w:sz w:val="28"/>
          <w:szCs w:val="28"/>
        </w:rPr>
        <w:t>,</w:t>
      </w:r>
      <w:r w:rsidR="001E6932" w:rsidRPr="001E6932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14:paraId="7414EC48" w14:textId="4B1D54BE" w:rsidR="00032C14" w:rsidRPr="004A574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4A5747">
        <w:rPr>
          <w:rFonts w:ascii="Times New Roman" w:hAnsi="Times New Roman" w:cs="Times New Roman"/>
          <w:sz w:val="28"/>
          <w:szCs w:val="28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14:paraId="61B98220" w14:textId="40174995" w:rsidR="00032C14" w:rsidRPr="004A574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тов, касающихся предоставления 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ачи </w:t>
      </w:r>
      <w:r w:rsidR="00231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ходатайства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24C1E084" w14:textId="7DEAA5B6" w:rsidR="00032C14" w:rsidRPr="004A574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</w:t>
      </w:r>
      <w:r w:rsidR="00231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ходатайстве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3CCEE818" w14:textId="2DA1D8CE" w:rsidR="00032C14" w:rsidRPr="004A574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68AAA6C6" w14:textId="624AA1F6" w:rsidR="00032C14" w:rsidRPr="004A574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Администрации, Комитета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</w:t>
      </w:r>
      <w:r w:rsidRPr="00DC27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3702C" w:rsidRPr="00DC27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РГАУ МФЦ </w:t>
      </w:r>
      <w:r w:rsidRPr="00DC27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первоначальном отказе в приеме документов, необходимых для предоставления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о чем в письменном виде за подписью руководителя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МФЦ, уведомляется заявитель, а также приносятся извинения за доставленные неудобства.</w:t>
      </w:r>
    </w:p>
    <w:p w14:paraId="75CCF3C3" w14:textId="6AEE70DB" w:rsidR="00032C14" w:rsidRPr="004A574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>2.1</w:t>
      </w:r>
      <w:r w:rsidR="000A36C0">
        <w:rPr>
          <w:rFonts w:ascii="Times New Roman" w:eastAsia="Calibri" w:hAnsi="Times New Roman" w:cs="Times New Roman"/>
          <w:sz w:val="28"/>
          <w:szCs w:val="28"/>
        </w:rPr>
        <w:t>6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14:paraId="52B06704" w14:textId="7993BDBF" w:rsidR="00032C14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>
        <w:rPr>
          <w:rFonts w:ascii="Times New Roman" w:eastAsia="Calibri" w:hAnsi="Times New Roman" w:cs="Times New Roman"/>
          <w:sz w:val="28"/>
          <w:szCs w:val="28"/>
        </w:rPr>
        <w:t>,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если запрос и документы, необходимые для предоставления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14:paraId="593EA911" w14:textId="7D631A42" w:rsidR="0043702C" w:rsidRPr="004A5747" w:rsidRDefault="0043702C" w:rsidP="0043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7C4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546CE2F0" w14:textId="54A0CE3D" w:rsidR="00032C14" w:rsidRPr="004A574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4A574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Pr="004A574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4A5747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3EBF4" w14:textId="7BC1644D" w:rsidR="00EF1C2A" w:rsidRDefault="000B1CDB" w:rsidP="000B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FE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FC6CFE">
        <w:rPr>
          <w:rFonts w:ascii="Times New Roman" w:hAnsi="Times New Roman" w:cs="Times New Roman"/>
          <w:sz w:val="28"/>
          <w:szCs w:val="28"/>
        </w:rPr>
        <w:t>. Основани</w:t>
      </w:r>
      <w:r w:rsidR="00A15E37">
        <w:rPr>
          <w:rFonts w:ascii="Times New Roman" w:hAnsi="Times New Roman" w:cs="Times New Roman"/>
          <w:sz w:val="28"/>
          <w:szCs w:val="28"/>
        </w:rPr>
        <w:t xml:space="preserve">ем для </w:t>
      </w:r>
      <w:r w:rsidRPr="00FC6CFE">
        <w:rPr>
          <w:rFonts w:ascii="Times New Roman" w:hAnsi="Times New Roman" w:cs="Times New Roman"/>
          <w:sz w:val="28"/>
          <w:szCs w:val="28"/>
        </w:rPr>
        <w:t xml:space="preserve">отказа в приеме </w:t>
      </w:r>
      <w:r w:rsidR="00656F53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FC6CF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302870" w:rsidRPr="00FC6CFE">
        <w:rPr>
          <w:rFonts w:ascii="Times New Roman" w:hAnsi="Times New Roman" w:cs="Times New Roman"/>
          <w:sz w:val="28"/>
          <w:szCs w:val="28"/>
        </w:rPr>
        <w:t>муниципальной</w:t>
      </w:r>
      <w:r w:rsidRPr="00FC6CF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6F53">
        <w:rPr>
          <w:rFonts w:ascii="Times New Roman" w:hAnsi="Times New Roman" w:cs="Times New Roman"/>
          <w:sz w:val="28"/>
          <w:szCs w:val="28"/>
        </w:rPr>
        <w:t xml:space="preserve">, </w:t>
      </w:r>
      <w:r w:rsidR="00A15E37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EF1C2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15E37">
        <w:rPr>
          <w:rFonts w:ascii="Times New Roman" w:hAnsi="Times New Roman" w:cs="Times New Roman"/>
          <w:sz w:val="28"/>
          <w:szCs w:val="28"/>
        </w:rPr>
        <w:t>обстоятельств</w:t>
      </w:r>
      <w:r w:rsidR="00EF1C2A">
        <w:rPr>
          <w:rFonts w:ascii="Times New Roman" w:hAnsi="Times New Roman" w:cs="Times New Roman"/>
          <w:sz w:val="28"/>
          <w:szCs w:val="28"/>
        </w:rPr>
        <w:t>:</w:t>
      </w:r>
    </w:p>
    <w:p w14:paraId="1E128E87" w14:textId="77777777" w:rsidR="00EF1C2A" w:rsidRPr="00EF1C2A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>1) ходатайство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14:paraId="48F289FD" w14:textId="3E32566D" w:rsidR="00EF1C2A" w:rsidRPr="00EF1C2A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 xml:space="preserve">2) заявитель не является лицом, указанным в </w:t>
      </w:r>
      <w:r w:rsidR="007139AC">
        <w:rPr>
          <w:rFonts w:ascii="Times New Roman" w:hAnsi="Times New Roman" w:cs="Times New Roman"/>
          <w:sz w:val="28"/>
          <w:szCs w:val="28"/>
        </w:rPr>
        <w:t>пункте 1.2 насто</w:t>
      </w:r>
      <w:r w:rsidRPr="00EF1C2A">
        <w:rPr>
          <w:rFonts w:ascii="Times New Roman" w:hAnsi="Times New Roman" w:cs="Times New Roman"/>
          <w:sz w:val="28"/>
          <w:szCs w:val="28"/>
        </w:rPr>
        <w:t xml:space="preserve">ящего Административного регламента; </w:t>
      </w:r>
    </w:p>
    <w:p w14:paraId="1BA48A8D" w14:textId="3DEA338B" w:rsidR="00EF1C2A" w:rsidRPr="00EF1C2A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 xml:space="preserve">3) подано ходатайство об установлении публичного сервитута в целях, не предусмотренных </w:t>
      </w:r>
      <w:r w:rsidR="007139AC">
        <w:rPr>
          <w:rFonts w:ascii="Times New Roman" w:hAnsi="Times New Roman" w:cs="Times New Roman"/>
          <w:sz w:val="28"/>
          <w:szCs w:val="28"/>
        </w:rPr>
        <w:t>пунктом 1.1 настоящего Административного регламента</w:t>
      </w:r>
      <w:r w:rsidRPr="00EF1C2A">
        <w:rPr>
          <w:rFonts w:ascii="Times New Roman" w:hAnsi="Times New Roman" w:cs="Times New Roman"/>
          <w:sz w:val="28"/>
          <w:szCs w:val="28"/>
        </w:rPr>
        <w:t>;</w:t>
      </w:r>
    </w:p>
    <w:p w14:paraId="1263FC52" w14:textId="143ADF89" w:rsidR="00EF1C2A" w:rsidRPr="00EF1C2A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lastRenderedPageBreak/>
        <w:t xml:space="preserve">4) к ходатайству об установлении публичного сервитута не приложены документы, предусмотренные пунктом </w:t>
      </w:r>
      <w:r w:rsidR="007139AC">
        <w:rPr>
          <w:rFonts w:ascii="Times New Roman" w:hAnsi="Times New Roman" w:cs="Times New Roman"/>
          <w:sz w:val="28"/>
          <w:szCs w:val="28"/>
        </w:rPr>
        <w:t>2.8 настоящего Административного регламента;</w:t>
      </w:r>
    </w:p>
    <w:p w14:paraId="219E07D7" w14:textId="1414B949" w:rsidR="007139AC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>5) ходатайство об установлении публичного сервитута и приложенные к нему документы не соответствуют требованиям, установленным</w:t>
      </w:r>
      <w:r w:rsidR="007139AC">
        <w:rPr>
          <w:rFonts w:ascii="Times New Roman" w:hAnsi="Times New Roman" w:cs="Times New Roman"/>
          <w:sz w:val="28"/>
          <w:szCs w:val="28"/>
        </w:rPr>
        <w:t xml:space="preserve"> </w:t>
      </w:r>
      <w:r w:rsidR="007139AC" w:rsidRPr="007139AC">
        <w:rPr>
          <w:rFonts w:ascii="Times New Roman" w:hAnsi="Times New Roman" w:cs="Times New Roman"/>
          <w:sz w:val="28"/>
          <w:szCs w:val="28"/>
        </w:rPr>
        <w:t>пунктом 2.8 настояще</w:t>
      </w:r>
      <w:r w:rsidR="007139AC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14:paraId="3CDD1554" w14:textId="58636372" w:rsidR="000B1CDB" w:rsidRPr="00FC6CFE" w:rsidRDefault="000B1CDB" w:rsidP="000B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FE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890070">
        <w:rPr>
          <w:rFonts w:ascii="Times New Roman" w:hAnsi="Times New Roman" w:cs="Times New Roman"/>
          <w:sz w:val="28"/>
          <w:szCs w:val="28"/>
        </w:rPr>
        <w:t>ходатайства</w:t>
      </w:r>
      <w:r w:rsidRPr="00FC6CF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иных случаях не допускается.</w:t>
      </w:r>
    </w:p>
    <w:p w14:paraId="725B876C" w14:textId="5181DC1A" w:rsidR="00032C14" w:rsidRPr="00D15F81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FE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FC6CFE">
        <w:rPr>
          <w:rFonts w:ascii="Times New Roman" w:hAnsi="Times New Roman" w:cs="Times New Roman"/>
          <w:sz w:val="28"/>
          <w:szCs w:val="28"/>
        </w:rPr>
        <w:t xml:space="preserve">. </w:t>
      </w:r>
      <w:r w:rsidR="00890070">
        <w:rPr>
          <w:rFonts w:ascii="Times New Roman" w:hAnsi="Times New Roman" w:cs="Times New Roman"/>
          <w:sz w:val="28"/>
          <w:szCs w:val="28"/>
        </w:rPr>
        <w:t>Ходатайство</w:t>
      </w:r>
      <w:r w:rsidRPr="00FC6CFE">
        <w:rPr>
          <w:rFonts w:ascii="Times New Roman" w:hAnsi="Times New Roman" w:cs="Times New Roman"/>
          <w:sz w:val="28"/>
          <w:szCs w:val="28"/>
        </w:rPr>
        <w:t>, поданное в форме электронного</w:t>
      </w:r>
      <w:r w:rsidRPr="00D15F81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AD2111">
        <w:rPr>
          <w:rFonts w:ascii="Times New Roman" w:hAnsi="Times New Roman" w:cs="Times New Roman"/>
          <w:sz w:val="28"/>
          <w:szCs w:val="28"/>
        </w:rPr>
        <w:t>, в том числе</w:t>
      </w:r>
      <w:r w:rsidRPr="00D15F81">
        <w:rPr>
          <w:rFonts w:ascii="Times New Roman" w:hAnsi="Times New Roman" w:cs="Times New Roman"/>
          <w:sz w:val="28"/>
          <w:szCs w:val="28"/>
        </w:rPr>
        <w:t xml:space="preserve"> с использованием РПГУ, к рассмотрению не принимается, </w:t>
      </w:r>
      <w:r w:rsidR="00E96D22" w:rsidRPr="00D15F81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2.1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="00E96D22" w:rsidRPr="00D15F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если</w:t>
      </w:r>
      <w:r w:rsidRPr="00D15F81">
        <w:rPr>
          <w:rFonts w:ascii="Times New Roman" w:hAnsi="Times New Roman" w:cs="Times New Roman"/>
          <w:sz w:val="28"/>
          <w:szCs w:val="28"/>
        </w:rPr>
        <w:t>:</w:t>
      </w:r>
    </w:p>
    <w:p w14:paraId="3C672708" w14:textId="38D0CE5E" w:rsidR="00032C14" w:rsidRPr="00D15F81" w:rsidRDefault="004A7992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z w:val="28"/>
          <w:szCs w:val="28"/>
        </w:rPr>
        <w:t xml:space="preserve">не </w:t>
      </w:r>
      <w:r w:rsidR="00032C14" w:rsidRPr="00D15F81">
        <w:rPr>
          <w:rFonts w:ascii="Times New Roman" w:hAnsi="Times New Roman" w:cs="Times New Roman"/>
          <w:sz w:val="28"/>
          <w:szCs w:val="28"/>
        </w:rPr>
        <w:t>корректно заполнен</w:t>
      </w:r>
      <w:r w:rsidRPr="00D15F81">
        <w:rPr>
          <w:rFonts w:ascii="Times New Roman" w:hAnsi="Times New Roman" w:cs="Times New Roman"/>
          <w:sz w:val="28"/>
          <w:szCs w:val="28"/>
        </w:rPr>
        <w:t>ы обязательные поля</w:t>
      </w:r>
      <w:r w:rsidR="00032C14" w:rsidRPr="00D15F81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РПГУ (отсутствие заполнения, недостовер</w:t>
      </w:r>
      <w:r w:rsidR="005864CD" w:rsidRPr="00D15F81">
        <w:rPr>
          <w:rFonts w:ascii="Times New Roman" w:hAnsi="Times New Roman" w:cs="Times New Roman"/>
          <w:sz w:val="28"/>
          <w:szCs w:val="28"/>
        </w:rPr>
        <w:t>ное, неполное либо неправильное заполнение</w:t>
      </w:r>
      <w:r w:rsidR="00032C14" w:rsidRPr="00D15F81">
        <w:rPr>
          <w:rFonts w:ascii="Times New Roman" w:hAnsi="Times New Roman" w:cs="Times New Roman"/>
          <w:sz w:val="28"/>
          <w:szCs w:val="28"/>
        </w:rPr>
        <w:t>);</w:t>
      </w:r>
    </w:p>
    <w:p w14:paraId="5C512DDA" w14:textId="767D2170" w:rsidR="00032C14" w:rsidRPr="00D15F81" w:rsidRDefault="004A7992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z w:val="28"/>
          <w:szCs w:val="28"/>
        </w:rPr>
        <w:t>представлены</w:t>
      </w:r>
      <w:r w:rsidR="00032C14" w:rsidRPr="00D15F81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Pr="00D15F81">
        <w:rPr>
          <w:rFonts w:ascii="Times New Roman" w:hAnsi="Times New Roman" w:cs="Times New Roman"/>
          <w:sz w:val="28"/>
          <w:szCs w:val="28"/>
        </w:rPr>
        <w:t>е</w:t>
      </w:r>
      <w:r w:rsidR="00032C14" w:rsidRPr="00D15F81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D15F81">
        <w:rPr>
          <w:rFonts w:ascii="Times New Roman" w:hAnsi="Times New Roman" w:cs="Times New Roman"/>
          <w:sz w:val="28"/>
          <w:szCs w:val="28"/>
        </w:rPr>
        <w:t>и (электронные</w:t>
      </w:r>
      <w:r w:rsidR="00032C14" w:rsidRPr="00D15F81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D15F81">
        <w:rPr>
          <w:rFonts w:ascii="Times New Roman" w:hAnsi="Times New Roman" w:cs="Times New Roman"/>
          <w:sz w:val="28"/>
          <w:szCs w:val="28"/>
        </w:rPr>
        <w:t>ы</w:t>
      </w:r>
      <w:r w:rsidR="00032C14" w:rsidRPr="00D15F81">
        <w:rPr>
          <w:rFonts w:ascii="Times New Roman" w:hAnsi="Times New Roman" w:cs="Times New Roman"/>
          <w:sz w:val="28"/>
          <w:szCs w:val="28"/>
        </w:rPr>
        <w:t>) документов, не позволяющих в полном объеме прочитать текст документа и/или распознать реквизиты документа;</w:t>
      </w:r>
    </w:p>
    <w:p w14:paraId="3158FD21" w14:textId="1CFFA36C" w:rsidR="00032C14" w:rsidRDefault="00032C14" w:rsidP="0058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</w:t>
      </w:r>
      <w:r w:rsidR="005864CD" w:rsidRPr="00D15F81">
        <w:rPr>
          <w:rFonts w:ascii="Times New Roman" w:hAnsi="Times New Roman" w:cs="Times New Roman"/>
          <w:sz w:val="28"/>
          <w:szCs w:val="28"/>
        </w:rPr>
        <w:t>з</w:t>
      </w:r>
      <w:r w:rsidRPr="00D15F81">
        <w:rPr>
          <w:rFonts w:ascii="Times New Roman" w:hAnsi="Times New Roman" w:cs="Times New Roman"/>
          <w:sz w:val="28"/>
          <w:szCs w:val="28"/>
        </w:rPr>
        <w:t xml:space="preserve">аявителя, указанным в </w:t>
      </w:r>
      <w:r w:rsidR="00806D8A">
        <w:rPr>
          <w:rFonts w:ascii="Times New Roman" w:hAnsi="Times New Roman" w:cs="Times New Roman"/>
          <w:sz w:val="28"/>
          <w:szCs w:val="28"/>
        </w:rPr>
        <w:t>ходатайстве</w:t>
      </w:r>
      <w:r w:rsidRPr="00D15F81">
        <w:rPr>
          <w:rFonts w:ascii="Times New Roman" w:hAnsi="Times New Roman" w:cs="Times New Roman"/>
          <w:sz w:val="28"/>
          <w:szCs w:val="28"/>
        </w:rPr>
        <w:t xml:space="preserve"> о предос</w:t>
      </w:r>
      <w:r w:rsidR="00AD2111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="00AD211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15F81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4A5747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65B86CAC" w:rsidR="00032C14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4A5747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71FC7DC1" w:rsidR="00292B87" w:rsidRPr="00887558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C14"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9</w:t>
      </w:r>
      <w:r w:rsidR="00032C14" w:rsidRPr="004A574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</w:t>
      </w:r>
      <w:r w:rsidR="0030287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032C14" w:rsidRPr="00887558">
        <w:rPr>
          <w:rFonts w:ascii="Times New Roman" w:hAnsi="Times New Roman" w:cs="Times New Roman"/>
          <w:sz w:val="28"/>
          <w:szCs w:val="28"/>
        </w:rPr>
        <w:t>услуги</w:t>
      </w:r>
      <w:r w:rsidR="001A7E95" w:rsidRPr="0088755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0794552F" w14:textId="752009B6" w:rsidR="00032C14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558">
        <w:rPr>
          <w:rFonts w:ascii="Times New Roman" w:hAnsi="Times New Roman" w:cs="Times New Roman"/>
          <w:sz w:val="28"/>
          <w:szCs w:val="28"/>
        </w:rPr>
        <w:tab/>
      </w:r>
      <w:r w:rsidR="000A36C0">
        <w:rPr>
          <w:rFonts w:ascii="Times New Roman" w:hAnsi="Times New Roman" w:cs="Times New Roman"/>
          <w:sz w:val="28"/>
          <w:szCs w:val="28"/>
        </w:rPr>
        <w:t>2.20</w:t>
      </w:r>
      <w:r w:rsidR="00032C14" w:rsidRPr="00887558">
        <w:rPr>
          <w:rFonts w:ascii="Times New Roman" w:hAnsi="Times New Roman" w:cs="Times New Roman"/>
          <w:sz w:val="28"/>
          <w:szCs w:val="28"/>
        </w:rPr>
        <w:t xml:space="preserve">. Заявителю отказывается в предоставлении </w:t>
      </w:r>
      <w:r w:rsidR="00302870" w:rsidRPr="00887558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887558">
        <w:rPr>
          <w:rFonts w:ascii="Times New Roman" w:hAnsi="Times New Roman" w:cs="Times New Roman"/>
          <w:sz w:val="28"/>
          <w:szCs w:val="28"/>
        </w:rPr>
        <w:t xml:space="preserve"> услуги при наличии хотя бы одного из следующих оснований</w:t>
      </w:r>
      <w:r w:rsidR="00032C14" w:rsidRPr="00890070">
        <w:rPr>
          <w:rFonts w:ascii="Times New Roman" w:hAnsi="Times New Roman" w:cs="Times New Roman"/>
          <w:sz w:val="28"/>
          <w:szCs w:val="28"/>
        </w:rPr>
        <w:t>:</w:t>
      </w:r>
    </w:p>
    <w:p w14:paraId="45D4D0C1" w14:textId="373F231D" w:rsidR="00CA3037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>1) в ходатайстве об установлении публичного сервитута отсутствуют сведения, предусмотренные</w:t>
      </w:r>
      <w:r w:rsidR="00741ABC">
        <w:rPr>
          <w:rFonts w:ascii="Times New Roman" w:hAnsi="Times New Roman" w:cs="Times New Roman"/>
          <w:sz w:val="28"/>
          <w:szCs w:val="28"/>
        </w:rPr>
        <w:t xml:space="preserve"> абзацем 11 пункта 2.8 настоящего Административного регламента</w:t>
      </w:r>
      <w:r w:rsidRPr="009A220D">
        <w:rPr>
          <w:rFonts w:ascii="Times New Roman" w:hAnsi="Times New Roman" w:cs="Times New Roman"/>
          <w:sz w:val="28"/>
          <w:szCs w:val="28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r w:rsidR="00CA3037">
        <w:rPr>
          <w:rFonts w:ascii="Times New Roman" w:hAnsi="Times New Roman" w:cs="Times New Roman"/>
          <w:sz w:val="28"/>
          <w:szCs w:val="28"/>
        </w:rPr>
        <w:t>абзацем 21 п</w:t>
      </w:r>
      <w:r w:rsidR="00741ABC">
        <w:rPr>
          <w:rFonts w:ascii="Times New Roman" w:hAnsi="Times New Roman" w:cs="Times New Roman"/>
          <w:sz w:val="28"/>
          <w:szCs w:val="28"/>
        </w:rPr>
        <w:t>ункта</w:t>
      </w:r>
      <w:r w:rsidR="00CA3037">
        <w:rPr>
          <w:rFonts w:ascii="Times New Roman" w:hAnsi="Times New Roman" w:cs="Times New Roman"/>
          <w:sz w:val="28"/>
          <w:szCs w:val="28"/>
        </w:rPr>
        <w:t xml:space="preserve"> 2.8 настоящего Административного регламента.</w:t>
      </w:r>
    </w:p>
    <w:p w14:paraId="0A117AB4" w14:textId="58FB0ED4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 xml:space="preserve">2) не соблюдены условия установления публичного сервитута, предусмотренные статьями 23 и 39.39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A220D">
        <w:rPr>
          <w:rFonts w:ascii="Times New Roman" w:hAnsi="Times New Roman" w:cs="Times New Roman"/>
          <w:sz w:val="28"/>
          <w:szCs w:val="28"/>
        </w:rPr>
        <w:t>;</w:t>
      </w:r>
    </w:p>
    <w:p w14:paraId="5B9D0A2E" w14:textId="77777777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 xml:space="preserve"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</w:t>
      </w:r>
      <w:r w:rsidRPr="009A220D">
        <w:rPr>
          <w:rFonts w:ascii="Times New Roman" w:hAnsi="Times New Roman" w:cs="Times New Roman"/>
          <w:sz w:val="28"/>
          <w:szCs w:val="28"/>
        </w:rPr>
        <w:lastRenderedPageBreak/>
        <w:t>публичный сервитут;</w:t>
      </w:r>
    </w:p>
    <w:p w14:paraId="329C68CB" w14:textId="77777777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14:paraId="356D04AB" w14:textId="77777777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14:paraId="3258F48E" w14:textId="4B63F628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A220D">
        <w:rPr>
          <w:rFonts w:ascii="Times New Roman" w:hAnsi="Times New Roman" w:cs="Times New Roman"/>
          <w:sz w:val="28"/>
          <w:szCs w:val="28"/>
        </w:rPr>
        <w:t>;</w:t>
      </w:r>
    </w:p>
    <w:p w14:paraId="19AABCA9" w14:textId="77777777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14:paraId="711E3C39" w14:textId="46146767" w:rsidR="00254D18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14:paraId="7746FB95" w14:textId="77777777" w:rsidR="00CC43D8" w:rsidRDefault="00CC43D8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FACA8" w14:textId="5AE59800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DF1FB1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FA137" w14:textId="2BDB9689" w:rsidR="001C5766" w:rsidRPr="004A5747" w:rsidRDefault="000A36C0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</w:t>
      </w:r>
      <w:r w:rsidR="001C5766"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участвующими в предоставлении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16B8A24F" w14:textId="77777777" w:rsidR="001C5766" w:rsidRPr="008C2A8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4A574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42FC945B" w:rsidR="001C5766" w:rsidRPr="004A5747" w:rsidRDefault="000A36C0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 За предоставление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4A574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16F483BA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4A574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615CF71F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6E80DBF" w14:textId="77777777" w:rsidR="00634542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760B88F" w:rsidR="001C5766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254BA" w:rsidRPr="001254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1254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таких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266D61EB" w14:textId="77777777" w:rsidR="00E96D22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66540C7A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4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774345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59AD74DD" w14:textId="2374730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9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BE579B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BE579B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Pr="004A574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44BE4C71" w:rsidR="001C5766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4BB9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1254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94BB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894BB9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1254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894BB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894BB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94BB9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в электронной форме</w:t>
      </w:r>
    </w:p>
    <w:p w14:paraId="6A77F904" w14:textId="77777777" w:rsidR="001777EA" w:rsidRPr="0079453C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0E792D2A" w:rsidR="001C5766" w:rsidRPr="007F3D4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4D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7F3D4D">
        <w:rPr>
          <w:rFonts w:ascii="Times New Roman" w:hAnsi="Times New Roman" w:cs="Times New Roman"/>
          <w:sz w:val="28"/>
          <w:szCs w:val="28"/>
        </w:rPr>
        <w:t xml:space="preserve">. </w:t>
      </w:r>
      <w:r w:rsidR="00806D8A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254BA" w:rsidRPr="007F3D4D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7F3D4D">
        <w:rPr>
          <w:rFonts w:ascii="Times New Roman" w:hAnsi="Times New Roman" w:cs="Times New Roman"/>
          <w:sz w:val="28"/>
          <w:szCs w:val="28"/>
        </w:rPr>
        <w:t>,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7F3D4D">
        <w:rPr>
          <w:rFonts w:ascii="Times New Roman" w:hAnsi="Times New Roman" w:cs="Times New Roman"/>
          <w:sz w:val="28"/>
          <w:szCs w:val="28"/>
        </w:rPr>
        <w:t>посредством ли</w:t>
      </w:r>
      <w:r w:rsidR="00E54514">
        <w:rPr>
          <w:rFonts w:ascii="Times New Roman" w:hAnsi="Times New Roman" w:cs="Times New Roman"/>
          <w:sz w:val="28"/>
          <w:szCs w:val="28"/>
        </w:rPr>
        <w:t>чного обращения в Администрацию</w:t>
      </w:r>
      <w:r w:rsidR="007F1C49" w:rsidRPr="007F3D4D">
        <w:rPr>
          <w:rFonts w:ascii="Times New Roman" w:hAnsi="Times New Roman" w:cs="Times New Roman"/>
          <w:sz w:val="28"/>
          <w:szCs w:val="28"/>
        </w:rPr>
        <w:t xml:space="preserve">, РГАУ МФЦ, 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1254BA" w:rsidRPr="007F3D4D">
        <w:rPr>
          <w:rFonts w:ascii="Times New Roman" w:hAnsi="Times New Roman" w:cs="Times New Roman"/>
          <w:sz w:val="28"/>
          <w:szCs w:val="28"/>
        </w:rPr>
        <w:t>Администрации</w:t>
      </w:r>
      <w:r w:rsidR="00BC5131">
        <w:rPr>
          <w:rFonts w:ascii="Times New Roman" w:hAnsi="Times New Roman" w:cs="Times New Roman"/>
          <w:sz w:val="28"/>
          <w:szCs w:val="28"/>
        </w:rPr>
        <w:t>,</w:t>
      </w:r>
      <w:r w:rsidR="001254BA" w:rsidRPr="007F3D4D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7F3D4D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1254BA" w:rsidRPr="007F3D4D">
        <w:rPr>
          <w:rFonts w:ascii="Times New Roman" w:hAnsi="Times New Roman" w:cs="Times New Roman"/>
          <w:sz w:val="28"/>
          <w:szCs w:val="28"/>
        </w:rPr>
        <w:t>Администрацией</w:t>
      </w:r>
      <w:r w:rsidR="0001787D" w:rsidRPr="007F3D4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1422183C" w:rsidR="007F1C49" w:rsidRDefault="001F3451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7F1C49" w:rsidRPr="007F3D4D">
        <w:rPr>
          <w:rFonts w:ascii="Times New Roman" w:hAnsi="Times New Roman" w:cs="Times New Roman"/>
          <w:sz w:val="28"/>
          <w:szCs w:val="28"/>
        </w:rPr>
        <w:t xml:space="preserve"> и прилагаемые документы, поступившие посредством РПГУ и на официальный адрес электронной почты Администрации в </w:t>
      </w:r>
      <w:r w:rsidR="007F1C49" w:rsidRPr="007F3D4D">
        <w:rPr>
          <w:rFonts w:ascii="Times New Roman" w:hAnsi="Times New Roman" w:cs="Times New Roman"/>
          <w:sz w:val="28"/>
          <w:szCs w:val="28"/>
        </w:rPr>
        <w:lastRenderedPageBreak/>
        <w:t>нерабочий или праздничный день, подлежат регистрации в следующий за ним первый рабочий день.</w:t>
      </w:r>
    </w:p>
    <w:p w14:paraId="72CAA26F" w14:textId="77777777" w:rsidR="001C5766" w:rsidRPr="004A574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C2F51C" w14:textId="082A2285" w:rsidR="00D25CEE" w:rsidRDefault="00D25CEE" w:rsidP="0065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22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53BBB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E96D22">
        <w:rPr>
          <w:rFonts w:ascii="Times New Roman" w:hAnsi="Times New Roman" w:cs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C53BBB" w:rsidRPr="00C53BB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96D22">
        <w:rPr>
          <w:rFonts w:ascii="Times New Roman" w:hAnsi="Times New Roman" w:cs="Times New Roman"/>
          <w:b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53BBB" w:rsidRPr="00C53BB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96D22">
        <w:rPr>
          <w:rFonts w:ascii="Times New Roman" w:hAnsi="Times New Roman" w:cs="Times New Roman"/>
          <w:b/>
          <w:sz w:val="28"/>
          <w:szCs w:val="28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D523782" w14:textId="77777777" w:rsidR="00E96D22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6F30B95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6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806D8A">
        <w:rPr>
          <w:rFonts w:ascii="Times New Roman" w:hAnsi="Times New Roman" w:cs="Times New Roman"/>
          <w:sz w:val="28"/>
          <w:szCs w:val="28"/>
        </w:rPr>
        <w:t>ходатайств</w:t>
      </w:r>
      <w:r w:rsidRPr="004A574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440B8A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440B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A574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A574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A574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30874949" w:rsidR="001C5766" w:rsidRPr="00E96D22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9D72F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D15F81">
        <w:rPr>
          <w:rFonts w:ascii="Times New Roman" w:hAnsi="Times New Roman" w:cs="Times New Roman"/>
          <w:spacing w:val="-3"/>
          <w:sz w:val="28"/>
          <w:szCs w:val="28"/>
        </w:rPr>
        <w:t xml:space="preserve">I, II групп, а также инвалидами III группы в порядке, установленном Правительством Российской Федерации, </w:t>
      </w:r>
      <w:r w:rsidRPr="00D15F81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DE90C57" w14:textId="66DC2E2A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>
        <w:rPr>
          <w:rFonts w:ascii="Times New Roman" w:hAnsi="Times New Roman" w:cs="Times New Roman"/>
          <w:sz w:val="28"/>
          <w:szCs w:val="28"/>
        </w:rPr>
        <w:t>муниципальная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02035774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40B8A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4A574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3508B863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>режим работы;</w:t>
      </w:r>
    </w:p>
    <w:p w14:paraId="6ADCCAAA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7E97C119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40B8A">
        <w:rPr>
          <w:rFonts w:ascii="Times New Roman" w:hAnsi="Times New Roman" w:cs="Times New Roman"/>
          <w:sz w:val="28"/>
          <w:szCs w:val="28"/>
        </w:rPr>
        <w:t>муниципальн</w:t>
      </w:r>
      <w:r w:rsidR="00440B8A">
        <w:rPr>
          <w:rFonts w:ascii="Times New Roman" w:hAnsi="Times New Roman" w:cs="Times New Roman"/>
          <w:sz w:val="28"/>
          <w:szCs w:val="28"/>
        </w:rPr>
        <w:t>ая</w:t>
      </w:r>
      <w:r w:rsidR="00440B8A" w:rsidRPr="00440B8A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40B8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574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66968067" w:rsidR="001C5766" w:rsidRPr="004A574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48911E9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E02582B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806D8A">
        <w:rPr>
          <w:rFonts w:ascii="Times New Roman" w:hAnsi="Times New Roman" w:cs="Times New Roman"/>
          <w:sz w:val="28"/>
          <w:szCs w:val="28"/>
        </w:rPr>
        <w:t>ходатайств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оборудуются стульями, столами (стойками), бланками </w:t>
      </w:r>
      <w:r w:rsidR="00806D8A">
        <w:rPr>
          <w:rFonts w:ascii="Times New Roman" w:hAnsi="Times New Roman" w:cs="Times New Roman"/>
          <w:sz w:val="28"/>
          <w:szCs w:val="28"/>
        </w:rPr>
        <w:t>ходатайств</w:t>
      </w:r>
      <w:r w:rsidRPr="004A5747">
        <w:rPr>
          <w:rFonts w:ascii="Times New Roman" w:hAnsi="Times New Roman" w:cs="Times New Roman"/>
          <w:sz w:val="28"/>
          <w:szCs w:val="28"/>
        </w:rPr>
        <w:t>, письменными принадлежностями.</w:t>
      </w:r>
    </w:p>
    <w:p w14:paraId="53554CDD" w14:textId="338BA472" w:rsidR="001C5766" w:rsidRPr="004A574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806D8A">
        <w:rPr>
          <w:rFonts w:ascii="Times New Roman" w:hAnsi="Times New Roman" w:cs="Times New Roman"/>
          <w:sz w:val="28"/>
          <w:szCs w:val="28"/>
        </w:rPr>
        <w:t>ходатайств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табличками (вывесками) с указанием:</w:t>
      </w:r>
    </w:p>
    <w:p w14:paraId="0A729F71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08EEF7D" w14:textId="1F401992" w:rsidR="001C5766" w:rsidRPr="004A574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705A0B31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01787D">
        <w:rPr>
          <w:rFonts w:ascii="Times New Roman" w:hAnsi="Times New Roman" w:cs="Times New Roman"/>
          <w:sz w:val="28"/>
          <w:szCs w:val="28"/>
        </w:rPr>
        <w:t xml:space="preserve">ответственного лица </w:t>
      </w:r>
      <w:r w:rsidR="00440B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5747">
        <w:rPr>
          <w:rFonts w:ascii="Times New Roman" w:hAnsi="Times New Roman" w:cs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350BC1BD" w:rsidR="001C5766" w:rsidRPr="004A574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440B8A">
        <w:rPr>
          <w:rFonts w:ascii="Times New Roman" w:hAnsi="Times New Roman" w:cs="Times New Roman"/>
          <w:sz w:val="28"/>
          <w:szCs w:val="28"/>
        </w:rPr>
        <w:t>Администрации</w:t>
      </w:r>
      <w:r w:rsidR="00C74C12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4A5747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14:paraId="30480D81" w14:textId="713E6B3D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440B8A">
        <w:rPr>
          <w:rFonts w:ascii="Times New Roman" w:hAnsi="Times New Roman" w:cs="Times New Roman"/>
          <w:sz w:val="28"/>
          <w:szCs w:val="28"/>
        </w:rPr>
        <w:t>муниципальн</w:t>
      </w:r>
      <w:r w:rsidR="00C031C0">
        <w:rPr>
          <w:rFonts w:ascii="Times New Roman" w:hAnsi="Times New Roman" w:cs="Times New Roman"/>
          <w:sz w:val="28"/>
          <w:szCs w:val="28"/>
        </w:rPr>
        <w:t>ой</w:t>
      </w:r>
      <w:r w:rsidR="00440B8A" w:rsidRPr="00440B8A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C031C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5747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1B6F4FFA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5747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B007805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151E6283" w:rsidR="001C5766" w:rsidRPr="004A574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82327D" w:rsidRPr="0082327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DD49D2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4A574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A574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839EFA8" w14:textId="1CEFD29A" w:rsidR="001C5766" w:rsidRPr="00E96D22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4A574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AC315" w14:textId="1F793AE0" w:rsidR="00E96D22" w:rsidRPr="00E96D22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22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96D2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E96D22" w:rsidRPr="00E96D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>в том числе количество взаимодействий заявителя с должностными лицами при предоставлении</w:t>
      </w:r>
      <w:r w:rsidR="008B7893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 xml:space="preserve">услуги и их продолжительность, возможность получения </w:t>
      </w:r>
      <w:r w:rsidR="008B789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>услуги в многофункциональном центре предоставления государственных и муниципальных услуг,</w:t>
      </w:r>
      <w:r w:rsidR="00E9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>возможность получения информации о ходе предоставления</w:t>
      </w:r>
      <w:r w:rsidR="00E9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8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использованием</w:t>
      </w:r>
    </w:p>
    <w:p w14:paraId="0BB04A8F" w14:textId="653AFABB" w:rsidR="001C5766" w:rsidRDefault="00E96D22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22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14:paraId="3715200A" w14:textId="77777777" w:rsidR="001F3451" w:rsidRPr="00E96D22" w:rsidRDefault="001F3451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0926D16F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B412F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14A61641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</w:t>
      </w:r>
      <w:r w:rsidR="00B412F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для заявителей.</w:t>
      </w:r>
    </w:p>
    <w:p w14:paraId="59E2B674" w14:textId="05CAD538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</w:t>
      </w:r>
      <w:r w:rsidR="00B412F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697E74BA" w14:textId="76D46010" w:rsidR="001C5766" w:rsidRPr="004A5747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</w:t>
      </w:r>
      <w:r w:rsidR="002D7BFD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2D7BFD">
        <w:rPr>
          <w:rFonts w:ascii="Times New Roman" w:hAnsi="Times New Roman" w:cs="Times New Roman"/>
          <w:sz w:val="28"/>
          <w:szCs w:val="28"/>
        </w:rPr>
        <w:t>Администрацию</w:t>
      </w:r>
      <w:r w:rsidRPr="004A5747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>
        <w:rPr>
          <w:rFonts w:ascii="Times New Roman" w:hAnsi="Times New Roman" w:cs="Times New Roman"/>
          <w:sz w:val="28"/>
          <w:szCs w:val="28"/>
        </w:rPr>
        <w:t xml:space="preserve">, </w:t>
      </w:r>
      <w:r w:rsidR="001B2E66" w:rsidRPr="002E22BB">
        <w:rPr>
          <w:rFonts w:ascii="Times New Roman" w:hAnsi="Times New Roman" w:cs="Times New Roman"/>
          <w:sz w:val="28"/>
          <w:szCs w:val="28"/>
        </w:rPr>
        <w:t>направляемых</w:t>
      </w:r>
      <w:r w:rsidR="001B2E66" w:rsidRPr="002E22BB">
        <w:t xml:space="preserve"> </w:t>
      </w:r>
      <w:r w:rsidR="0001787D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282010" w:rsidRPr="002E22BB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2E22BB">
        <w:rPr>
          <w:rFonts w:ascii="Times New Roman" w:hAnsi="Times New Roman" w:cs="Times New Roman"/>
          <w:sz w:val="28"/>
          <w:szCs w:val="28"/>
        </w:rPr>
        <w:t>почт</w:t>
      </w:r>
      <w:r w:rsidR="0001787D">
        <w:rPr>
          <w:rFonts w:ascii="Times New Roman" w:hAnsi="Times New Roman" w:cs="Times New Roman"/>
          <w:sz w:val="28"/>
          <w:szCs w:val="28"/>
        </w:rPr>
        <w:t>ы</w:t>
      </w:r>
      <w:r w:rsidR="001B2E66" w:rsidRPr="002E22BB">
        <w:rPr>
          <w:rFonts w:ascii="Times New Roman" w:hAnsi="Times New Roman" w:cs="Times New Roman"/>
          <w:sz w:val="28"/>
          <w:szCs w:val="28"/>
        </w:rPr>
        <w:t xml:space="preserve"> </w:t>
      </w:r>
      <w:r w:rsidR="002D7BFD">
        <w:rPr>
          <w:rFonts w:ascii="Times New Roman" w:hAnsi="Times New Roman" w:cs="Times New Roman"/>
          <w:sz w:val="28"/>
          <w:szCs w:val="28"/>
        </w:rPr>
        <w:t>Администрации</w:t>
      </w:r>
      <w:r w:rsidR="00282010" w:rsidRPr="002E22BB">
        <w:rPr>
          <w:rFonts w:ascii="Times New Roman" w:hAnsi="Times New Roman" w:cs="Times New Roman"/>
          <w:sz w:val="28"/>
          <w:szCs w:val="28"/>
        </w:rPr>
        <w:t>, либо</w:t>
      </w:r>
      <w:r w:rsidRPr="004A5747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>
        <w:rPr>
          <w:rFonts w:ascii="Times New Roman" w:hAnsi="Times New Roman" w:cs="Times New Roman"/>
          <w:sz w:val="28"/>
          <w:szCs w:val="28"/>
        </w:rPr>
        <w:t>ием РПГУ</w:t>
      </w:r>
      <w:r w:rsidRPr="004A5747">
        <w:rPr>
          <w:rFonts w:ascii="Times New Roman" w:hAnsi="Times New Roman" w:cs="Times New Roman"/>
          <w:sz w:val="28"/>
          <w:szCs w:val="28"/>
        </w:rPr>
        <w:t xml:space="preserve"> либо через РГАУ МФЦ.</w:t>
      </w:r>
    </w:p>
    <w:p w14:paraId="3350F5B0" w14:textId="7A8159F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.4. Возможность получения заявителем уведомлений о предоставлении </w:t>
      </w:r>
      <w:r w:rsidR="002D7BFD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с помощью РПГУ.</w:t>
      </w:r>
    </w:p>
    <w:p w14:paraId="43EE2CEA" w14:textId="1A0CEF3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.5. Возможность получения информации о ходе предоставления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2D6B6DF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2BF9F21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2B9EE3FA" w14:textId="653CC82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099CB8E7" w14:textId="3677844F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5C6E298B" w14:textId="1722AF3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процессе предоставления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093C991C" w14:textId="2AFD93F7" w:rsidR="001C5766" w:rsidRPr="004A5747" w:rsidRDefault="000A36C0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2D7BFD">
        <w:rPr>
          <w:rFonts w:ascii="Times New Roman" w:hAnsi="Times New Roman" w:cs="Times New Roman"/>
          <w:sz w:val="28"/>
          <w:szCs w:val="28"/>
        </w:rPr>
        <w:t xml:space="preserve">Администрации, Комитета,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CFCDE21" w14:textId="77777777" w:rsidR="007C574A" w:rsidRDefault="007C574A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23ECC270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53C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экстерриториальному принципу (в случае, если </w:t>
      </w:r>
      <w:r w:rsidR="002D7BFD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услуга предоставляется по экстерриториальному принципу) и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2D7BF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  <w:r w:rsidR="003E74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B5CC3" w14:textId="7CBBF8D8" w:rsidR="002B6344" w:rsidRDefault="001C5766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9</w:t>
      </w:r>
      <w:r w:rsidRPr="00A51156">
        <w:rPr>
          <w:rFonts w:ascii="Times New Roman" w:hAnsi="Times New Roman" w:cs="Times New Roman"/>
          <w:sz w:val="28"/>
          <w:szCs w:val="28"/>
        </w:rPr>
        <w:t xml:space="preserve">. </w:t>
      </w:r>
      <w:r w:rsidR="002B6344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</w:t>
      </w:r>
      <w:r w:rsidR="0001787D" w:rsidRPr="0001787D">
        <w:rPr>
          <w:rFonts w:ascii="Times New Roman" w:hAnsi="Times New Roman" w:cs="Times New Roman"/>
          <w:sz w:val="28"/>
          <w:szCs w:val="28"/>
        </w:rPr>
        <w:t xml:space="preserve">осуществляется РГАУ МФЦ в </w:t>
      </w:r>
      <w:r w:rsidR="002B6344">
        <w:rPr>
          <w:rFonts w:ascii="Times New Roman" w:hAnsi="Times New Roman" w:cs="Times New Roman"/>
          <w:sz w:val="28"/>
          <w:szCs w:val="28"/>
        </w:rPr>
        <w:t>порядке, установленном Соглашением о взаимодействии.</w:t>
      </w:r>
    </w:p>
    <w:p w14:paraId="7B0F076B" w14:textId="09185ED0" w:rsidR="0001787D" w:rsidRDefault="007A01E9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04">
        <w:rPr>
          <w:rFonts w:ascii="Times New Roman" w:hAnsi="Times New Roman" w:cs="Times New Roman"/>
          <w:sz w:val="28"/>
          <w:szCs w:val="28"/>
        </w:rPr>
        <w:t>В иных случаях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1787D" w:rsidRPr="0001787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560FC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01787D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14:paraId="774B9FEA" w14:textId="2F3FBCEF" w:rsidR="007A3838" w:rsidRPr="00D015EE" w:rsidRDefault="000A36C0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2.30</w:t>
      </w:r>
      <w:r w:rsidR="00C816A6" w:rsidRPr="00D015EE">
        <w:rPr>
          <w:rFonts w:ascii="Times New Roman" w:hAnsi="Times New Roman" w:cs="Times New Roman"/>
          <w:sz w:val="28"/>
          <w:szCs w:val="28"/>
        </w:rPr>
        <w:t>.</w:t>
      </w:r>
      <w:r w:rsidR="00C816A6" w:rsidRPr="00D015EE">
        <w:t xml:space="preserve"> </w:t>
      </w:r>
      <w:r w:rsidR="007A3838" w:rsidRPr="00D015EE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</w:t>
      </w:r>
      <w:r w:rsidR="00AA330A">
        <w:rPr>
          <w:rFonts w:ascii="Times New Roman" w:hAnsi="Times New Roman" w:cs="Times New Roman"/>
          <w:sz w:val="28"/>
          <w:szCs w:val="28"/>
        </w:rPr>
        <w:t>ходатайства</w:t>
      </w:r>
      <w:r w:rsidR="007A3838" w:rsidRPr="00D015E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60FC7">
        <w:rPr>
          <w:rFonts w:ascii="Times New Roman" w:hAnsi="Times New Roman" w:cs="Times New Roman"/>
          <w:sz w:val="28"/>
          <w:szCs w:val="28"/>
        </w:rPr>
        <w:t>муниципальной</w:t>
      </w:r>
      <w:r w:rsidR="007A3838" w:rsidRPr="00D015EE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в форме электронного документа.</w:t>
      </w:r>
    </w:p>
    <w:p w14:paraId="286EF4A1" w14:textId="63719794" w:rsidR="00605437" w:rsidRDefault="000A36C0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.1. </w:t>
      </w:r>
      <w:r w:rsidR="00E107D5">
        <w:rPr>
          <w:rFonts w:ascii="Times New Roman" w:hAnsi="Times New Roman" w:cs="Times New Roman"/>
          <w:sz w:val="28"/>
          <w:szCs w:val="28"/>
        </w:rPr>
        <w:t>Ходатайство</w:t>
      </w:r>
      <w:r w:rsidR="00AA330A">
        <w:rPr>
          <w:rFonts w:ascii="Times New Roman" w:hAnsi="Times New Roman" w:cs="Times New Roman"/>
          <w:sz w:val="28"/>
          <w:szCs w:val="28"/>
        </w:rPr>
        <w:t xml:space="preserve"> 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форме электронного документа посредством РПГУ направляются в </w:t>
      </w:r>
      <w:r w:rsidR="00560FC7">
        <w:rPr>
          <w:rFonts w:ascii="Times New Roman" w:hAnsi="Times New Roman" w:cs="Times New Roman"/>
          <w:sz w:val="28"/>
          <w:szCs w:val="28"/>
        </w:rPr>
        <w:t>Администрацию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</w:t>
      </w:r>
      <w:r w:rsidR="00605437">
        <w:rPr>
          <w:rFonts w:ascii="Times New Roman" w:hAnsi="Times New Roman" w:cs="Times New Roman"/>
          <w:sz w:val="28"/>
          <w:szCs w:val="28"/>
        </w:rPr>
        <w:t xml:space="preserve"> контроль представленных данных.</w:t>
      </w:r>
    </w:p>
    <w:p w14:paraId="22D4516A" w14:textId="23179C33" w:rsidR="00605437" w:rsidRPr="00605437" w:rsidRDefault="000A36C0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.2. </w:t>
      </w:r>
      <w:r w:rsidR="00AA330A">
        <w:rPr>
          <w:rFonts w:ascii="Times New Roman" w:hAnsi="Times New Roman" w:cs="Times New Roman"/>
          <w:sz w:val="28"/>
          <w:szCs w:val="28"/>
        </w:rPr>
        <w:t>Ходатайства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 направляются в </w:t>
      </w:r>
      <w:r w:rsidR="00560FC7">
        <w:rPr>
          <w:rFonts w:ascii="Times New Roman" w:hAnsi="Times New Roman" w:cs="Times New Roman"/>
          <w:sz w:val="28"/>
          <w:szCs w:val="28"/>
        </w:rPr>
        <w:t>Администрацию</w:t>
      </w:r>
      <w:r w:rsidR="00816486">
        <w:rPr>
          <w:rFonts w:ascii="Times New Roman" w:hAnsi="Times New Roman" w:cs="Times New Roman"/>
          <w:sz w:val="28"/>
          <w:szCs w:val="28"/>
        </w:rPr>
        <w:t xml:space="preserve"> </w:t>
      </w:r>
      <w:r w:rsidR="00605437" w:rsidRPr="00605437">
        <w:rPr>
          <w:rFonts w:ascii="Times New Roman" w:hAnsi="Times New Roman" w:cs="Times New Roman"/>
          <w:sz w:val="28"/>
          <w:szCs w:val="28"/>
        </w:rPr>
        <w:t>в виде файлов в формате doc, docx, txt, xls, xlsx, rtf.</w:t>
      </w:r>
    </w:p>
    <w:p w14:paraId="1A556B6A" w14:textId="111EE864" w:rsidR="003C1223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437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</w:t>
      </w:r>
      <w:r w:rsidR="00AA330A">
        <w:rPr>
          <w:rFonts w:ascii="Times New Roman" w:hAnsi="Times New Roman" w:cs="Times New Roman"/>
          <w:sz w:val="28"/>
          <w:szCs w:val="28"/>
        </w:rPr>
        <w:t>ходатайству</w:t>
      </w:r>
      <w:r w:rsidRPr="00605437">
        <w:rPr>
          <w:rFonts w:ascii="Times New Roman" w:hAnsi="Times New Roman" w:cs="Times New Roman"/>
          <w:sz w:val="28"/>
          <w:szCs w:val="28"/>
        </w:rPr>
        <w:t xml:space="preserve">, в том числе доверенности, направляются в виде </w:t>
      </w:r>
      <w:r w:rsidRPr="00605437">
        <w:rPr>
          <w:rFonts w:ascii="Times New Roman" w:hAnsi="Times New Roman" w:cs="Times New Roman"/>
          <w:sz w:val="28"/>
          <w:szCs w:val="28"/>
        </w:rPr>
        <w:lastRenderedPageBreak/>
        <w:t>файлов в форматах PDF, TIF</w:t>
      </w:r>
      <w:r w:rsidR="003C1223">
        <w:rPr>
          <w:rFonts w:ascii="Times New Roman" w:hAnsi="Times New Roman" w:cs="Times New Roman"/>
          <w:sz w:val="28"/>
          <w:szCs w:val="28"/>
        </w:rPr>
        <w:t>.</w:t>
      </w:r>
    </w:p>
    <w:p w14:paraId="4FFA6DBE" w14:textId="77777777" w:rsidR="000A676E" w:rsidRDefault="000A36C0" w:rsidP="000A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605437" w:rsidRPr="00605437">
        <w:rPr>
          <w:rFonts w:ascii="Times New Roman" w:hAnsi="Times New Roman" w:cs="Times New Roman"/>
          <w:sz w:val="28"/>
          <w:szCs w:val="28"/>
        </w:rPr>
        <w:t>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8B362E1" w14:textId="59961539" w:rsidR="000A676E" w:rsidRDefault="000A36C0" w:rsidP="000A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</w:t>
      </w:r>
      <w:r w:rsidR="00605437" w:rsidRPr="0098752D">
        <w:rPr>
          <w:rFonts w:ascii="Times New Roman" w:hAnsi="Times New Roman"/>
          <w:sz w:val="28"/>
          <w:szCs w:val="28"/>
        </w:rPr>
        <w:t xml:space="preserve">.4. </w:t>
      </w:r>
      <w:r w:rsidR="000A676E" w:rsidRPr="000A676E">
        <w:rPr>
          <w:rFonts w:ascii="Times New Roman" w:hAnsi="Times New Roman" w:cs="Times New Roman"/>
          <w:sz w:val="28"/>
          <w:szCs w:val="28"/>
        </w:rPr>
        <w:t>Ходатайство об</w:t>
      </w:r>
      <w:r w:rsidR="000A676E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0A676E" w:rsidRPr="000A676E">
        <w:rPr>
          <w:rFonts w:ascii="Times New Roman" w:hAnsi="Times New Roman" w:cs="Times New Roman"/>
          <w:sz w:val="28"/>
          <w:szCs w:val="28"/>
        </w:rPr>
        <w:t>от имени юридического лица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71F39A0D" w14:textId="41E72B14" w:rsidR="00605437" w:rsidRDefault="000A36C0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выдача результата </w:t>
      </w:r>
      <w:r w:rsidR="00A84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286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662FEE">
        <w:rPr>
          <w:rFonts w:ascii="Times New Roman" w:hAnsi="Times New Roman" w:cs="Times New Roman"/>
          <w:sz w:val="28"/>
          <w:szCs w:val="28"/>
        </w:rPr>
        <w:t>пункте</w:t>
      </w:r>
      <w:r w:rsidR="00072866">
        <w:rPr>
          <w:rFonts w:ascii="Times New Roman" w:hAnsi="Times New Roman" w:cs="Times New Roman"/>
          <w:sz w:val="28"/>
          <w:szCs w:val="28"/>
        </w:rPr>
        <w:t xml:space="preserve"> 2.5 настоящего Административного регламента, 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A84D7D" w:rsidRPr="009875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437" w:rsidRPr="0098752D">
        <w:rPr>
          <w:rFonts w:ascii="Times New Roman" w:hAnsi="Times New Roman" w:cs="Times New Roman"/>
          <w:sz w:val="28"/>
          <w:szCs w:val="28"/>
        </w:rPr>
        <w:t>(при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 наличии) в случае представления надлежащим образом оформленных документов, предусмотренных пунктом 2.8 </w:t>
      </w:r>
      <w:r w:rsidR="008C4D8E">
        <w:rPr>
          <w:rFonts w:ascii="Times New Roman" w:hAnsi="Times New Roman" w:cs="Times New Roman"/>
          <w:sz w:val="28"/>
          <w:szCs w:val="28"/>
        </w:rPr>
        <w:t>настоящего</w:t>
      </w:r>
      <w:r w:rsidR="008C4D8E" w:rsidRPr="00605437">
        <w:rPr>
          <w:rFonts w:ascii="Times New Roman" w:hAnsi="Times New Roman" w:cs="Times New Roman"/>
          <w:sz w:val="28"/>
          <w:szCs w:val="28"/>
        </w:rPr>
        <w:t xml:space="preserve"> </w:t>
      </w:r>
      <w:r w:rsidR="00605437" w:rsidRPr="0060543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56CE1996" w14:textId="77777777" w:rsidR="00F013F9" w:rsidRPr="00DF1FB1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77777777" w:rsidR="001C5766" w:rsidRPr="004A5747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574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4A5747">
        <w:rPr>
          <w:rFonts w:ascii="Times New Roman" w:hAnsi="Times New Roman" w:cs="Times New Roman"/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(действий) </w:t>
      </w:r>
      <w:r w:rsidRPr="004A574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4A5747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DF1FB1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</w:p>
    <w:p w14:paraId="50A1285A" w14:textId="77777777" w:rsidR="007A3838" w:rsidRPr="00DF1FB1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4814AFD6" w:rsidR="001C5766" w:rsidRPr="0097676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769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976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6769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14:paraId="6B387A42" w14:textId="6BFB0B4C" w:rsidR="008105D8" w:rsidRDefault="009060F5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69">
        <w:rPr>
          <w:rFonts w:ascii="Times New Roman" w:hAnsi="Times New Roman" w:cs="Times New Roman"/>
          <w:sz w:val="28"/>
          <w:szCs w:val="28"/>
        </w:rPr>
        <w:t>-</w:t>
      </w:r>
      <w:r w:rsidR="007A3838" w:rsidRPr="00976769">
        <w:rPr>
          <w:rFonts w:ascii="Times New Roman" w:hAnsi="Times New Roman" w:cs="Times New Roman"/>
          <w:sz w:val="28"/>
          <w:szCs w:val="28"/>
        </w:rPr>
        <w:t> </w:t>
      </w:r>
      <w:r w:rsidR="008105D8" w:rsidRPr="00976769">
        <w:rPr>
          <w:rFonts w:ascii="Times New Roman" w:hAnsi="Times New Roman" w:cs="Times New Roman"/>
          <w:sz w:val="28"/>
          <w:szCs w:val="28"/>
        </w:rPr>
        <w:t>прием</w:t>
      </w:r>
      <w:r w:rsidR="008105D8" w:rsidRPr="008105D8">
        <w:rPr>
          <w:rFonts w:ascii="Times New Roman" w:hAnsi="Times New Roman" w:cs="Times New Roman"/>
          <w:sz w:val="28"/>
          <w:szCs w:val="28"/>
        </w:rPr>
        <w:t xml:space="preserve">, регистрация ходатайства на предоставление муниципальной услуги </w:t>
      </w:r>
      <w:r w:rsidR="00976769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8105D8" w:rsidRPr="008105D8">
        <w:rPr>
          <w:rFonts w:ascii="Times New Roman" w:hAnsi="Times New Roman" w:cs="Times New Roman"/>
          <w:sz w:val="28"/>
          <w:szCs w:val="28"/>
        </w:rPr>
        <w:t>либо отказ в приеме документов заявителя</w:t>
      </w:r>
      <w:r w:rsidR="008105D8">
        <w:rPr>
          <w:rFonts w:ascii="Times New Roman" w:hAnsi="Times New Roman" w:cs="Times New Roman"/>
          <w:sz w:val="28"/>
          <w:szCs w:val="28"/>
        </w:rPr>
        <w:t>;</w:t>
      </w:r>
    </w:p>
    <w:p w14:paraId="0ACC6746" w14:textId="7FBBB186" w:rsidR="005106F9" w:rsidRDefault="005106F9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7C4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C83AA2">
        <w:rPr>
          <w:rFonts w:ascii="Times New Roman" w:hAnsi="Times New Roman" w:cs="Times New Roman"/>
          <w:sz w:val="28"/>
          <w:szCs w:val="28"/>
        </w:rPr>
        <w:t>, проверка правового статуса заявителя</w:t>
      </w:r>
      <w:r w:rsidR="00DC27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106F9">
        <w:rPr>
          <w:rFonts w:ascii="Times New Roman" w:hAnsi="Times New Roman" w:cs="Times New Roman"/>
          <w:sz w:val="28"/>
          <w:szCs w:val="28"/>
        </w:rPr>
        <w:t xml:space="preserve">озврат без рассмотрения ходатайства </w:t>
      </w:r>
      <w:r w:rsidR="00976769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5106F9">
        <w:rPr>
          <w:rFonts w:ascii="Times New Roman" w:hAnsi="Times New Roman" w:cs="Times New Roman"/>
          <w:sz w:val="28"/>
          <w:szCs w:val="28"/>
        </w:rPr>
        <w:t>,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84DFA1" w14:textId="5AA229CB" w:rsidR="005106F9" w:rsidRDefault="005106F9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106F9">
        <w:rPr>
          <w:rFonts w:ascii="Times New Roman" w:hAnsi="Times New Roman" w:cs="Times New Roman"/>
          <w:sz w:val="28"/>
          <w:szCs w:val="28"/>
        </w:rPr>
        <w:t>ринятие решения об установлении публичного сервитута или об отказе в установлении публичного сервитута</w:t>
      </w:r>
      <w:r w:rsidR="009E289B">
        <w:rPr>
          <w:rFonts w:ascii="Times New Roman" w:hAnsi="Times New Roman" w:cs="Times New Roman"/>
          <w:sz w:val="28"/>
          <w:szCs w:val="28"/>
        </w:rPr>
        <w:t xml:space="preserve">, если поступило ходатайство об установлении публичного сервитута </w:t>
      </w:r>
      <w:r w:rsidRPr="005106F9">
        <w:rPr>
          <w:rFonts w:ascii="Times New Roman" w:hAnsi="Times New Roman" w:cs="Times New Roman"/>
          <w:sz w:val="28"/>
          <w:szCs w:val="28"/>
        </w:rPr>
        <w:t xml:space="preserve">для целей, установленных </w:t>
      </w:r>
      <w:r w:rsidR="005E7077">
        <w:rPr>
          <w:rFonts w:ascii="Times New Roman" w:hAnsi="Times New Roman" w:cs="Times New Roman"/>
          <w:sz w:val="28"/>
          <w:szCs w:val="28"/>
        </w:rPr>
        <w:t>под</w:t>
      </w:r>
      <w:r w:rsidRPr="005106F9">
        <w:rPr>
          <w:rFonts w:ascii="Times New Roman" w:hAnsi="Times New Roman" w:cs="Times New Roman"/>
          <w:sz w:val="28"/>
          <w:szCs w:val="28"/>
        </w:rPr>
        <w:t>пунктом 3 статьи 39.37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A2A917" w14:textId="5F34C42F" w:rsidR="005106F9" w:rsidRDefault="0017758E" w:rsidP="0017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7758E">
        <w:rPr>
          <w:rFonts w:ascii="Times New Roman" w:hAnsi="Times New Roman" w:cs="Times New Roman"/>
          <w:sz w:val="28"/>
          <w:szCs w:val="28"/>
        </w:rPr>
        <w:t>ыявление правообладателей земельных участков в случае, если по</w:t>
      </w:r>
      <w:r w:rsidR="00261594">
        <w:rPr>
          <w:rFonts w:ascii="Times New Roman" w:hAnsi="Times New Roman" w:cs="Times New Roman"/>
          <w:sz w:val="28"/>
          <w:szCs w:val="28"/>
        </w:rPr>
        <w:t>ступило</w:t>
      </w:r>
      <w:r w:rsidRPr="0017758E">
        <w:rPr>
          <w:rFonts w:ascii="Times New Roman" w:hAnsi="Times New Roman" w:cs="Times New Roman"/>
          <w:sz w:val="28"/>
          <w:szCs w:val="28"/>
        </w:rPr>
        <w:t xml:space="preserve"> ходатайство об установлении публичного сервитута </w:t>
      </w:r>
      <w:r w:rsidR="00261594">
        <w:rPr>
          <w:rFonts w:ascii="Times New Roman" w:hAnsi="Times New Roman" w:cs="Times New Roman"/>
          <w:sz w:val="28"/>
          <w:szCs w:val="28"/>
        </w:rPr>
        <w:t>для</w:t>
      </w:r>
      <w:r w:rsidRPr="0017758E">
        <w:rPr>
          <w:rFonts w:ascii="Times New Roman" w:hAnsi="Times New Roman" w:cs="Times New Roman"/>
          <w:sz w:val="28"/>
          <w:szCs w:val="28"/>
        </w:rPr>
        <w:t xml:space="preserve"> цел</w:t>
      </w:r>
      <w:r w:rsidR="00261594">
        <w:rPr>
          <w:rFonts w:ascii="Times New Roman" w:hAnsi="Times New Roman" w:cs="Times New Roman"/>
          <w:sz w:val="28"/>
          <w:szCs w:val="28"/>
        </w:rPr>
        <w:t>ей,</w:t>
      </w:r>
      <w:r w:rsidR="006460AA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5E7077">
        <w:rPr>
          <w:rFonts w:ascii="Times New Roman" w:hAnsi="Times New Roman" w:cs="Times New Roman"/>
          <w:sz w:val="28"/>
          <w:szCs w:val="28"/>
        </w:rPr>
        <w:t>под</w:t>
      </w:r>
      <w:r w:rsidR="006460AA">
        <w:rPr>
          <w:rFonts w:ascii="Times New Roman" w:hAnsi="Times New Roman" w:cs="Times New Roman"/>
          <w:sz w:val="28"/>
          <w:szCs w:val="28"/>
        </w:rPr>
        <w:t>пунктами</w:t>
      </w:r>
      <w:r w:rsidRPr="0017758E">
        <w:rPr>
          <w:rFonts w:ascii="Times New Roman" w:hAnsi="Times New Roman" w:cs="Times New Roman"/>
          <w:sz w:val="28"/>
          <w:szCs w:val="28"/>
        </w:rPr>
        <w:t xml:space="preserve"> 1</w:t>
      </w:r>
      <w:r w:rsidR="00261594">
        <w:rPr>
          <w:rFonts w:ascii="Times New Roman" w:hAnsi="Times New Roman" w:cs="Times New Roman"/>
          <w:sz w:val="28"/>
          <w:szCs w:val="28"/>
        </w:rPr>
        <w:t xml:space="preserve">, 2, 4, и </w:t>
      </w:r>
      <w:r w:rsidRPr="0017758E">
        <w:rPr>
          <w:rFonts w:ascii="Times New Roman" w:hAnsi="Times New Roman" w:cs="Times New Roman"/>
          <w:sz w:val="28"/>
          <w:szCs w:val="28"/>
        </w:rPr>
        <w:t>5 статьи 39.37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1C61FA" w14:textId="41F1A6AA" w:rsidR="007B4752" w:rsidRDefault="0017758E" w:rsidP="0017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752" w:rsidRPr="007B4752">
        <w:rPr>
          <w:rFonts w:ascii="Times New Roman" w:hAnsi="Times New Roman" w:cs="Times New Roman"/>
          <w:sz w:val="28"/>
          <w:szCs w:val="28"/>
        </w:rPr>
        <w:t xml:space="preserve">принятие решения об установлении публичного сервитута или об отказе в установлении публичного сервитута, если поступило ходатайство об установлении публичного сервитута для целей, установленных  </w:t>
      </w:r>
      <w:r w:rsidR="005E7077">
        <w:rPr>
          <w:rFonts w:ascii="Times New Roman" w:hAnsi="Times New Roman" w:cs="Times New Roman"/>
          <w:sz w:val="28"/>
          <w:szCs w:val="28"/>
        </w:rPr>
        <w:t>под</w:t>
      </w:r>
      <w:r w:rsidR="007B4752" w:rsidRPr="007B4752">
        <w:rPr>
          <w:rFonts w:ascii="Times New Roman" w:hAnsi="Times New Roman" w:cs="Times New Roman"/>
          <w:sz w:val="28"/>
          <w:szCs w:val="28"/>
        </w:rPr>
        <w:t>пункт</w:t>
      </w:r>
      <w:r w:rsidR="007B4752">
        <w:rPr>
          <w:rFonts w:ascii="Times New Roman" w:hAnsi="Times New Roman" w:cs="Times New Roman"/>
          <w:sz w:val="28"/>
          <w:szCs w:val="28"/>
        </w:rPr>
        <w:t xml:space="preserve">ами                </w:t>
      </w:r>
      <w:r w:rsidR="007B4752">
        <w:rPr>
          <w:rFonts w:ascii="Times New Roman" w:hAnsi="Times New Roman" w:cs="Times New Roman"/>
          <w:sz w:val="28"/>
          <w:szCs w:val="28"/>
        </w:rPr>
        <w:lastRenderedPageBreak/>
        <w:t xml:space="preserve">1, 2, 4, </w:t>
      </w:r>
      <w:r w:rsidR="00D57233">
        <w:rPr>
          <w:rFonts w:ascii="Times New Roman" w:hAnsi="Times New Roman" w:cs="Times New Roman"/>
          <w:sz w:val="28"/>
          <w:szCs w:val="28"/>
        </w:rPr>
        <w:t xml:space="preserve">и </w:t>
      </w:r>
      <w:r w:rsidR="007B4752">
        <w:rPr>
          <w:rFonts w:ascii="Times New Roman" w:hAnsi="Times New Roman" w:cs="Times New Roman"/>
          <w:sz w:val="28"/>
          <w:szCs w:val="28"/>
        </w:rPr>
        <w:t xml:space="preserve">5 </w:t>
      </w:r>
      <w:r w:rsidR="007B4752" w:rsidRPr="007B4752">
        <w:rPr>
          <w:rFonts w:ascii="Times New Roman" w:hAnsi="Times New Roman" w:cs="Times New Roman"/>
          <w:sz w:val="28"/>
          <w:szCs w:val="28"/>
        </w:rPr>
        <w:t>статьи 39.37 Земельного кодекса Российской Федерации</w:t>
      </w:r>
      <w:r w:rsidR="007B4752">
        <w:rPr>
          <w:rFonts w:ascii="Times New Roman" w:hAnsi="Times New Roman" w:cs="Times New Roman"/>
          <w:sz w:val="28"/>
          <w:szCs w:val="28"/>
        </w:rPr>
        <w:t>;</w:t>
      </w:r>
    </w:p>
    <w:p w14:paraId="561E21DE" w14:textId="5E527141" w:rsidR="0085664F" w:rsidRDefault="0085664F" w:rsidP="002D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EB1">
        <w:rPr>
          <w:rFonts w:ascii="Times New Roman" w:hAnsi="Times New Roman" w:cs="Times New Roman"/>
          <w:sz w:val="28"/>
          <w:szCs w:val="28"/>
        </w:rPr>
        <w:t>н</w:t>
      </w:r>
      <w:r w:rsidR="008A4EB1" w:rsidRPr="008A4EB1">
        <w:rPr>
          <w:rFonts w:ascii="Times New Roman" w:hAnsi="Times New Roman" w:cs="Times New Roman"/>
          <w:sz w:val="28"/>
          <w:szCs w:val="28"/>
        </w:rPr>
        <w:t>аправление (выдача) заявителю писем Администрации о возврате ходатайства об установлении публичного сервитута и прилагаемых к нему документов  без рассмотрения или</w:t>
      </w:r>
      <w:r w:rsidR="008A4EB1">
        <w:rPr>
          <w:rFonts w:ascii="Times New Roman" w:hAnsi="Times New Roman" w:cs="Times New Roman"/>
          <w:sz w:val="28"/>
          <w:szCs w:val="28"/>
        </w:rPr>
        <w:t xml:space="preserve"> </w:t>
      </w:r>
      <w:r w:rsidR="008A4EB1" w:rsidRPr="008A4EB1">
        <w:rPr>
          <w:rFonts w:ascii="Times New Roman" w:hAnsi="Times New Roman" w:cs="Times New Roman"/>
          <w:sz w:val="28"/>
          <w:szCs w:val="28"/>
        </w:rPr>
        <w:t>об отказе в установлении публичного сервитута в соответствии с пунктом 1 статьи 39.44 Земельного кодекса Российской Федерации</w:t>
      </w:r>
      <w:r w:rsidR="008C0777">
        <w:rPr>
          <w:rFonts w:ascii="Times New Roman" w:hAnsi="Times New Roman" w:cs="Times New Roman"/>
          <w:sz w:val="28"/>
          <w:szCs w:val="28"/>
        </w:rPr>
        <w:t>;</w:t>
      </w:r>
    </w:p>
    <w:p w14:paraId="1F186291" w14:textId="510D523B" w:rsidR="008C0777" w:rsidRDefault="008C0777" w:rsidP="002D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C0777">
        <w:rPr>
          <w:rFonts w:ascii="Times New Roman" w:hAnsi="Times New Roman" w:cs="Times New Roman"/>
          <w:sz w:val="28"/>
          <w:szCs w:val="28"/>
        </w:rPr>
        <w:t>азмещение, обеспечение опубликования решения об установлении публичного сервитута, направление копии решения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9900D9" w14:textId="77777777" w:rsidR="0037724A" w:rsidRDefault="0037724A" w:rsidP="008A4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4AB8D" w14:textId="18ED509B" w:rsidR="00EE7130" w:rsidRDefault="00EE7130" w:rsidP="00903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8B">
        <w:rPr>
          <w:rFonts w:ascii="Times New Roman" w:hAnsi="Times New Roman" w:cs="Times New Roman"/>
          <w:b/>
          <w:sz w:val="28"/>
          <w:szCs w:val="28"/>
        </w:rPr>
        <w:t xml:space="preserve">Прием, регистрация </w:t>
      </w:r>
      <w:r w:rsidR="00AA330A">
        <w:rPr>
          <w:rFonts w:ascii="Times New Roman" w:hAnsi="Times New Roman" w:cs="Times New Roman"/>
          <w:b/>
          <w:sz w:val="28"/>
          <w:szCs w:val="28"/>
        </w:rPr>
        <w:t>ходатайства</w:t>
      </w:r>
      <w:r w:rsidRPr="00F1668B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муниципальной услуги </w:t>
      </w:r>
      <w:r w:rsidR="00976769">
        <w:rPr>
          <w:rFonts w:ascii="Times New Roman" w:hAnsi="Times New Roman" w:cs="Times New Roman"/>
          <w:b/>
          <w:sz w:val="28"/>
          <w:szCs w:val="28"/>
        </w:rPr>
        <w:t xml:space="preserve">и прилагаемых к нему документов </w:t>
      </w:r>
      <w:r w:rsidRPr="00F1668B">
        <w:rPr>
          <w:rFonts w:ascii="Times New Roman" w:hAnsi="Times New Roman" w:cs="Times New Roman"/>
          <w:b/>
          <w:sz w:val="28"/>
          <w:szCs w:val="28"/>
        </w:rPr>
        <w:t>либо отказ в приеме документов заявителя</w:t>
      </w:r>
    </w:p>
    <w:p w14:paraId="4301D033" w14:textId="77777777" w:rsidR="00D46F40" w:rsidRDefault="00D46F4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07D1D" w14:textId="47462E25" w:rsidR="00F1668B" w:rsidRPr="004C4335" w:rsidRDefault="0080470F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F1668B" w:rsidRPr="004C4335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2C32A6">
        <w:rPr>
          <w:rFonts w:ascii="Times New Roman" w:hAnsi="Times New Roman"/>
          <w:sz w:val="28"/>
          <w:szCs w:val="28"/>
        </w:rPr>
        <w:t>ходатайства</w:t>
      </w:r>
      <w:r w:rsidR="00F1668B"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обращении.</w:t>
      </w:r>
    </w:p>
    <w:p w14:paraId="31CCA365" w14:textId="5CC24353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получение специалистом Администрации, ответственным за прием и регистрацию документов, от заявителя при личном обращении </w:t>
      </w:r>
      <w:r w:rsidR="008045D3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необходимых для предоставления муниципальной услуги документов (далее – прилагаемые документы).</w:t>
      </w:r>
    </w:p>
    <w:p w14:paraId="12A515B6" w14:textId="52995BBE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4C4335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</w:t>
      </w:r>
      <w:r w:rsidR="0080470F">
        <w:rPr>
          <w:rFonts w:ascii="Times New Roman" w:hAnsi="Times New Roman"/>
          <w:sz w:val="28"/>
          <w:szCs w:val="28"/>
        </w:rPr>
        <w:t>ходатайстве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прилагаемых документах.</w:t>
      </w:r>
    </w:p>
    <w:p w14:paraId="623EAD8C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14:paraId="1994CA2C" w14:textId="7926CEEA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4C4335">
        <w:rPr>
          <w:rFonts w:ascii="Times New Roman" w:hAnsi="Times New Roman"/>
          <w:sz w:val="28"/>
          <w:szCs w:val="28"/>
        </w:rPr>
        <w:t>3.2.3. Если при приеме документов не установлена личность лица, обратившегося за получением муниципальной услуги, в том числе заявитель  предъявил документ, удостоверяющий его личность, или отказался его предъявить, а в случае обращения представителя – не предъяв</w:t>
      </w:r>
      <w:r>
        <w:rPr>
          <w:rFonts w:ascii="Times New Roman" w:hAnsi="Times New Roman"/>
          <w:sz w:val="28"/>
          <w:szCs w:val="28"/>
        </w:rPr>
        <w:t>лен</w:t>
      </w:r>
      <w:r w:rsidRPr="004C4335">
        <w:rPr>
          <w:rFonts w:ascii="Times New Roman" w:hAnsi="Times New Roman"/>
          <w:sz w:val="28"/>
          <w:szCs w:val="28"/>
        </w:rPr>
        <w:t xml:space="preserve"> документ, подтверждающий </w:t>
      </w:r>
      <w:r>
        <w:rPr>
          <w:rFonts w:ascii="Times New Roman" w:hAnsi="Times New Roman"/>
          <w:sz w:val="28"/>
          <w:szCs w:val="28"/>
        </w:rPr>
        <w:t xml:space="preserve">личность представителя и </w:t>
      </w:r>
      <w:r w:rsidRPr="004C4335">
        <w:rPr>
          <w:rFonts w:ascii="Times New Roman" w:hAnsi="Times New Roman"/>
          <w:sz w:val="28"/>
          <w:szCs w:val="28"/>
        </w:rPr>
        <w:t xml:space="preserve">полномочия представителя, в приеме </w:t>
      </w:r>
      <w:r w:rsidR="00820D92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документов отказывается непосредственно в момент представления таких </w:t>
      </w:r>
      <w:r w:rsidR="00820D92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документов. </w:t>
      </w:r>
    </w:p>
    <w:p w14:paraId="7C1CCC8D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14:paraId="77E043DE" w14:textId="340F0B82" w:rsidR="00F1668B" w:rsidRPr="00B34D4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34D45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приеме документов;</w:t>
      </w:r>
    </w:p>
    <w:p w14:paraId="71988538" w14:textId="4039465B" w:rsidR="00F1668B" w:rsidRPr="00B34D4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34D45">
        <w:rPr>
          <w:rFonts w:ascii="Times New Roman" w:hAnsi="Times New Roman"/>
          <w:sz w:val="28"/>
          <w:szCs w:val="28"/>
        </w:rPr>
        <w:lastRenderedPageBreak/>
        <w:t xml:space="preserve">2) если заявитель, несмотря на данные ему разъяснения, откажется прервать подачу документов, принять в установленном </w:t>
      </w:r>
      <w:r w:rsidR="004D3F54" w:rsidRPr="00B34D45">
        <w:rPr>
          <w:rFonts w:ascii="Times New Roman" w:hAnsi="Times New Roman"/>
          <w:sz w:val="28"/>
          <w:szCs w:val="28"/>
        </w:rPr>
        <w:t xml:space="preserve">настоящим </w:t>
      </w:r>
      <w:r w:rsidRPr="00B34D45">
        <w:rPr>
          <w:rFonts w:ascii="Times New Roman" w:hAnsi="Times New Roman"/>
          <w:sz w:val="28"/>
          <w:szCs w:val="28"/>
        </w:rPr>
        <w:t xml:space="preserve">Административным регламентом порядке </w:t>
      </w:r>
      <w:r w:rsidR="0080470F">
        <w:rPr>
          <w:rFonts w:ascii="Times New Roman" w:hAnsi="Times New Roman"/>
          <w:sz w:val="28"/>
          <w:szCs w:val="28"/>
        </w:rPr>
        <w:t>ходатайство</w:t>
      </w:r>
      <w:r w:rsidRPr="00B34D4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документы;</w:t>
      </w:r>
    </w:p>
    <w:p w14:paraId="033BB301" w14:textId="77777777" w:rsidR="00F1668B" w:rsidRPr="00B34D4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34D45">
        <w:rPr>
          <w:rFonts w:ascii="Times New Roman" w:hAnsi="Times New Roman"/>
          <w:sz w:val="28"/>
          <w:szCs w:val="28"/>
        </w:rPr>
        <w:t>3) проставить в расписке в получении документов отметку о том, что заявителю даны разъяснения о том, что имеются основания для отказа в приеме документов;</w:t>
      </w:r>
    </w:p>
    <w:p w14:paraId="244ED201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34D45">
        <w:rPr>
          <w:rFonts w:ascii="Times New Roman" w:hAnsi="Times New Roman"/>
          <w:sz w:val="28"/>
          <w:szCs w:val="28"/>
        </w:rPr>
        <w:t>4) осуществляет действия по подготовке уведомления в письменной форме об отказе в приеме документов с указанием причин такого отказа.</w:t>
      </w:r>
    </w:p>
    <w:p w14:paraId="7EDB4362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>3.2.5.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3CB50156" w14:textId="4F41693B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20204">
        <w:rPr>
          <w:rFonts w:ascii="Times New Roman" w:hAnsi="Times New Roman"/>
          <w:sz w:val="28"/>
          <w:szCs w:val="28"/>
        </w:rPr>
        <w:t>3.2.6. В случае отсутствия установленных пунктом 2.1</w:t>
      </w:r>
      <w:r w:rsidR="002D4809">
        <w:rPr>
          <w:rFonts w:ascii="Times New Roman" w:hAnsi="Times New Roman"/>
          <w:sz w:val="28"/>
          <w:szCs w:val="28"/>
        </w:rPr>
        <w:t>7</w:t>
      </w:r>
      <w:r w:rsidRPr="00A2020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</w:t>
      </w:r>
      <w:r w:rsidR="00820D92" w:rsidRPr="00A20204">
        <w:rPr>
          <w:rFonts w:ascii="Times New Roman" w:hAnsi="Times New Roman"/>
          <w:sz w:val="28"/>
          <w:szCs w:val="28"/>
        </w:rPr>
        <w:t xml:space="preserve">ходатайства </w:t>
      </w:r>
      <w:r w:rsidRPr="00A20204">
        <w:rPr>
          <w:rFonts w:ascii="Times New Roman" w:hAnsi="Times New Roman"/>
          <w:sz w:val="28"/>
          <w:szCs w:val="28"/>
        </w:rPr>
        <w:t xml:space="preserve">в журнале регистрации поступивших документов и/или в электронной базе данных по учету документов </w:t>
      </w:r>
      <w:r w:rsidR="00820D92" w:rsidRPr="00A20204">
        <w:rPr>
          <w:rFonts w:ascii="Times New Roman" w:hAnsi="Times New Roman"/>
          <w:sz w:val="28"/>
          <w:szCs w:val="28"/>
        </w:rPr>
        <w:t xml:space="preserve">                           </w:t>
      </w:r>
      <w:r w:rsidRPr="00A20204">
        <w:rPr>
          <w:rFonts w:ascii="Times New Roman" w:hAnsi="Times New Roman"/>
          <w:sz w:val="28"/>
          <w:szCs w:val="28"/>
        </w:rPr>
        <w:t>(далее – СЭД).</w:t>
      </w:r>
    </w:p>
    <w:p w14:paraId="070107F4" w14:textId="044781B2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оформляет и выдает заявителю расписку о приеме документов на предоставление муниципальной услуги по форме согласно приложению № </w:t>
      </w:r>
      <w:r w:rsidR="000D4823">
        <w:rPr>
          <w:rFonts w:ascii="Times New Roman" w:hAnsi="Times New Roman"/>
          <w:sz w:val="28"/>
          <w:szCs w:val="28"/>
        </w:rPr>
        <w:t>1</w:t>
      </w:r>
      <w:r w:rsidRPr="004C433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 </w:t>
      </w:r>
    </w:p>
    <w:p w14:paraId="4D9AC899" w14:textId="34EE0212" w:rsidR="00F1668B" w:rsidRPr="00200921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</w:t>
      </w:r>
      <w:r w:rsidR="00200921" w:rsidRPr="00200921">
        <w:rPr>
          <w:rFonts w:ascii="Times New Roman" w:hAnsi="Times New Roman"/>
          <w:sz w:val="28"/>
          <w:szCs w:val="28"/>
        </w:rPr>
        <w:t>Комитета</w:t>
      </w:r>
      <w:r w:rsidRPr="00200921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 (далее – ответственный специалист</w:t>
      </w:r>
      <w:r w:rsidR="00DE1452">
        <w:rPr>
          <w:rFonts w:ascii="Times New Roman" w:hAnsi="Times New Roman"/>
          <w:sz w:val="28"/>
          <w:szCs w:val="28"/>
        </w:rPr>
        <w:t xml:space="preserve"> Комитета</w:t>
      </w:r>
      <w:r w:rsidRPr="00200921">
        <w:rPr>
          <w:rFonts w:ascii="Times New Roman" w:hAnsi="Times New Roman"/>
          <w:sz w:val="28"/>
          <w:szCs w:val="28"/>
        </w:rPr>
        <w:t>).</w:t>
      </w:r>
    </w:p>
    <w:p w14:paraId="460E6ED2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14:paraId="32BE54F1" w14:textId="20303503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3.3. Прием и регистрация </w:t>
      </w:r>
      <w:r w:rsidR="00BE4B4B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14:paraId="4ACD758C" w14:textId="2B4B30DC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и регистрацию документов, </w:t>
      </w:r>
      <w:r w:rsidR="00820D92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 с РГАУ МФЦ.</w:t>
      </w:r>
    </w:p>
    <w:p w14:paraId="47234716" w14:textId="028FAA80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Прием от заявителя </w:t>
      </w:r>
      <w:r w:rsidR="00820D92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осуществляется специалистами </w:t>
      </w:r>
      <w:r w:rsidRPr="004C4335">
        <w:rPr>
          <w:rFonts w:ascii="Times New Roman" w:hAnsi="Times New Roman"/>
          <w:sz w:val="28"/>
          <w:szCs w:val="28"/>
        </w:rPr>
        <w:lastRenderedPageBreak/>
        <w:t>РГАУ МФЦ в порядке, предусмотренном разделом VI настоящего Административного регламента.</w:t>
      </w:r>
    </w:p>
    <w:p w14:paraId="2F6AFEEB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3.3.2. Специалистом, ответственным за прием и регистрацию документов, осуществляется:</w:t>
      </w:r>
    </w:p>
    <w:p w14:paraId="36C254BD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14:paraId="5839A88E" w14:textId="68C14F7A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проверка качества, полноты и соответствия требованиям законодательства направленных документов (их электронных образов), указанных в </w:t>
      </w:r>
      <w:r w:rsidR="00CC7D25">
        <w:rPr>
          <w:rFonts w:ascii="Times New Roman" w:hAnsi="Times New Roman"/>
          <w:sz w:val="28"/>
          <w:szCs w:val="28"/>
        </w:rPr>
        <w:t>ходатайстве</w:t>
      </w:r>
      <w:r w:rsidRPr="004C4335">
        <w:rPr>
          <w:rFonts w:ascii="Times New Roman" w:hAnsi="Times New Roman"/>
          <w:sz w:val="28"/>
          <w:szCs w:val="28"/>
        </w:rPr>
        <w:t xml:space="preserve"> на предоставление муниципальной услуги;</w:t>
      </w:r>
    </w:p>
    <w:p w14:paraId="37043DE2" w14:textId="1C8FB094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регистрация </w:t>
      </w:r>
      <w:r w:rsidR="00BE4B4B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в журнале регистрации поступивших документов и/или в электронной базе данных по учету документов (далее – СЭД);</w:t>
      </w:r>
    </w:p>
    <w:p w14:paraId="38C6C8F7" w14:textId="0A17A4B1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передача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прилагаемых документов </w:t>
      </w:r>
      <w:r>
        <w:rPr>
          <w:rFonts w:ascii="Times New Roman" w:hAnsi="Times New Roman"/>
          <w:sz w:val="28"/>
          <w:szCs w:val="28"/>
        </w:rPr>
        <w:t xml:space="preserve">ответственному </w:t>
      </w:r>
      <w:r w:rsidRPr="004C4335">
        <w:rPr>
          <w:rFonts w:ascii="Times New Roman" w:hAnsi="Times New Roman"/>
          <w:sz w:val="28"/>
          <w:szCs w:val="28"/>
        </w:rPr>
        <w:t>специалисту</w:t>
      </w:r>
      <w:r w:rsidR="00493A41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>.</w:t>
      </w:r>
    </w:p>
    <w:p w14:paraId="3D18789B" w14:textId="68E0B4DF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3.3.3. В случае выявления оснований отказа в приеме док</w:t>
      </w:r>
      <w:r>
        <w:rPr>
          <w:rFonts w:ascii="Times New Roman" w:hAnsi="Times New Roman"/>
          <w:sz w:val="28"/>
          <w:szCs w:val="28"/>
        </w:rPr>
        <w:t>у</w:t>
      </w:r>
      <w:r w:rsidR="002D4809">
        <w:rPr>
          <w:rFonts w:ascii="Times New Roman" w:hAnsi="Times New Roman"/>
          <w:sz w:val="28"/>
          <w:szCs w:val="28"/>
        </w:rPr>
        <w:t>ментов, указанных в пунктах 2.17</w:t>
      </w:r>
      <w:r>
        <w:rPr>
          <w:rFonts w:ascii="Times New Roman" w:hAnsi="Times New Roman"/>
          <w:sz w:val="28"/>
          <w:szCs w:val="28"/>
        </w:rPr>
        <w:t>, 2.1</w:t>
      </w:r>
      <w:r w:rsidR="002D4809">
        <w:rPr>
          <w:rFonts w:ascii="Times New Roman" w:hAnsi="Times New Roman"/>
          <w:sz w:val="28"/>
          <w:szCs w:val="28"/>
        </w:rPr>
        <w:t>8</w:t>
      </w:r>
      <w:r w:rsidRPr="004C433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специалист, ответственный за прием и регистрацию документов,</w:t>
      </w:r>
      <w:r w:rsidRPr="004C4335">
        <w:rPr>
          <w:rFonts w:ascii="Times New Roman" w:hAnsi="Times New Roman"/>
          <w:bCs/>
          <w:sz w:val="28"/>
          <w:szCs w:val="28"/>
        </w:rPr>
        <w:t xml:space="preserve"> готовит уведомление в письменной форме о</w:t>
      </w:r>
      <w:r>
        <w:rPr>
          <w:rFonts w:ascii="Times New Roman" w:hAnsi="Times New Roman"/>
          <w:bCs/>
          <w:sz w:val="28"/>
          <w:szCs w:val="28"/>
        </w:rPr>
        <w:t>б отказе в приеме документов</w:t>
      </w:r>
      <w:r w:rsidRPr="004C4335">
        <w:rPr>
          <w:rFonts w:ascii="Times New Roman" w:hAnsi="Times New Roman"/>
          <w:bCs/>
          <w:sz w:val="28"/>
          <w:szCs w:val="28"/>
        </w:rPr>
        <w:t xml:space="preserve"> с указанием причин </w:t>
      </w:r>
      <w:r>
        <w:rPr>
          <w:rFonts w:ascii="Times New Roman" w:hAnsi="Times New Roman"/>
          <w:bCs/>
          <w:sz w:val="28"/>
          <w:szCs w:val="28"/>
        </w:rPr>
        <w:t>такого отказа</w:t>
      </w:r>
      <w:r w:rsidRPr="004C4335">
        <w:rPr>
          <w:rFonts w:ascii="Times New Roman" w:hAnsi="Times New Roman"/>
          <w:bCs/>
          <w:sz w:val="28"/>
          <w:szCs w:val="28"/>
        </w:rPr>
        <w:t xml:space="preserve"> и передает его в РГАУ МФЦ для последующей выдачи заявителю. </w:t>
      </w:r>
    </w:p>
    <w:p w14:paraId="6ED7BA15" w14:textId="772F3E41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3.3.4. Максимальный срок приема и регистрации документов не может превышать одного рабочего дня с момента поступления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прилагаемых документов от РГАУ МФЦ. </w:t>
      </w:r>
    </w:p>
    <w:p w14:paraId="650AA76C" w14:textId="57488008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3.4. Прием и регистрация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14:paraId="64C5B45F" w14:textId="62BA2DAB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4185">
        <w:rPr>
          <w:rFonts w:ascii="Times New Roman" w:hAnsi="Times New Roman"/>
          <w:sz w:val="28"/>
          <w:szCs w:val="28"/>
        </w:rPr>
        <w:t xml:space="preserve">3.4.1. Основанием для начала административной процедуры является проверка </w:t>
      </w:r>
      <w:r w:rsidR="00CC7D25" w:rsidRPr="004A4185">
        <w:rPr>
          <w:rFonts w:ascii="Times New Roman" w:hAnsi="Times New Roman"/>
          <w:sz w:val="28"/>
          <w:szCs w:val="28"/>
        </w:rPr>
        <w:t xml:space="preserve">ходатайства </w:t>
      </w:r>
      <w:r w:rsidRPr="004A4185">
        <w:rPr>
          <w:rFonts w:ascii="Times New Roman" w:hAnsi="Times New Roman"/>
          <w:sz w:val="28"/>
          <w:szCs w:val="28"/>
        </w:rPr>
        <w:t>о предоставлении муниципальной услуги и прилагаемых документов, направленных в форме электронных документов (электронных образов)</w:t>
      </w:r>
      <w:r w:rsidR="00BE4B4B" w:rsidRPr="004A4185">
        <w:rPr>
          <w:rFonts w:ascii="Times New Roman" w:hAnsi="Times New Roman"/>
          <w:sz w:val="28"/>
          <w:szCs w:val="28"/>
        </w:rPr>
        <w:t xml:space="preserve">, на соответствие пункту </w:t>
      </w:r>
      <w:r w:rsidR="002D4809">
        <w:rPr>
          <w:rFonts w:ascii="Times New Roman" w:hAnsi="Times New Roman"/>
          <w:sz w:val="28"/>
          <w:szCs w:val="28"/>
        </w:rPr>
        <w:t>2.30</w:t>
      </w:r>
      <w:r w:rsidR="003552DD" w:rsidRPr="004A4185">
        <w:rPr>
          <w:rFonts w:ascii="Times New Roman" w:hAnsi="Times New Roman"/>
          <w:sz w:val="28"/>
          <w:szCs w:val="28"/>
        </w:rPr>
        <w:t>.3</w:t>
      </w:r>
      <w:r w:rsidR="00BE4B4B" w:rsidRPr="004A418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FA58E0F" w14:textId="5E93971E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3.4.2. </w:t>
      </w:r>
      <w:r w:rsidR="00CC7D25">
        <w:rPr>
          <w:rFonts w:ascii="Times New Roman" w:hAnsi="Times New Roman"/>
          <w:sz w:val="28"/>
          <w:szCs w:val="28"/>
        </w:rPr>
        <w:t>Ходатайство</w:t>
      </w:r>
      <w:r w:rsidRPr="004C4335">
        <w:rPr>
          <w:rFonts w:ascii="Times New Roman" w:hAnsi="Times New Roman"/>
          <w:sz w:val="28"/>
          <w:szCs w:val="28"/>
        </w:rPr>
        <w:t xml:space="preserve"> в форме электронного документа </w:t>
      </w:r>
      <w:r>
        <w:rPr>
          <w:rFonts w:ascii="Times New Roman" w:hAnsi="Times New Roman"/>
          <w:sz w:val="28"/>
          <w:szCs w:val="28"/>
        </w:rPr>
        <w:t>(</w:t>
      </w:r>
      <w:r w:rsidRPr="004C4335">
        <w:rPr>
          <w:rFonts w:ascii="Times New Roman" w:hAnsi="Times New Roman"/>
          <w:sz w:val="28"/>
          <w:szCs w:val="28"/>
        </w:rPr>
        <w:t>электронных образов</w:t>
      </w:r>
      <w:r>
        <w:rPr>
          <w:rFonts w:ascii="Times New Roman" w:hAnsi="Times New Roman"/>
          <w:sz w:val="28"/>
          <w:szCs w:val="28"/>
        </w:rPr>
        <w:t>)</w:t>
      </w:r>
      <w:r w:rsidRPr="004C4335">
        <w:rPr>
          <w:rFonts w:ascii="Times New Roman" w:hAnsi="Times New Roman"/>
          <w:sz w:val="28"/>
          <w:szCs w:val="28"/>
        </w:rPr>
        <w:t>, поступившее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14:paraId="5D479E5A" w14:textId="5133CEF3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4185">
        <w:rPr>
          <w:rFonts w:ascii="Times New Roman" w:hAnsi="Times New Roman"/>
          <w:sz w:val="28"/>
          <w:szCs w:val="28"/>
        </w:rPr>
        <w:t xml:space="preserve">3.4.3. Прием и регистрация </w:t>
      </w:r>
      <w:r w:rsidR="00CC7D25" w:rsidRPr="004A4185">
        <w:rPr>
          <w:rFonts w:ascii="Times New Roman" w:hAnsi="Times New Roman"/>
          <w:sz w:val="28"/>
          <w:szCs w:val="28"/>
        </w:rPr>
        <w:t>ходатайства</w:t>
      </w:r>
      <w:r w:rsidRPr="004A4185">
        <w:rPr>
          <w:rFonts w:ascii="Times New Roman" w:hAnsi="Times New Roman"/>
          <w:sz w:val="28"/>
          <w:szCs w:val="28"/>
        </w:rPr>
        <w:t xml:space="preserve"> и прилагаемых документов осуществляется в порядке, указанном в пункте </w:t>
      </w:r>
      <w:r w:rsidR="004A4185" w:rsidRPr="004A4185">
        <w:rPr>
          <w:rFonts w:ascii="Times New Roman" w:hAnsi="Times New Roman"/>
          <w:sz w:val="28"/>
          <w:szCs w:val="28"/>
        </w:rPr>
        <w:t>3.3.2</w:t>
      </w:r>
      <w:r w:rsidR="00FF4909" w:rsidRPr="004A4185">
        <w:rPr>
          <w:rFonts w:ascii="Times New Roman" w:hAnsi="Times New Roman"/>
          <w:sz w:val="28"/>
          <w:szCs w:val="28"/>
        </w:rPr>
        <w:t xml:space="preserve"> </w:t>
      </w:r>
      <w:r w:rsidRPr="004A4185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1F92D8C9" w14:textId="6D4A9159" w:rsidR="00F1668B" w:rsidRPr="004C4335" w:rsidRDefault="00F1668B" w:rsidP="00F1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35">
        <w:rPr>
          <w:rFonts w:ascii="Times New Roman" w:hAnsi="Times New Roman" w:cs="Times New Roman"/>
          <w:sz w:val="28"/>
          <w:szCs w:val="28"/>
        </w:rPr>
        <w:t>3.4.4. В случае выявления оснований отказа в приеме док</w:t>
      </w:r>
      <w:r>
        <w:rPr>
          <w:rFonts w:ascii="Times New Roman" w:hAnsi="Times New Roman" w:cs="Times New Roman"/>
          <w:sz w:val="28"/>
          <w:szCs w:val="28"/>
        </w:rPr>
        <w:t>ументов, указанных в пункте 2.1</w:t>
      </w:r>
      <w:r w:rsidR="006A043D">
        <w:rPr>
          <w:rFonts w:ascii="Times New Roman" w:hAnsi="Times New Roman" w:cs="Times New Roman"/>
          <w:sz w:val="28"/>
          <w:szCs w:val="28"/>
        </w:rPr>
        <w:t>8</w:t>
      </w:r>
      <w:r w:rsidRPr="004C43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 и регистрацию документов,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 готовит уведомление </w:t>
      </w:r>
      <w:r w:rsidRPr="004C433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 отказе  в приеме документов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3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указанием причин </w:t>
      </w:r>
      <w:r>
        <w:rPr>
          <w:rFonts w:ascii="Times New Roman" w:hAnsi="Times New Roman" w:cs="Times New Roman"/>
          <w:bCs/>
          <w:sz w:val="28"/>
          <w:szCs w:val="28"/>
        </w:rPr>
        <w:t>такого отказа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 и направляет его по адресу электронной почты, указанному в </w:t>
      </w:r>
      <w:r w:rsidR="00CC7D25">
        <w:rPr>
          <w:rFonts w:ascii="Times New Roman" w:hAnsi="Times New Roman" w:cs="Times New Roman"/>
          <w:bCs/>
          <w:sz w:val="28"/>
          <w:szCs w:val="28"/>
        </w:rPr>
        <w:t>ходатайстве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, или в личный кабинет заявителя на РПГУ. </w:t>
      </w:r>
    </w:p>
    <w:p w14:paraId="5F9354AF" w14:textId="1BC8FE76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одного рабочего дня с момента поступления </w:t>
      </w:r>
      <w:r w:rsidR="00CC7D25">
        <w:rPr>
          <w:rFonts w:ascii="Times New Roman" w:hAnsi="Times New Roman"/>
          <w:sz w:val="28"/>
          <w:szCs w:val="28"/>
        </w:rPr>
        <w:t xml:space="preserve">ходатайства </w:t>
      </w:r>
      <w:r w:rsidRPr="004C4335">
        <w:rPr>
          <w:rFonts w:ascii="Times New Roman" w:hAnsi="Times New Roman"/>
          <w:sz w:val="28"/>
          <w:szCs w:val="28"/>
        </w:rPr>
        <w:t>и прилагаемых документов посредством РПГУ, на официальный адрес электронной почты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6A043D">
        <w:rPr>
          <w:rFonts w:ascii="Times New Roman" w:hAnsi="Times New Roman"/>
          <w:sz w:val="28"/>
          <w:szCs w:val="28"/>
        </w:rPr>
        <w:t>.</w:t>
      </w:r>
    </w:p>
    <w:p w14:paraId="3224AA39" w14:textId="6E4BEABA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3.5. Прием и регистрация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14:paraId="43A30EB8" w14:textId="67BC2394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</w:t>
      </w:r>
      <w:r w:rsidR="00CC7D25">
        <w:rPr>
          <w:rFonts w:ascii="Times New Roman" w:hAnsi="Times New Roman"/>
          <w:sz w:val="28"/>
          <w:szCs w:val="28"/>
        </w:rPr>
        <w:t xml:space="preserve">ходатайства </w:t>
      </w:r>
      <w:r w:rsidRPr="004C4335">
        <w:rPr>
          <w:rFonts w:ascii="Times New Roman" w:hAnsi="Times New Roman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услуги.</w:t>
      </w:r>
    </w:p>
    <w:p w14:paraId="617883A8" w14:textId="0830F5B8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3.5.2. Специалистом, ответственным за прием и регистрацию документов, осуществляется:</w:t>
      </w:r>
    </w:p>
    <w:p w14:paraId="675FA390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14:paraId="5B12BBDA" w14:textId="4ADD2520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проверка качества, полноты и соответствия требованиям законодательства направленных документов, указанных в </w:t>
      </w:r>
      <w:r w:rsidR="00CC7D25">
        <w:rPr>
          <w:rFonts w:ascii="Times New Roman" w:hAnsi="Times New Roman"/>
          <w:sz w:val="28"/>
          <w:szCs w:val="28"/>
        </w:rPr>
        <w:t>ходатайстве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14:paraId="78BD93A7" w14:textId="01830DEF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регистрация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14:paraId="1BD6585E" w14:textId="4815BECA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передача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прилагаемых документов </w:t>
      </w:r>
      <w:r>
        <w:rPr>
          <w:rFonts w:ascii="Times New Roman" w:hAnsi="Times New Roman"/>
          <w:sz w:val="28"/>
          <w:szCs w:val="28"/>
        </w:rPr>
        <w:t xml:space="preserve">ответственному </w:t>
      </w:r>
      <w:r w:rsidRPr="004C4335">
        <w:rPr>
          <w:rFonts w:ascii="Times New Roman" w:hAnsi="Times New Roman"/>
          <w:sz w:val="28"/>
          <w:szCs w:val="28"/>
        </w:rPr>
        <w:t>специалисту</w:t>
      </w:r>
      <w:r w:rsidR="00493A41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>.</w:t>
      </w:r>
    </w:p>
    <w:p w14:paraId="0908DACE" w14:textId="4FE3384F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3.5.3. В случае выявления оснований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C4335">
        <w:rPr>
          <w:rFonts w:ascii="Times New Roman" w:hAnsi="Times New Roman"/>
          <w:sz w:val="28"/>
          <w:szCs w:val="28"/>
        </w:rPr>
        <w:t>отказа в приеме док</w:t>
      </w:r>
      <w:r>
        <w:rPr>
          <w:rFonts w:ascii="Times New Roman" w:hAnsi="Times New Roman"/>
          <w:sz w:val="28"/>
          <w:szCs w:val="28"/>
        </w:rPr>
        <w:t>ументов, указанных в пункте 2.1</w:t>
      </w:r>
      <w:r w:rsidR="00C543BE">
        <w:rPr>
          <w:rFonts w:ascii="Times New Roman" w:hAnsi="Times New Roman"/>
          <w:sz w:val="28"/>
          <w:szCs w:val="28"/>
        </w:rPr>
        <w:t>7</w:t>
      </w:r>
      <w:r w:rsidRPr="004C433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специалист, ответственный за прием и регистрацию документов, в течение одного рабочего дня со дня </w:t>
      </w:r>
      <w:r w:rsidR="00242A17">
        <w:rPr>
          <w:rFonts w:ascii="Times New Roman" w:hAnsi="Times New Roman"/>
          <w:sz w:val="28"/>
          <w:szCs w:val="28"/>
        </w:rPr>
        <w:t>поступления</w:t>
      </w:r>
      <w:r w:rsidRPr="004C4335">
        <w:rPr>
          <w:rFonts w:ascii="Times New Roman" w:hAnsi="Times New Roman"/>
          <w:sz w:val="28"/>
          <w:szCs w:val="28"/>
        </w:rPr>
        <w:t xml:space="preserve">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4C4335">
        <w:rPr>
          <w:rFonts w:ascii="Times New Roman" w:hAnsi="Times New Roman"/>
          <w:bCs/>
          <w:sz w:val="28"/>
          <w:szCs w:val="28"/>
        </w:rPr>
        <w:t xml:space="preserve"> готовит уведомление в письменной форме </w:t>
      </w:r>
      <w:r>
        <w:rPr>
          <w:rFonts w:ascii="Times New Roman" w:hAnsi="Times New Roman"/>
          <w:bCs/>
          <w:sz w:val="28"/>
          <w:szCs w:val="28"/>
        </w:rPr>
        <w:t>об отказе в приеме документов</w:t>
      </w:r>
      <w:r w:rsidRPr="004C4335">
        <w:rPr>
          <w:rFonts w:ascii="Times New Roman" w:hAnsi="Times New Roman"/>
          <w:bCs/>
          <w:sz w:val="28"/>
          <w:szCs w:val="28"/>
        </w:rPr>
        <w:t xml:space="preserve"> с указанием причин </w:t>
      </w:r>
      <w:r>
        <w:rPr>
          <w:rFonts w:ascii="Times New Roman" w:hAnsi="Times New Roman"/>
          <w:bCs/>
          <w:sz w:val="28"/>
          <w:szCs w:val="28"/>
        </w:rPr>
        <w:t>такого отказа</w:t>
      </w:r>
      <w:r w:rsidRPr="004C4335">
        <w:rPr>
          <w:rFonts w:ascii="Times New Roman" w:hAnsi="Times New Roman"/>
          <w:bCs/>
          <w:sz w:val="28"/>
          <w:szCs w:val="28"/>
        </w:rPr>
        <w:t xml:space="preserve"> и направляет его заявителю по почтовому адресу, указанному в </w:t>
      </w:r>
      <w:r w:rsidR="00AA330A">
        <w:rPr>
          <w:rFonts w:ascii="Times New Roman" w:hAnsi="Times New Roman"/>
          <w:bCs/>
          <w:sz w:val="28"/>
          <w:szCs w:val="28"/>
        </w:rPr>
        <w:t>ходатайстве</w:t>
      </w:r>
      <w:r w:rsidRPr="004C4335">
        <w:rPr>
          <w:rFonts w:ascii="Times New Roman" w:hAnsi="Times New Roman"/>
          <w:bCs/>
          <w:sz w:val="28"/>
          <w:szCs w:val="28"/>
        </w:rPr>
        <w:t>.</w:t>
      </w:r>
    </w:p>
    <w:p w14:paraId="33BEBD58" w14:textId="340079BE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3.5.4. Максимальный срок приема и регистрации документов не может превышать одного рабочего дня, максимальный срок </w:t>
      </w:r>
      <w:r>
        <w:rPr>
          <w:rFonts w:ascii="Times New Roman" w:hAnsi="Times New Roman"/>
          <w:sz w:val="28"/>
          <w:szCs w:val="28"/>
        </w:rPr>
        <w:t>в отказе в приеме документов</w:t>
      </w:r>
      <w:r w:rsidRPr="004C4335">
        <w:rPr>
          <w:rFonts w:ascii="Times New Roman" w:hAnsi="Times New Roman"/>
          <w:sz w:val="28"/>
          <w:szCs w:val="28"/>
        </w:rPr>
        <w:t xml:space="preserve"> – одного рабочего дня с момента поступления </w:t>
      </w:r>
      <w:r w:rsidR="00B90AAF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прилагаемых документов от организаций почтовой связи.  </w:t>
      </w:r>
    </w:p>
    <w:p w14:paraId="3772AEC3" w14:textId="054536D5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3.6. Результатом административной процедуры является формирование дел</w:t>
      </w:r>
      <w:r w:rsidR="00700193">
        <w:rPr>
          <w:rFonts w:ascii="Times New Roman" w:hAnsi="Times New Roman"/>
          <w:sz w:val="28"/>
          <w:szCs w:val="28"/>
        </w:rPr>
        <w:t>а и его</w:t>
      </w:r>
      <w:r w:rsidRPr="004C4335">
        <w:rPr>
          <w:rFonts w:ascii="Times New Roman" w:hAnsi="Times New Roman"/>
          <w:sz w:val="28"/>
          <w:szCs w:val="28"/>
        </w:rPr>
        <w:t xml:space="preserve"> передача ответственному специалисту</w:t>
      </w:r>
      <w:r w:rsidR="00493A41">
        <w:rPr>
          <w:rFonts w:ascii="Times New Roman" w:hAnsi="Times New Roman"/>
          <w:sz w:val="28"/>
          <w:szCs w:val="28"/>
        </w:rPr>
        <w:t xml:space="preserve"> Комитета</w:t>
      </w:r>
      <w:r w:rsidRPr="004C4335">
        <w:rPr>
          <w:rFonts w:ascii="Times New Roman" w:hAnsi="Times New Roman"/>
          <w:sz w:val="28"/>
          <w:szCs w:val="28"/>
        </w:rPr>
        <w:t>, а при наличии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услуги, с указанием причин.</w:t>
      </w:r>
    </w:p>
    <w:p w14:paraId="45A747DB" w14:textId="161B13FC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lastRenderedPageBreak/>
        <w:t xml:space="preserve">Способом фиксации является внесение записи о приеме и регистрации </w:t>
      </w:r>
      <w:r w:rsidR="00AA330A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в СЭД.</w:t>
      </w:r>
    </w:p>
    <w:p w14:paraId="625CB828" w14:textId="08BD22D5" w:rsidR="00EE7130" w:rsidRPr="00EE7130" w:rsidRDefault="00F1668B" w:rsidP="00F1668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433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отказе в приеме документов заявителя либо в приеме, регистрации </w:t>
      </w:r>
      <w:r w:rsidR="00AA330A">
        <w:rPr>
          <w:rFonts w:ascii="Times New Roman" w:hAnsi="Times New Roman" w:cs="Times New Roman"/>
          <w:sz w:val="28"/>
          <w:szCs w:val="28"/>
        </w:rPr>
        <w:t>ходатайства</w:t>
      </w:r>
      <w:r w:rsidRPr="004C4335">
        <w:rPr>
          <w:rFonts w:ascii="Times New Roman" w:hAnsi="Times New Roman" w:cs="Times New Roman"/>
          <w:sz w:val="28"/>
          <w:szCs w:val="28"/>
        </w:rPr>
        <w:t xml:space="preserve"> и передаче их ответственному специалисту </w:t>
      </w:r>
      <w:r w:rsidR="00493A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4C4335">
        <w:rPr>
          <w:rFonts w:ascii="Times New Roman" w:hAnsi="Times New Roman" w:cs="Times New Roman"/>
          <w:sz w:val="28"/>
          <w:szCs w:val="28"/>
        </w:rPr>
        <w:t>является отсутствие или наличие оснований, предусмотренных пун</w:t>
      </w:r>
      <w:r>
        <w:rPr>
          <w:rFonts w:ascii="Times New Roman" w:hAnsi="Times New Roman" w:cs="Times New Roman"/>
          <w:sz w:val="28"/>
          <w:szCs w:val="28"/>
        </w:rPr>
        <w:t>ктами 2.1</w:t>
      </w:r>
      <w:r w:rsidR="00C543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2.1</w:t>
      </w:r>
      <w:r w:rsidR="00C543BE">
        <w:rPr>
          <w:rFonts w:ascii="Times New Roman" w:hAnsi="Times New Roman" w:cs="Times New Roman"/>
          <w:sz w:val="28"/>
          <w:szCs w:val="28"/>
        </w:rPr>
        <w:t>8</w:t>
      </w:r>
      <w:r w:rsidRPr="004C43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34646B1" w14:textId="77777777" w:rsidR="008C0777" w:rsidRDefault="008C0777" w:rsidP="00EE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675DF2" w14:textId="07333D9F" w:rsidR="006D568E" w:rsidRDefault="00DC27C4" w:rsidP="006D5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="00C83AA2">
        <w:rPr>
          <w:rFonts w:ascii="Times New Roman" w:hAnsi="Times New Roman" w:cs="Times New Roman"/>
          <w:b/>
          <w:sz w:val="28"/>
          <w:szCs w:val="28"/>
        </w:rPr>
        <w:t>,</w:t>
      </w:r>
      <w:r w:rsidR="00C83AA2" w:rsidRPr="00C83AA2">
        <w:t xml:space="preserve"> </w:t>
      </w:r>
      <w:r w:rsidR="00C83AA2" w:rsidRPr="00C83AA2">
        <w:rPr>
          <w:rFonts w:ascii="Times New Roman" w:hAnsi="Times New Roman" w:cs="Times New Roman"/>
          <w:b/>
          <w:sz w:val="28"/>
          <w:szCs w:val="28"/>
        </w:rPr>
        <w:t>проверка правового статуса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в</w:t>
      </w:r>
      <w:r w:rsidR="00BB7C65">
        <w:rPr>
          <w:rFonts w:ascii="Times New Roman" w:hAnsi="Times New Roman" w:cs="Times New Roman"/>
          <w:b/>
          <w:sz w:val="28"/>
          <w:szCs w:val="28"/>
        </w:rPr>
        <w:t>озврат без рассмотрения ходатайства и прилагаемых к н</w:t>
      </w:r>
      <w:r w:rsidR="00873908">
        <w:rPr>
          <w:rFonts w:ascii="Times New Roman" w:hAnsi="Times New Roman" w:cs="Times New Roman"/>
          <w:b/>
          <w:sz w:val="28"/>
          <w:szCs w:val="28"/>
        </w:rPr>
        <w:t>ему документов</w:t>
      </w:r>
      <w:r w:rsidR="006D56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568E" w:rsidRPr="006D568E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14:paraId="25E8F817" w14:textId="77777777" w:rsidR="00BB7C65" w:rsidRPr="008E26EC" w:rsidRDefault="00BB7C65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A6EB6" w14:textId="3C2FC5C3" w:rsidR="00C03A6F" w:rsidRDefault="00EE7130" w:rsidP="00EE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EC">
        <w:rPr>
          <w:rFonts w:ascii="Times New Roman" w:hAnsi="Times New Roman" w:cs="Times New Roman"/>
          <w:sz w:val="28"/>
          <w:szCs w:val="28"/>
        </w:rPr>
        <w:t xml:space="preserve">3.7. Основанием для начала административной процедуры является </w:t>
      </w:r>
      <w:r w:rsidR="00AA3184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7C574A">
        <w:rPr>
          <w:rFonts w:ascii="Times New Roman" w:hAnsi="Times New Roman" w:cs="Times New Roman"/>
          <w:sz w:val="28"/>
          <w:szCs w:val="28"/>
        </w:rPr>
        <w:t xml:space="preserve">ходатайства об установлении публичного сервитута, </w:t>
      </w:r>
      <w:r w:rsidRPr="008E26EC">
        <w:rPr>
          <w:rFonts w:ascii="Times New Roman" w:hAnsi="Times New Roman" w:cs="Times New Roman"/>
          <w:sz w:val="28"/>
          <w:szCs w:val="28"/>
        </w:rPr>
        <w:t xml:space="preserve">принятие ответственным специалистом </w:t>
      </w:r>
      <w:r w:rsidR="00E434A5" w:rsidRPr="008E26E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16469" w:rsidRPr="008E26EC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051664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</w:t>
      </w:r>
      <w:r w:rsidRPr="008E26EC">
        <w:rPr>
          <w:rFonts w:ascii="Times New Roman" w:hAnsi="Times New Roman" w:cs="Times New Roman"/>
          <w:sz w:val="28"/>
          <w:szCs w:val="28"/>
        </w:rPr>
        <w:t>и прил</w:t>
      </w:r>
      <w:r w:rsidR="00672B69">
        <w:rPr>
          <w:rFonts w:ascii="Times New Roman" w:hAnsi="Times New Roman" w:cs="Times New Roman"/>
          <w:sz w:val="28"/>
          <w:szCs w:val="28"/>
        </w:rPr>
        <w:t xml:space="preserve">агаемых </w:t>
      </w:r>
      <w:r w:rsidRPr="008E26EC">
        <w:rPr>
          <w:rFonts w:ascii="Times New Roman" w:hAnsi="Times New Roman" w:cs="Times New Roman"/>
          <w:sz w:val="28"/>
          <w:szCs w:val="28"/>
        </w:rPr>
        <w:t xml:space="preserve">к нему документов в целях проверки </w:t>
      </w:r>
      <w:r w:rsidR="00051664">
        <w:rPr>
          <w:rFonts w:ascii="Times New Roman" w:hAnsi="Times New Roman" w:cs="Times New Roman"/>
          <w:sz w:val="28"/>
          <w:szCs w:val="28"/>
        </w:rPr>
        <w:t xml:space="preserve">наличия (отсутствия) оснований для </w:t>
      </w:r>
      <w:r w:rsidR="00577E5D">
        <w:rPr>
          <w:rFonts w:ascii="Times New Roman" w:hAnsi="Times New Roman" w:cs="Times New Roman"/>
          <w:sz w:val="28"/>
          <w:szCs w:val="28"/>
        </w:rPr>
        <w:t xml:space="preserve">их </w:t>
      </w:r>
      <w:r w:rsidR="00051664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577E5D">
        <w:rPr>
          <w:rFonts w:ascii="Times New Roman" w:hAnsi="Times New Roman" w:cs="Times New Roman"/>
          <w:sz w:val="28"/>
          <w:szCs w:val="28"/>
        </w:rPr>
        <w:t>без рассмотрения</w:t>
      </w:r>
      <w:r w:rsidR="00DA3B31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CE3329">
        <w:rPr>
          <w:rFonts w:ascii="Times New Roman" w:hAnsi="Times New Roman" w:cs="Times New Roman"/>
          <w:sz w:val="28"/>
          <w:szCs w:val="28"/>
        </w:rPr>
        <w:t xml:space="preserve">2.17 </w:t>
      </w:r>
      <w:r w:rsidR="00DA3B3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C03A6F">
        <w:rPr>
          <w:rFonts w:ascii="Times New Roman" w:hAnsi="Times New Roman" w:cs="Times New Roman"/>
          <w:sz w:val="28"/>
          <w:szCs w:val="28"/>
        </w:rPr>
        <w:t>.</w:t>
      </w:r>
    </w:p>
    <w:p w14:paraId="28B6DCBB" w14:textId="5CE72491" w:rsidR="00E320B7" w:rsidRDefault="006F7EFD" w:rsidP="00E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="00016469" w:rsidRPr="008E26EC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EE7130" w:rsidRPr="008E26EC">
        <w:rPr>
          <w:rFonts w:ascii="Times New Roman" w:hAnsi="Times New Roman" w:cs="Times New Roman"/>
          <w:sz w:val="28"/>
          <w:szCs w:val="28"/>
        </w:rPr>
        <w:t>и прилагаемые к нему документы, поступившие посредством личного обращения заявителя в Администрацию</w:t>
      </w:r>
      <w:r w:rsidR="00EE7130" w:rsidRPr="006E5195">
        <w:rPr>
          <w:rFonts w:ascii="Times New Roman" w:hAnsi="Times New Roman" w:cs="Times New Roman"/>
          <w:sz w:val="28"/>
          <w:szCs w:val="28"/>
        </w:rPr>
        <w:t>, через РГАУ МФЦ, в электронной форме на официальный адрес электронной почты Администрации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 </w:t>
      </w:r>
      <w:r w:rsidR="00EE7130" w:rsidRPr="006E5195">
        <w:rPr>
          <w:rFonts w:ascii="Times New Roman" w:hAnsi="Times New Roman" w:cs="Times New Roman"/>
          <w:sz w:val="28"/>
          <w:szCs w:val="28"/>
        </w:rPr>
        <w:t>или на РПГУ проверяются ответственным специалистом</w:t>
      </w:r>
      <w:r w:rsidR="00085EB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E7130" w:rsidRPr="006E5195">
        <w:rPr>
          <w:rFonts w:ascii="Times New Roman" w:hAnsi="Times New Roman" w:cs="Times New Roman"/>
          <w:sz w:val="28"/>
          <w:szCs w:val="28"/>
        </w:rPr>
        <w:t xml:space="preserve"> на </w:t>
      </w:r>
      <w:r w:rsidR="00E320B7" w:rsidRPr="004C25ED">
        <w:rPr>
          <w:rFonts w:ascii="Times New Roman" w:hAnsi="Times New Roman" w:cs="Times New Roman"/>
          <w:sz w:val="28"/>
          <w:szCs w:val="28"/>
        </w:rPr>
        <w:t xml:space="preserve">наличие (отсутствие) оснований для </w:t>
      </w:r>
      <w:r w:rsidR="00E320B7" w:rsidRPr="00C03A6F">
        <w:rPr>
          <w:rFonts w:ascii="Times New Roman" w:hAnsi="Times New Roman" w:cs="Times New Roman"/>
          <w:sz w:val="28"/>
          <w:szCs w:val="28"/>
        </w:rPr>
        <w:t>возврата</w:t>
      </w:r>
      <w:r w:rsidR="00CE3329">
        <w:rPr>
          <w:rFonts w:ascii="Times New Roman" w:hAnsi="Times New Roman" w:cs="Times New Roman"/>
          <w:sz w:val="28"/>
          <w:szCs w:val="28"/>
        </w:rPr>
        <w:t xml:space="preserve">, указанных в пункте 2.17 настоящего Административного регламента, </w:t>
      </w:r>
      <w:r w:rsidR="00CE3329" w:rsidRPr="00CE3329">
        <w:rPr>
          <w:rFonts w:ascii="Times New Roman" w:hAnsi="Times New Roman" w:cs="Times New Roman"/>
          <w:sz w:val="28"/>
          <w:szCs w:val="28"/>
        </w:rPr>
        <w:t>в том числе по правовому статусу заявителя в соответствии с общедоступными государственными реестрами юридических лиц, субъектов естественных монополий на сайтах Федеральной налоговой службы, Федеральной антимонопольной службы в сети «Интернет».</w:t>
      </w:r>
    </w:p>
    <w:p w14:paraId="7257BE06" w14:textId="11077B46" w:rsidR="00017AAA" w:rsidRDefault="00C83AA2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7C65" w:rsidRPr="00BB7C6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7C65" w:rsidRPr="00BB7C65">
        <w:rPr>
          <w:rFonts w:ascii="Times New Roman" w:hAnsi="Times New Roman" w:cs="Times New Roman"/>
          <w:sz w:val="28"/>
          <w:szCs w:val="28"/>
        </w:rPr>
        <w:t xml:space="preserve"> для возврата</w:t>
      </w:r>
      <w:r w:rsidR="00BB7C65">
        <w:rPr>
          <w:rFonts w:ascii="Times New Roman" w:hAnsi="Times New Roman" w:cs="Times New Roman"/>
          <w:sz w:val="28"/>
          <w:szCs w:val="28"/>
        </w:rPr>
        <w:t xml:space="preserve"> </w:t>
      </w:r>
      <w:r w:rsidR="008F50C7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 и прилагаемых к нему документов</w:t>
      </w:r>
      <w:r w:rsidR="00D84DB7">
        <w:rPr>
          <w:rFonts w:ascii="Times New Roman" w:hAnsi="Times New Roman" w:cs="Times New Roman"/>
          <w:sz w:val="28"/>
          <w:szCs w:val="28"/>
        </w:rPr>
        <w:t xml:space="preserve"> </w:t>
      </w:r>
      <w:r w:rsidR="007C574A">
        <w:rPr>
          <w:rFonts w:ascii="Times New Roman" w:hAnsi="Times New Roman" w:cs="Times New Roman"/>
          <w:sz w:val="28"/>
          <w:szCs w:val="28"/>
        </w:rPr>
        <w:t>бе</w:t>
      </w:r>
      <w:r w:rsidR="00017AAA">
        <w:rPr>
          <w:rFonts w:ascii="Times New Roman" w:hAnsi="Times New Roman" w:cs="Times New Roman"/>
          <w:sz w:val="28"/>
          <w:szCs w:val="28"/>
        </w:rPr>
        <w:t>з рассмотрения:</w:t>
      </w:r>
    </w:p>
    <w:p w14:paraId="3DFD469F" w14:textId="77777777" w:rsidR="00017AAA" w:rsidRPr="00D257A8" w:rsidRDefault="00017AAA" w:rsidP="0001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>1) ходатайство подано в орган местного самоуправления, не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7A8">
        <w:rPr>
          <w:rFonts w:ascii="Times New Roman" w:hAnsi="Times New Roman" w:cs="Times New Roman"/>
          <w:sz w:val="28"/>
          <w:szCs w:val="28"/>
        </w:rPr>
        <w:t xml:space="preserve"> на установление публичного сервитута для целей, указанных в ходатайстве;</w:t>
      </w:r>
    </w:p>
    <w:p w14:paraId="388B0C2B" w14:textId="77777777" w:rsidR="00017AAA" w:rsidRDefault="00017AAA" w:rsidP="0001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 xml:space="preserve">2) заявитель не является лицом,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подпункте 1 пункта 1.2 настоящего Административного регламента; </w:t>
      </w:r>
    </w:p>
    <w:p w14:paraId="495E8F42" w14:textId="77777777" w:rsidR="00017AAA" w:rsidRPr="00D257A8" w:rsidRDefault="00017AAA" w:rsidP="0001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 xml:space="preserve">3) подано ходатайство об установлении публичного сервитута в целях, не предусмотренных статьей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D257A8">
        <w:rPr>
          <w:rFonts w:ascii="Times New Roman" w:hAnsi="Times New Roman" w:cs="Times New Roman"/>
          <w:sz w:val="28"/>
          <w:szCs w:val="28"/>
        </w:rPr>
        <w:t>;</w:t>
      </w:r>
    </w:p>
    <w:p w14:paraId="4BAAB550" w14:textId="77777777" w:rsidR="00017AAA" w:rsidRPr="00D257A8" w:rsidRDefault="00017AAA" w:rsidP="0001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 xml:space="preserve">4) к ходатайству об установлении публичного сервитута не приложены документы, предусмотренные пунктом 5 </w:t>
      </w:r>
      <w:r>
        <w:rPr>
          <w:rFonts w:ascii="Times New Roman" w:hAnsi="Times New Roman" w:cs="Times New Roman"/>
          <w:sz w:val="28"/>
          <w:szCs w:val="28"/>
        </w:rPr>
        <w:t>статьи 39.41 Земельного кодекса Российской Федерации</w:t>
      </w:r>
      <w:r w:rsidRPr="00D257A8">
        <w:rPr>
          <w:rFonts w:ascii="Times New Roman" w:hAnsi="Times New Roman" w:cs="Times New Roman"/>
          <w:sz w:val="28"/>
          <w:szCs w:val="28"/>
        </w:rPr>
        <w:t>;</w:t>
      </w:r>
    </w:p>
    <w:p w14:paraId="68650DFE" w14:textId="65864C79" w:rsidR="00017AAA" w:rsidRDefault="00017AAA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</w:t>
      </w:r>
      <w:r w:rsidR="00C83AA2">
        <w:rPr>
          <w:rFonts w:ascii="Times New Roman" w:hAnsi="Times New Roman" w:cs="Times New Roman"/>
          <w:sz w:val="28"/>
          <w:szCs w:val="28"/>
        </w:rPr>
        <w:t xml:space="preserve">ой </w:t>
      </w:r>
      <w:r w:rsidR="00C83AA2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14:paraId="277F0743" w14:textId="41397544" w:rsidR="00224B6B" w:rsidRPr="00224B6B" w:rsidRDefault="001E3374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</w:t>
      </w:r>
      <w:r w:rsidRPr="001E3374">
        <w:rPr>
          <w:rFonts w:ascii="Times New Roman" w:hAnsi="Times New Roman" w:cs="Times New Roman"/>
          <w:sz w:val="28"/>
          <w:szCs w:val="28"/>
        </w:rPr>
        <w:t>для возврата ходатайства об установлении публичного сервитута и прилагаемых к нему документов без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C65">
        <w:rPr>
          <w:rFonts w:ascii="Times New Roman" w:hAnsi="Times New Roman" w:cs="Times New Roman"/>
          <w:sz w:val="28"/>
          <w:szCs w:val="28"/>
        </w:rPr>
        <w:t>ответственный специалист Комитета</w:t>
      </w:r>
      <w:r w:rsidR="00224B6B" w:rsidRPr="00224B6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465D0C" w14:textId="58272920" w:rsidR="00224B6B" w:rsidRPr="00224B6B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6B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проекта мотивированного </w:t>
      </w:r>
      <w:r w:rsidR="008F50C7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224B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F50C7">
        <w:rPr>
          <w:rFonts w:ascii="Times New Roman" w:hAnsi="Times New Roman" w:cs="Times New Roman"/>
          <w:sz w:val="28"/>
          <w:szCs w:val="28"/>
        </w:rPr>
        <w:t xml:space="preserve"> о возврате</w:t>
      </w:r>
      <w:r w:rsidR="00D84DB7">
        <w:rPr>
          <w:rFonts w:ascii="Times New Roman" w:hAnsi="Times New Roman" w:cs="Times New Roman"/>
          <w:sz w:val="28"/>
          <w:szCs w:val="28"/>
        </w:rPr>
        <w:t xml:space="preserve"> </w:t>
      </w:r>
      <w:r w:rsidR="008F50C7">
        <w:rPr>
          <w:rFonts w:ascii="Times New Roman" w:hAnsi="Times New Roman" w:cs="Times New Roman"/>
          <w:sz w:val="28"/>
          <w:szCs w:val="28"/>
        </w:rPr>
        <w:t xml:space="preserve">ходатайства об установлении публичного </w:t>
      </w:r>
      <w:r w:rsidR="00DF0349">
        <w:rPr>
          <w:rFonts w:ascii="Times New Roman" w:hAnsi="Times New Roman" w:cs="Times New Roman"/>
          <w:sz w:val="28"/>
          <w:szCs w:val="28"/>
        </w:rPr>
        <w:t xml:space="preserve">сервитута и прилагаемых к нему документов </w:t>
      </w:r>
      <w:r w:rsidR="00D11960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Pr="00224B6B">
        <w:rPr>
          <w:rFonts w:ascii="Times New Roman" w:hAnsi="Times New Roman" w:cs="Times New Roman"/>
          <w:sz w:val="28"/>
          <w:szCs w:val="28"/>
        </w:rPr>
        <w:t xml:space="preserve">(далее - мотивированный </w:t>
      </w:r>
      <w:r w:rsidR="00DF0349">
        <w:rPr>
          <w:rFonts w:ascii="Times New Roman" w:hAnsi="Times New Roman" w:cs="Times New Roman"/>
          <w:sz w:val="28"/>
          <w:szCs w:val="28"/>
        </w:rPr>
        <w:t>возврат</w:t>
      </w:r>
      <w:r w:rsidRPr="00224B6B">
        <w:rPr>
          <w:rFonts w:ascii="Times New Roman" w:hAnsi="Times New Roman" w:cs="Times New Roman"/>
          <w:sz w:val="28"/>
          <w:szCs w:val="28"/>
        </w:rPr>
        <w:t>);</w:t>
      </w:r>
    </w:p>
    <w:p w14:paraId="596C68AE" w14:textId="30802E1D" w:rsidR="00224B6B" w:rsidRPr="00224B6B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6B">
        <w:rPr>
          <w:rFonts w:ascii="Times New Roman" w:hAnsi="Times New Roman" w:cs="Times New Roman"/>
          <w:sz w:val="28"/>
          <w:szCs w:val="28"/>
        </w:rPr>
        <w:t xml:space="preserve">- направляет проект мотивированного </w:t>
      </w:r>
      <w:r w:rsidR="00DF0349">
        <w:rPr>
          <w:rFonts w:ascii="Times New Roman" w:hAnsi="Times New Roman" w:cs="Times New Roman"/>
          <w:sz w:val="28"/>
          <w:szCs w:val="28"/>
        </w:rPr>
        <w:t>возврата</w:t>
      </w:r>
      <w:r w:rsidRPr="00224B6B">
        <w:rPr>
          <w:rFonts w:ascii="Times New Roman" w:hAnsi="Times New Roman" w:cs="Times New Roman"/>
          <w:sz w:val="28"/>
          <w:szCs w:val="28"/>
        </w:rPr>
        <w:t xml:space="preserve"> на согласование  руководителю Комитета;</w:t>
      </w:r>
    </w:p>
    <w:p w14:paraId="01A6A857" w14:textId="02B33293" w:rsidR="00BB7C65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6B">
        <w:rPr>
          <w:rFonts w:ascii="Times New Roman" w:hAnsi="Times New Roman" w:cs="Times New Roman"/>
          <w:sz w:val="28"/>
          <w:szCs w:val="28"/>
        </w:rPr>
        <w:t xml:space="preserve">- представляет согласованный проект мотивированного </w:t>
      </w:r>
      <w:r w:rsidR="00DF0349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224B6B">
        <w:rPr>
          <w:rFonts w:ascii="Times New Roman" w:hAnsi="Times New Roman" w:cs="Times New Roman"/>
          <w:sz w:val="28"/>
          <w:szCs w:val="28"/>
        </w:rPr>
        <w:t>на рассмотрение и подписание в Администраци</w:t>
      </w:r>
      <w:r w:rsidR="00D84DB7">
        <w:rPr>
          <w:rFonts w:ascii="Times New Roman" w:hAnsi="Times New Roman" w:cs="Times New Roman"/>
          <w:sz w:val="28"/>
          <w:szCs w:val="28"/>
        </w:rPr>
        <w:t>ю</w:t>
      </w:r>
      <w:r w:rsidRPr="00224B6B">
        <w:rPr>
          <w:rFonts w:ascii="Times New Roman" w:hAnsi="Times New Roman" w:cs="Times New Roman"/>
          <w:sz w:val="28"/>
          <w:szCs w:val="28"/>
        </w:rPr>
        <w:t>.</w:t>
      </w:r>
    </w:p>
    <w:p w14:paraId="43BC71A8" w14:textId="4CC74BC8" w:rsidR="00085EBE" w:rsidRDefault="00016469" w:rsidP="00E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 наличия (отсутствия) оснований для </w:t>
      </w:r>
      <w:r w:rsidR="00304612">
        <w:rPr>
          <w:rFonts w:ascii="Times New Roman" w:hAnsi="Times New Roman" w:cs="Times New Roman"/>
          <w:sz w:val="28"/>
          <w:szCs w:val="28"/>
        </w:rPr>
        <w:t xml:space="preserve">их </w:t>
      </w:r>
      <w:r w:rsidR="008F50C7">
        <w:rPr>
          <w:rFonts w:ascii="Times New Roman" w:hAnsi="Times New Roman" w:cs="Times New Roman"/>
          <w:sz w:val="28"/>
          <w:szCs w:val="28"/>
        </w:rPr>
        <w:t>возврата</w:t>
      </w:r>
      <w:r w:rsidR="00672B69"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="008F50C7">
        <w:rPr>
          <w:rFonts w:ascii="Times New Roman" w:hAnsi="Times New Roman" w:cs="Times New Roman"/>
          <w:sz w:val="28"/>
          <w:szCs w:val="28"/>
        </w:rPr>
        <w:t>,</w:t>
      </w:r>
      <w:r w:rsidR="008F50C7" w:rsidRPr="008F50C7">
        <w:t xml:space="preserve"> </w:t>
      </w:r>
      <w:r w:rsidR="008F50C7" w:rsidRPr="008F50C7">
        <w:rPr>
          <w:rFonts w:ascii="Times New Roman" w:hAnsi="Times New Roman" w:cs="Times New Roman"/>
          <w:sz w:val="28"/>
          <w:szCs w:val="28"/>
        </w:rPr>
        <w:t xml:space="preserve">подготовку проекта мотивированного </w:t>
      </w:r>
      <w:r w:rsidR="00DF0349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8F50C7" w:rsidRPr="008F50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F0349">
        <w:rPr>
          <w:rFonts w:ascii="Times New Roman" w:hAnsi="Times New Roman" w:cs="Times New Roman"/>
          <w:sz w:val="28"/>
          <w:szCs w:val="28"/>
        </w:rPr>
        <w:t xml:space="preserve"> и направлении его заявителю </w:t>
      </w:r>
      <w:r w:rsidRPr="00DC27C4">
        <w:rPr>
          <w:rFonts w:ascii="Times New Roman" w:hAnsi="Times New Roman" w:cs="Times New Roman"/>
          <w:sz w:val="28"/>
          <w:szCs w:val="28"/>
        </w:rPr>
        <w:t xml:space="preserve">не </w:t>
      </w:r>
      <w:r w:rsidR="00A13910" w:rsidRPr="00DC27C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C27C4">
        <w:rPr>
          <w:rFonts w:ascii="Times New Roman" w:hAnsi="Times New Roman" w:cs="Times New Roman"/>
          <w:sz w:val="28"/>
          <w:szCs w:val="28"/>
        </w:rPr>
        <w:t>превышат</w:t>
      </w:r>
      <w:r w:rsidR="00A13910" w:rsidRPr="00DC27C4">
        <w:rPr>
          <w:rFonts w:ascii="Times New Roman" w:hAnsi="Times New Roman" w:cs="Times New Roman"/>
          <w:sz w:val="28"/>
          <w:szCs w:val="28"/>
        </w:rPr>
        <w:t>ь</w:t>
      </w:r>
      <w:r w:rsidRPr="00DC27C4">
        <w:rPr>
          <w:rFonts w:ascii="Times New Roman" w:hAnsi="Times New Roman" w:cs="Times New Roman"/>
          <w:sz w:val="28"/>
          <w:szCs w:val="28"/>
        </w:rPr>
        <w:t xml:space="preserve"> пяти рабочих дней со дня </w:t>
      </w:r>
      <w:r w:rsidR="003102F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DC27C4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сервитута.</w:t>
      </w:r>
    </w:p>
    <w:p w14:paraId="7E7882A6" w14:textId="1E403EBF" w:rsidR="002D459F" w:rsidRPr="006E5195" w:rsidRDefault="00EE7130" w:rsidP="00632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84">
        <w:rPr>
          <w:rFonts w:ascii="Times New Roman" w:hAnsi="Times New Roman" w:cs="Times New Roman"/>
          <w:sz w:val="28"/>
          <w:szCs w:val="28"/>
        </w:rPr>
        <w:t>3.7.2. В случае если заявителем по собственной инициативе не представлены д</w:t>
      </w:r>
      <w:r w:rsidR="00AA3184" w:rsidRPr="00AA3184">
        <w:rPr>
          <w:rFonts w:ascii="Times New Roman" w:hAnsi="Times New Roman" w:cs="Times New Roman"/>
          <w:sz w:val="28"/>
          <w:szCs w:val="28"/>
        </w:rPr>
        <w:t>окументы, указанные в пункте 2.12</w:t>
      </w:r>
      <w:r w:rsidRPr="00AA31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осуществляет формирование и направ</w:t>
      </w:r>
      <w:r w:rsidR="00632F07">
        <w:rPr>
          <w:rFonts w:ascii="Times New Roman" w:hAnsi="Times New Roman" w:cs="Times New Roman"/>
          <w:sz w:val="28"/>
          <w:szCs w:val="28"/>
        </w:rPr>
        <w:t xml:space="preserve">ление межведомственных запросов </w:t>
      </w:r>
      <w:r w:rsidRPr="006E5195">
        <w:rPr>
          <w:rFonts w:ascii="Times New Roman" w:hAnsi="Times New Roman" w:cs="Times New Roman"/>
          <w:sz w:val="28"/>
          <w:szCs w:val="28"/>
        </w:rPr>
        <w:t xml:space="preserve">в Федеральную службу государственной регистрации, кадастра и картографии с запросом 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</w:t>
      </w:r>
      <w:r w:rsidR="00577E5D">
        <w:rPr>
          <w:rFonts w:ascii="Times New Roman" w:hAnsi="Times New Roman" w:cs="Times New Roman"/>
          <w:sz w:val="28"/>
          <w:szCs w:val="28"/>
        </w:rPr>
        <w:t xml:space="preserve">публичный </w:t>
      </w:r>
      <w:r w:rsidR="002D459F" w:rsidRPr="006E5195">
        <w:rPr>
          <w:rFonts w:ascii="Times New Roman" w:hAnsi="Times New Roman" w:cs="Times New Roman"/>
          <w:sz w:val="28"/>
          <w:szCs w:val="28"/>
        </w:rPr>
        <w:t>сервитут, об основных характеристиках и зарегистрированных правах на объект недвижимости (</w:t>
      </w:r>
      <w:r w:rsidR="00A13910">
        <w:rPr>
          <w:rFonts w:ascii="Times New Roman" w:hAnsi="Times New Roman" w:cs="Times New Roman"/>
          <w:sz w:val="28"/>
          <w:szCs w:val="28"/>
        </w:rPr>
        <w:t>на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>, строени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 и (или) сооружени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>, расположенно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 (ы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>) в границах исп</w:t>
      </w:r>
      <w:r w:rsidR="00632F07">
        <w:rPr>
          <w:rFonts w:ascii="Times New Roman" w:hAnsi="Times New Roman" w:cs="Times New Roman"/>
          <w:sz w:val="28"/>
          <w:szCs w:val="28"/>
        </w:rPr>
        <w:t>рашиваемого земельного участка).</w:t>
      </w:r>
    </w:p>
    <w:p w14:paraId="3B82F865" w14:textId="77777777" w:rsidR="00EE7130" w:rsidRPr="006E5195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14:paraId="2A8006D2" w14:textId="39A45C42" w:rsidR="00EE7130" w:rsidRPr="006E5195" w:rsidRDefault="00EE7130" w:rsidP="00EE71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B480CF0" w14:textId="14ABDC54" w:rsidR="00C158E1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23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формированию и направлению межведомственного запроса не превышает </w:t>
      </w:r>
      <w:r w:rsidR="00F944B5" w:rsidRPr="00DC27C4">
        <w:rPr>
          <w:rFonts w:ascii="Times New Roman" w:hAnsi="Times New Roman" w:cs="Times New Roman"/>
          <w:sz w:val="28"/>
          <w:szCs w:val="28"/>
        </w:rPr>
        <w:t>семи рабочих дней</w:t>
      </w:r>
      <w:r w:rsidR="00F944B5" w:rsidRPr="006E5823">
        <w:rPr>
          <w:rFonts w:ascii="Times New Roman" w:hAnsi="Times New Roman" w:cs="Times New Roman"/>
          <w:sz w:val="28"/>
          <w:szCs w:val="28"/>
        </w:rPr>
        <w:t xml:space="preserve"> </w:t>
      </w:r>
      <w:r w:rsidRPr="006E5823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473D9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F944B5" w:rsidRPr="006E5823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</w:t>
      </w:r>
      <w:r w:rsidR="00C158E1" w:rsidRPr="006E5823">
        <w:rPr>
          <w:rFonts w:ascii="Times New Roman" w:hAnsi="Times New Roman" w:cs="Times New Roman"/>
          <w:sz w:val="28"/>
          <w:szCs w:val="28"/>
        </w:rPr>
        <w:t>.</w:t>
      </w:r>
    </w:p>
    <w:p w14:paraId="68AF61A9" w14:textId="4D28948C" w:rsidR="00EE7130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lastRenderedPageBreak/>
        <w:t>Срок подготовки и направления в Администрацию</w:t>
      </w:r>
      <w:r w:rsidR="00F22169">
        <w:rPr>
          <w:rFonts w:ascii="Times New Roman" w:hAnsi="Times New Roman" w:cs="Times New Roman"/>
          <w:sz w:val="28"/>
          <w:szCs w:val="28"/>
        </w:rPr>
        <w:t xml:space="preserve"> </w:t>
      </w:r>
      <w:r w:rsidRPr="006E5195">
        <w:rPr>
          <w:rFonts w:ascii="Times New Roman" w:hAnsi="Times New Roman" w:cs="Times New Roman"/>
          <w:sz w:val="28"/>
          <w:szCs w:val="28"/>
        </w:rPr>
        <w:t>ответов на межведомственный запрос о представлении документов (сведений) не может превышать пят</w:t>
      </w:r>
      <w:r w:rsidR="00577E5D">
        <w:rPr>
          <w:rFonts w:ascii="Times New Roman" w:hAnsi="Times New Roman" w:cs="Times New Roman"/>
          <w:sz w:val="28"/>
          <w:szCs w:val="28"/>
        </w:rPr>
        <w:t>и</w:t>
      </w:r>
      <w:r w:rsidRPr="006E519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7BEDFD80" w14:textId="23615D59" w:rsidR="00577E5D" w:rsidRDefault="00672B69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возврат заявителю ходатайства и прилагаемых к нему документов, в случае наличия оснований для возврата без рассмотрения, </w:t>
      </w:r>
      <w:r w:rsidR="00577E5D">
        <w:rPr>
          <w:rFonts w:ascii="Times New Roman" w:hAnsi="Times New Roman" w:cs="Times New Roman"/>
          <w:sz w:val="28"/>
          <w:szCs w:val="28"/>
        </w:rPr>
        <w:t xml:space="preserve">а в случае отсутствия </w:t>
      </w:r>
      <w:r w:rsidR="00280496">
        <w:rPr>
          <w:rFonts w:ascii="Times New Roman" w:hAnsi="Times New Roman" w:cs="Times New Roman"/>
          <w:sz w:val="28"/>
          <w:szCs w:val="28"/>
        </w:rPr>
        <w:t>таких оснований</w:t>
      </w:r>
      <w:r w:rsidR="00577E5D" w:rsidRPr="00577E5D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280496">
        <w:rPr>
          <w:rFonts w:ascii="Times New Roman" w:hAnsi="Times New Roman" w:cs="Times New Roman"/>
          <w:sz w:val="28"/>
          <w:szCs w:val="28"/>
        </w:rPr>
        <w:t>е</w:t>
      </w:r>
      <w:r w:rsidR="00577E5D" w:rsidRPr="00577E5D">
        <w:rPr>
          <w:rFonts w:ascii="Times New Roman" w:hAnsi="Times New Roman" w:cs="Times New Roman"/>
          <w:sz w:val="28"/>
          <w:szCs w:val="28"/>
        </w:rPr>
        <w:t xml:space="preserve"> </w:t>
      </w:r>
      <w:r w:rsidR="00577E5D">
        <w:rPr>
          <w:rFonts w:ascii="Times New Roman" w:hAnsi="Times New Roman" w:cs="Times New Roman"/>
          <w:sz w:val="28"/>
          <w:szCs w:val="28"/>
        </w:rPr>
        <w:t xml:space="preserve">ходатайства с прилагаемыми документами </w:t>
      </w:r>
      <w:r w:rsidR="00577E5D" w:rsidRPr="00577E5D">
        <w:rPr>
          <w:rFonts w:ascii="Times New Roman" w:hAnsi="Times New Roman" w:cs="Times New Roman"/>
          <w:sz w:val="28"/>
          <w:szCs w:val="28"/>
        </w:rPr>
        <w:t>к дальнейшему рассмотрению</w:t>
      </w:r>
      <w:r w:rsidR="00577E5D">
        <w:rPr>
          <w:rFonts w:ascii="Times New Roman" w:hAnsi="Times New Roman" w:cs="Times New Roman"/>
          <w:sz w:val="28"/>
          <w:szCs w:val="28"/>
        </w:rPr>
        <w:t xml:space="preserve">, </w:t>
      </w:r>
      <w:r w:rsidR="00577E5D" w:rsidRPr="00577E5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577E5D">
        <w:rPr>
          <w:rFonts w:ascii="Times New Roman" w:hAnsi="Times New Roman" w:cs="Times New Roman"/>
          <w:sz w:val="28"/>
          <w:szCs w:val="28"/>
        </w:rPr>
        <w:t>.</w:t>
      </w:r>
    </w:p>
    <w:p w14:paraId="3B6B33A1" w14:textId="72B1B59E" w:rsidR="00577E5D" w:rsidRDefault="00577E5D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является регистрация письма (</w:t>
      </w:r>
      <w:r w:rsidRPr="00577E5D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7E5D">
        <w:rPr>
          <w:rFonts w:ascii="Times New Roman" w:hAnsi="Times New Roman" w:cs="Times New Roman"/>
          <w:sz w:val="28"/>
          <w:szCs w:val="28"/>
        </w:rPr>
        <w:t xml:space="preserve"> возврат</w:t>
      </w:r>
      <w:r>
        <w:rPr>
          <w:rFonts w:ascii="Times New Roman" w:hAnsi="Times New Roman" w:cs="Times New Roman"/>
          <w:sz w:val="28"/>
          <w:szCs w:val="28"/>
        </w:rPr>
        <w:t>а) Администрации</w:t>
      </w:r>
      <w:r w:rsidR="00280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журнале исходящей корреспонденции.</w:t>
      </w:r>
    </w:p>
    <w:p w14:paraId="561E09CE" w14:textId="072A2D8B" w:rsidR="00577E5D" w:rsidRDefault="00577E5D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или отсутствие оснований для возврата ходатайства об установлении публичного сервитута </w:t>
      </w:r>
      <w:r w:rsidR="00157059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5D2A1D" w:rsidRPr="005D2A1D">
        <w:rPr>
          <w:rFonts w:ascii="Times New Roman" w:hAnsi="Times New Roman" w:cs="Times New Roman"/>
          <w:sz w:val="28"/>
          <w:szCs w:val="28"/>
        </w:rPr>
        <w:t xml:space="preserve"> </w:t>
      </w:r>
      <w:r w:rsidR="005D2A1D">
        <w:rPr>
          <w:rFonts w:ascii="Times New Roman" w:hAnsi="Times New Roman" w:cs="Times New Roman"/>
          <w:sz w:val="28"/>
          <w:szCs w:val="28"/>
        </w:rPr>
        <w:t>без рассмотрения</w:t>
      </w:r>
      <w:r w:rsidR="00157059">
        <w:rPr>
          <w:rFonts w:ascii="Times New Roman" w:hAnsi="Times New Roman" w:cs="Times New Roman"/>
          <w:sz w:val="28"/>
          <w:szCs w:val="28"/>
        </w:rPr>
        <w:t>.</w:t>
      </w:r>
    </w:p>
    <w:p w14:paraId="04F853C2" w14:textId="77777777" w:rsidR="00577E5D" w:rsidRDefault="00577E5D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018C8" w14:textId="289938FB" w:rsidR="00577E5D" w:rsidRDefault="009E289B" w:rsidP="001A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9B">
        <w:rPr>
          <w:rFonts w:ascii="Times New Roman" w:hAnsi="Times New Roman" w:cs="Times New Roman"/>
          <w:b/>
          <w:sz w:val="28"/>
          <w:szCs w:val="28"/>
        </w:rPr>
        <w:t xml:space="preserve">Принятие решения об установлении публичного сервитута или об отказе в установлении публичного сервитута, если поступило ходатайство об установлении публичного сервитута для целей, установленных  </w:t>
      </w:r>
      <w:r w:rsidR="00066ED8">
        <w:rPr>
          <w:rFonts w:ascii="Times New Roman" w:hAnsi="Times New Roman" w:cs="Times New Roman"/>
          <w:b/>
          <w:sz w:val="28"/>
          <w:szCs w:val="28"/>
        </w:rPr>
        <w:t>под</w:t>
      </w:r>
      <w:r w:rsidRPr="009E289B">
        <w:rPr>
          <w:rFonts w:ascii="Times New Roman" w:hAnsi="Times New Roman" w:cs="Times New Roman"/>
          <w:b/>
          <w:sz w:val="28"/>
          <w:szCs w:val="28"/>
        </w:rPr>
        <w:t>пунктом 3 статьи 39.37 Земельного кодекса Российской Федерации</w:t>
      </w:r>
    </w:p>
    <w:p w14:paraId="415812C5" w14:textId="77777777" w:rsidR="00BE4950" w:rsidRPr="009E289B" w:rsidRDefault="00BE4950" w:rsidP="001A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885B5" w14:textId="7008A7C4" w:rsidR="0020744A" w:rsidRDefault="0020744A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2074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отсутствие оснований для возврата ходатайства и прилагаемых к нему документов</w:t>
      </w:r>
      <w:r w:rsidR="001256E8" w:rsidRPr="001256E8">
        <w:rPr>
          <w:rFonts w:ascii="Times New Roman" w:hAnsi="Times New Roman" w:cs="Times New Roman"/>
          <w:sz w:val="28"/>
          <w:szCs w:val="28"/>
        </w:rPr>
        <w:t xml:space="preserve"> </w:t>
      </w:r>
      <w:r w:rsidR="001256E8">
        <w:rPr>
          <w:rFonts w:ascii="Times New Roman" w:hAnsi="Times New Roman" w:cs="Times New Roman"/>
          <w:sz w:val="28"/>
          <w:szCs w:val="28"/>
        </w:rPr>
        <w:t>без рассмотрения</w:t>
      </w:r>
      <w:r w:rsidR="00B126FB">
        <w:rPr>
          <w:rFonts w:ascii="Times New Roman" w:hAnsi="Times New Roman" w:cs="Times New Roman"/>
          <w:sz w:val="28"/>
          <w:szCs w:val="28"/>
        </w:rPr>
        <w:t xml:space="preserve">, поданных в целях установления публичного сервитута </w:t>
      </w:r>
      <w:r w:rsidR="001256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6ED8">
        <w:rPr>
          <w:rFonts w:ascii="Times New Roman" w:hAnsi="Times New Roman" w:cs="Times New Roman"/>
          <w:sz w:val="28"/>
          <w:szCs w:val="28"/>
        </w:rPr>
        <w:t>под</w:t>
      </w:r>
      <w:r w:rsidR="00B126FB">
        <w:rPr>
          <w:rFonts w:ascii="Times New Roman" w:hAnsi="Times New Roman" w:cs="Times New Roman"/>
          <w:sz w:val="28"/>
          <w:szCs w:val="28"/>
        </w:rPr>
        <w:t>пункт</w:t>
      </w:r>
      <w:r w:rsidR="001256E8">
        <w:rPr>
          <w:rFonts w:ascii="Times New Roman" w:hAnsi="Times New Roman" w:cs="Times New Roman"/>
          <w:sz w:val="28"/>
          <w:szCs w:val="28"/>
        </w:rPr>
        <w:t>ом</w:t>
      </w:r>
      <w:r w:rsidR="00B126FB">
        <w:rPr>
          <w:rFonts w:ascii="Times New Roman" w:hAnsi="Times New Roman" w:cs="Times New Roman"/>
          <w:sz w:val="28"/>
          <w:szCs w:val="28"/>
        </w:rPr>
        <w:t xml:space="preserve"> 3 статьи 39.37 Земельного кодекса Российской Федерации</w:t>
      </w:r>
      <w:r w:rsidR="00AE3E97">
        <w:rPr>
          <w:rFonts w:ascii="Times New Roman" w:hAnsi="Times New Roman" w:cs="Times New Roman"/>
          <w:sz w:val="28"/>
          <w:szCs w:val="28"/>
        </w:rPr>
        <w:t xml:space="preserve"> и получение выписок из Единого государственного реестра недвижимости</w:t>
      </w:r>
      <w:r w:rsidR="00632F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E3D68" w14:textId="1230035F" w:rsidR="0020744A" w:rsidRDefault="00130F53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44A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9150D1">
        <w:rPr>
          <w:rFonts w:ascii="Times New Roman" w:hAnsi="Times New Roman" w:cs="Times New Roman"/>
          <w:sz w:val="28"/>
          <w:szCs w:val="28"/>
        </w:rPr>
        <w:t>отсутствия</w:t>
      </w:r>
      <w:r w:rsidR="0020744A">
        <w:rPr>
          <w:rFonts w:ascii="Times New Roman" w:hAnsi="Times New Roman" w:cs="Times New Roman"/>
          <w:sz w:val="28"/>
          <w:szCs w:val="28"/>
        </w:rPr>
        <w:t xml:space="preserve"> оснований для возврата </w:t>
      </w:r>
      <w:r>
        <w:rPr>
          <w:rFonts w:ascii="Times New Roman" w:hAnsi="Times New Roman" w:cs="Times New Roman"/>
          <w:sz w:val="28"/>
          <w:szCs w:val="28"/>
        </w:rPr>
        <w:t>ходатайства и прилагаемых к нему документов</w:t>
      </w:r>
      <w:r w:rsidR="00FF2354" w:rsidRPr="00FF2354">
        <w:rPr>
          <w:rFonts w:ascii="Times New Roman" w:hAnsi="Times New Roman" w:cs="Times New Roman"/>
          <w:sz w:val="28"/>
          <w:szCs w:val="28"/>
        </w:rPr>
        <w:t xml:space="preserve"> </w:t>
      </w:r>
      <w:r w:rsidR="00FF2354">
        <w:rPr>
          <w:rFonts w:ascii="Times New Roman" w:hAnsi="Times New Roman" w:cs="Times New Roman"/>
          <w:sz w:val="28"/>
          <w:szCs w:val="28"/>
        </w:rPr>
        <w:t>без рассмотрения</w:t>
      </w:r>
      <w:r w:rsidR="00A60640">
        <w:rPr>
          <w:rFonts w:ascii="Times New Roman" w:hAnsi="Times New Roman" w:cs="Times New Roman"/>
          <w:sz w:val="28"/>
          <w:szCs w:val="28"/>
        </w:rPr>
        <w:t xml:space="preserve">, </w:t>
      </w:r>
      <w:r w:rsidR="00A60640" w:rsidRPr="00A60640">
        <w:rPr>
          <w:rFonts w:ascii="Times New Roman" w:hAnsi="Times New Roman" w:cs="Times New Roman"/>
          <w:sz w:val="28"/>
          <w:szCs w:val="28"/>
        </w:rPr>
        <w:t>получени</w:t>
      </w:r>
      <w:r w:rsidR="00A60640">
        <w:rPr>
          <w:rFonts w:ascii="Times New Roman" w:hAnsi="Times New Roman" w:cs="Times New Roman"/>
          <w:sz w:val="28"/>
          <w:szCs w:val="28"/>
        </w:rPr>
        <w:t>я</w:t>
      </w:r>
      <w:r w:rsidR="00A60640" w:rsidRPr="00A60640">
        <w:rPr>
          <w:rFonts w:ascii="Times New Roman" w:hAnsi="Times New Roman" w:cs="Times New Roman"/>
          <w:sz w:val="28"/>
          <w:szCs w:val="28"/>
        </w:rPr>
        <w:t xml:space="preserve"> выписок из Единого государственного реестра недвижимости</w:t>
      </w:r>
      <w:r w:rsidR="00632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специалист Комитета:</w:t>
      </w:r>
    </w:p>
    <w:p w14:paraId="01A3C445" w14:textId="159B4CA0" w:rsidR="00130F53" w:rsidRDefault="00130F53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53">
        <w:rPr>
          <w:rFonts w:ascii="Times New Roman" w:hAnsi="Times New Roman" w:cs="Times New Roman"/>
          <w:sz w:val="28"/>
          <w:szCs w:val="28"/>
        </w:rPr>
        <w:t>- осуществляет подготовку проекта мотивиро</w:t>
      </w:r>
      <w:r>
        <w:rPr>
          <w:rFonts w:ascii="Times New Roman" w:hAnsi="Times New Roman" w:cs="Times New Roman"/>
          <w:sz w:val="28"/>
          <w:szCs w:val="28"/>
        </w:rPr>
        <w:t>ванного письма  Администрации об отказе в установлении публичного сервитута в соответствии с пунктом 1 статьи 39.44 Земельного кодекса Российской Федерации или проект решения Администрации об установлении публичного сервитута в соответствии со статьей 39.43 Земельного кодекса Российской Федерации.</w:t>
      </w:r>
    </w:p>
    <w:p w14:paraId="3F940270" w14:textId="0D24C014" w:rsidR="00130F53" w:rsidRPr="00130F53" w:rsidRDefault="00130F53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53">
        <w:rPr>
          <w:rFonts w:ascii="Times New Roman" w:hAnsi="Times New Roman" w:cs="Times New Roman"/>
          <w:sz w:val="28"/>
          <w:szCs w:val="28"/>
        </w:rPr>
        <w:t xml:space="preserve">- направляет проект </w:t>
      </w:r>
      <w:r w:rsidR="00F65FBB" w:rsidRPr="00F65FBB">
        <w:rPr>
          <w:rFonts w:ascii="Times New Roman" w:hAnsi="Times New Roman" w:cs="Times New Roman"/>
          <w:sz w:val="28"/>
          <w:szCs w:val="28"/>
        </w:rPr>
        <w:t>мотивированного письма Администрации об отказе в установлении публичного сервитута или проект решения Администрации об установлении публичного сервитута</w:t>
      </w:r>
      <w:r w:rsidR="00F65FBB">
        <w:rPr>
          <w:rFonts w:ascii="Times New Roman" w:hAnsi="Times New Roman" w:cs="Times New Roman"/>
          <w:sz w:val="28"/>
          <w:szCs w:val="28"/>
        </w:rPr>
        <w:t xml:space="preserve"> </w:t>
      </w:r>
      <w:r w:rsidRPr="00130F53">
        <w:rPr>
          <w:rFonts w:ascii="Times New Roman" w:hAnsi="Times New Roman" w:cs="Times New Roman"/>
          <w:sz w:val="28"/>
          <w:szCs w:val="28"/>
        </w:rPr>
        <w:t>на согласование  руководителю Комитета;</w:t>
      </w:r>
    </w:p>
    <w:p w14:paraId="59E6A8F6" w14:textId="0520FFC9" w:rsidR="00130F53" w:rsidRDefault="00130F53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53">
        <w:rPr>
          <w:rFonts w:ascii="Times New Roman" w:hAnsi="Times New Roman" w:cs="Times New Roman"/>
          <w:sz w:val="28"/>
          <w:szCs w:val="28"/>
        </w:rPr>
        <w:t>- представляет согласованный проект</w:t>
      </w:r>
      <w:r w:rsidR="00F65FBB">
        <w:rPr>
          <w:rFonts w:ascii="Times New Roman" w:hAnsi="Times New Roman" w:cs="Times New Roman"/>
          <w:sz w:val="28"/>
          <w:szCs w:val="28"/>
        </w:rPr>
        <w:t xml:space="preserve"> </w:t>
      </w:r>
      <w:r w:rsidR="00F65FBB" w:rsidRPr="00F65FBB">
        <w:rPr>
          <w:rFonts w:ascii="Times New Roman" w:hAnsi="Times New Roman" w:cs="Times New Roman"/>
          <w:sz w:val="28"/>
          <w:szCs w:val="28"/>
        </w:rPr>
        <w:t>мотивированного письма Администрации</w:t>
      </w:r>
      <w:r w:rsidR="009E0284">
        <w:rPr>
          <w:rFonts w:ascii="Times New Roman" w:hAnsi="Times New Roman" w:cs="Times New Roman"/>
          <w:sz w:val="28"/>
          <w:szCs w:val="28"/>
        </w:rPr>
        <w:t xml:space="preserve"> </w:t>
      </w:r>
      <w:r w:rsidR="00F65FBB" w:rsidRPr="00F65FBB">
        <w:rPr>
          <w:rFonts w:ascii="Times New Roman" w:hAnsi="Times New Roman" w:cs="Times New Roman"/>
          <w:sz w:val="28"/>
          <w:szCs w:val="28"/>
        </w:rPr>
        <w:t>об отказе в установлении публичного сервитута или проект решения Администрации об установлении публичного сервитута</w:t>
      </w:r>
      <w:r w:rsidR="00F65FBB">
        <w:rPr>
          <w:rFonts w:ascii="Times New Roman" w:hAnsi="Times New Roman" w:cs="Times New Roman"/>
          <w:sz w:val="28"/>
          <w:szCs w:val="28"/>
        </w:rPr>
        <w:t xml:space="preserve"> </w:t>
      </w:r>
      <w:r w:rsidRPr="00130F53">
        <w:rPr>
          <w:rFonts w:ascii="Times New Roman" w:hAnsi="Times New Roman" w:cs="Times New Roman"/>
          <w:sz w:val="28"/>
          <w:szCs w:val="28"/>
        </w:rPr>
        <w:t>на рассмотрение и подписание в Администрацию.</w:t>
      </w:r>
    </w:p>
    <w:p w14:paraId="4DB06D82" w14:textId="2F44D628" w:rsidR="00F65FBB" w:rsidRDefault="00F65FBB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="00AE3E97" w:rsidRPr="00AE3E97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AE3E97">
        <w:rPr>
          <w:rFonts w:ascii="Times New Roman" w:hAnsi="Times New Roman" w:cs="Times New Roman"/>
          <w:sz w:val="28"/>
          <w:szCs w:val="28"/>
        </w:rPr>
        <w:t>по подготовке, согласованию</w:t>
      </w:r>
      <w:r w:rsidR="0039544C">
        <w:rPr>
          <w:rFonts w:ascii="Times New Roman" w:hAnsi="Times New Roman" w:cs="Times New Roman"/>
          <w:sz w:val="28"/>
          <w:szCs w:val="28"/>
        </w:rPr>
        <w:t xml:space="preserve">, подписанию </w:t>
      </w:r>
      <w:r w:rsidR="00AE3E97" w:rsidRPr="00AE3E97">
        <w:rPr>
          <w:rFonts w:ascii="Times New Roman" w:hAnsi="Times New Roman" w:cs="Times New Roman"/>
          <w:sz w:val="28"/>
          <w:szCs w:val="28"/>
        </w:rPr>
        <w:t xml:space="preserve">мотивированного письма Администрации об отказе в установлении публичного сервитута в соответствии с пунктом 1 статьи 39.44 Земельного кодекса Российской Федерации или решения Администрации об установлении публичного сервитута в </w:t>
      </w:r>
      <w:r w:rsidR="00AE3E97" w:rsidRPr="00DC27C4">
        <w:rPr>
          <w:rFonts w:ascii="Times New Roman" w:hAnsi="Times New Roman" w:cs="Times New Roman"/>
          <w:sz w:val="28"/>
          <w:szCs w:val="28"/>
        </w:rPr>
        <w:t>соответствии со статьей 39.43 Земельного кодекса Российской Федерации двадцать</w:t>
      </w:r>
      <w:r w:rsidRPr="00DC27C4">
        <w:rPr>
          <w:rFonts w:ascii="Times New Roman" w:hAnsi="Times New Roman" w:cs="Times New Roman"/>
          <w:sz w:val="28"/>
          <w:szCs w:val="28"/>
        </w:rPr>
        <w:t xml:space="preserve"> дней</w:t>
      </w:r>
      <w:r w:rsidR="00AE3E97" w:rsidRPr="00DC27C4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473D9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E3E97" w:rsidRPr="00DC27C4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 и прилагаемых к нему документов.</w:t>
      </w:r>
    </w:p>
    <w:p w14:paraId="2F6DB587" w14:textId="02CF92A4" w:rsidR="00C52F37" w:rsidRDefault="00C52F37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52F37">
        <w:rPr>
          <w:rFonts w:ascii="Times New Roman" w:hAnsi="Times New Roman" w:cs="Times New Roman"/>
          <w:sz w:val="28"/>
          <w:szCs w:val="28"/>
        </w:rPr>
        <w:t>мотивированно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2F37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2F37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публичного сервитута в соответствии с пунктом 1 статьи 39.44 Земельного кодекса Российской Федерации или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2F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7475">
        <w:rPr>
          <w:rFonts w:ascii="Times New Roman" w:hAnsi="Times New Roman" w:cs="Times New Roman"/>
          <w:sz w:val="28"/>
          <w:szCs w:val="28"/>
        </w:rPr>
        <w:t xml:space="preserve"> </w:t>
      </w:r>
      <w:r w:rsidRPr="00C52F37">
        <w:rPr>
          <w:rFonts w:ascii="Times New Roman" w:hAnsi="Times New Roman" w:cs="Times New Roman"/>
          <w:sz w:val="28"/>
          <w:szCs w:val="28"/>
        </w:rPr>
        <w:t>об установлении публичного сервитута в соответствии со статьей 39.43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7482C" w14:textId="13E5D091" w:rsidR="00C52F37" w:rsidRDefault="00C52F37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является регистрация </w:t>
      </w:r>
      <w:r w:rsidRPr="00C52F37">
        <w:rPr>
          <w:rFonts w:ascii="Times New Roman" w:hAnsi="Times New Roman" w:cs="Times New Roman"/>
          <w:sz w:val="28"/>
          <w:szCs w:val="28"/>
        </w:rPr>
        <w:t>мотивированного письма  Администрации об отказе в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или решения Администрации об установлении публичного сервитута.</w:t>
      </w:r>
    </w:p>
    <w:p w14:paraId="2C5F9E8F" w14:textId="2E6FE74C" w:rsidR="00C52F37" w:rsidRDefault="00C52F37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н</w:t>
      </w:r>
      <w:r w:rsidR="00693498">
        <w:rPr>
          <w:rFonts w:ascii="Times New Roman" w:hAnsi="Times New Roman" w:cs="Times New Roman"/>
          <w:sz w:val="28"/>
          <w:szCs w:val="28"/>
        </w:rPr>
        <w:t>аличие или отсутствие оснований, указанных в пункте 1 статьи 39.44 Земельного кодекса Российской Федерации.</w:t>
      </w:r>
    </w:p>
    <w:p w14:paraId="48143020" w14:textId="77777777" w:rsidR="00C52F37" w:rsidRDefault="00C52F37" w:rsidP="00F6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8A208" w14:textId="1B91C320" w:rsidR="00261594" w:rsidRDefault="00261594" w:rsidP="00F6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61594">
        <w:rPr>
          <w:rFonts w:ascii="Times New Roman" w:hAnsi="Times New Roman" w:cs="Times New Roman"/>
          <w:b/>
          <w:sz w:val="28"/>
          <w:szCs w:val="28"/>
        </w:rPr>
        <w:t>ыявление правообладателей земельных участков в случае, если поступило ходатайство об установлении публичного сервитута для целей, установленных пункта</w:t>
      </w:r>
      <w:r w:rsidR="006460AA">
        <w:rPr>
          <w:rFonts w:ascii="Times New Roman" w:hAnsi="Times New Roman" w:cs="Times New Roman"/>
          <w:b/>
          <w:sz w:val="28"/>
          <w:szCs w:val="28"/>
        </w:rPr>
        <w:t>ми</w:t>
      </w:r>
      <w:r w:rsidRPr="00261594">
        <w:rPr>
          <w:rFonts w:ascii="Times New Roman" w:hAnsi="Times New Roman" w:cs="Times New Roman"/>
          <w:b/>
          <w:sz w:val="28"/>
          <w:szCs w:val="28"/>
        </w:rPr>
        <w:t xml:space="preserve"> 1, 2, 4, и 5 статьи 39.37 Земельного кодекса Российской Федерации</w:t>
      </w:r>
    </w:p>
    <w:p w14:paraId="4FCCE0FA" w14:textId="77777777" w:rsidR="00261594" w:rsidRDefault="00261594" w:rsidP="00F6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0E7CF" w14:textId="13133426" w:rsidR="000B0E0C" w:rsidRDefault="00E275B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7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9F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</w:t>
      </w:r>
      <w:r w:rsidR="000B0E0C">
        <w:rPr>
          <w:rFonts w:ascii="Times New Roman" w:hAnsi="Times New Roman" w:cs="Times New Roman"/>
          <w:sz w:val="28"/>
          <w:szCs w:val="28"/>
        </w:rPr>
        <w:t xml:space="preserve"> </w:t>
      </w:r>
      <w:r w:rsidR="000B0E0C" w:rsidRPr="000B0E0C">
        <w:rPr>
          <w:rFonts w:ascii="Times New Roman" w:hAnsi="Times New Roman" w:cs="Times New Roman"/>
          <w:sz w:val="28"/>
          <w:szCs w:val="28"/>
        </w:rPr>
        <w:t>отсутствие оснований для возврата ходатайства</w:t>
      </w:r>
      <w:r w:rsidR="000B0E0C">
        <w:rPr>
          <w:rFonts w:ascii="Times New Roman" w:hAnsi="Times New Roman" w:cs="Times New Roman"/>
          <w:sz w:val="28"/>
          <w:szCs w:val="28"/>
        </w:rPr>
        <w:t xml:space="preserve"> </w:t>
      </w:r>
      <w:r w:rsidR="000B0E0C" w:rsidRPr="000B0E0C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711E5F" w:rsidRPr="00711E5F">
        <w:rPr>
          <w:rFonts w:ascii="Times New Roman" w:hAnsi="Times New Roman" w:cs="Times New Roman"/>
          <w:sz w:val="28"/>
          <w:szCs w:val="28"/>
        </w:rPr>
        <w:t xml:space="preserve"> </w:t>
      </w:r>
      <w:r w:rsidR="00711E5F" w:rsidRPr="000B0E0C">
        <w:rPr>
          <w:rFonts w:ascii="Times New Roman" w:hAnsi="Times New Roman" w:cs="Times New Roman"/>
          <w:sz w:val="28"/>
          <w:szCs w:val="28"/>
        </w:rPr>
        <w:t>без рассмотрения</w:t>
      </w:r>
      <w:r w:rsidR="000B0E0C" w:rsidRPr="000B0E0C">
        <w:rPr>
          <w:rFonts w:ascii="Times New Roman" w:hAnsi="Times New Roman" w:cs="Times New Roman"/>
          <w:sz w:val="28"/>
          <w:szCs w:val="28"/>
        </w:rPr>
        <w:t>, поданных в целях установления публичног</w:t>
      </w:r>
      <w:r w:rsidR="000B0E0C">
        <w:rPr>
          <w:rFonts w:ascii="Times New Roman" w:hAnsi="Times New Roman" w:cs="Times New Roman"/>
          <w:sz w:val="28"/>
          <w:szCs w:val="28"/>
        </w:rPr>
        <w:t xml:space="preserve">о сервитута </w:t>
      </w:r>
      <w:r w:rsidR="00711E5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0A395E">
        <w:rPr>
          <w:rFonts w:ascii="Times New Roman" w:hAnsi="Times New Roman" w:cs="Times New Roman"/>
          <w:sz w:val="28"/>
          <w:szCs w:val="28"/>
        </w:rPr>
        <w:t>под</w:t>
      </w:r>
      <w:r w:rsidR="00711E5F">
        <w:rPr>
          <w:rFonts w:ascii="Times New Roman" w:hAnsi="Times New Roman" w:cs="Times New Roman"/>
          <w:sz w:val="28"/>
          <w:szCs w:val="28"/>
        </w:rPr>
        <w:t>пунктами 1, 2, 4 и</w:t>
      </w:r>
      <w:r w:rsidR="000B0E0C">
        <w:rPr>
          <w:rFonts w:ascii="Times New Roman" w:hAnsi="Times New Roman" w:cs="Times New Roman"/>
          <w:sz w:val="28"/>
          <w:szCs w:val="28"/>
        </w:rPr>
        <w:t xml:space="preserve"> 5</w:t>
      </w:r>
      <w:r w:rsidR="000B0E0C" w:rsidRPr="000B0E0C">
        <w:rPr>
          <w:rFonts w:ascii="Times New Roman" w:hAnsi="Times New Roman" w:cs="Times New Roman"/>
          <w:sz w:val="28"/>
          <w:szCs w:val="28"/>
        </w:rPr>
        <w:t xml:space="preserve"> статьи 39.37 Земельного кодекса Российской Федерации</w:t>
      </w:r>
      <w:r w:rsidR="000B0E0C">
        <w:rPr>
          <w:rFonts w:ascii="Times New Roman" w:hAnsi="Times New Roman" w:cs="Times New Roman"/>
          <w:sz w:val="28"/>
          <w:szCs w:val="28"/>
        </w:rPr>
        <w:t>.</w:t>
      </w:r>
    </w:p>
    <w:p w14:paraId="60B62603" w14:textId="658D57A8" w:rsidR="00B97D50" w:rsidRDefault="00B97D5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0">
        <w:rPr>
          <w:rFonts w:ascii="Times New Roman" w:hAnsi="Times New Roman" w:cs="Times New Roman"/>
          <w:sz w:val="28"/>
          <w:szCs w:val="28"/>
        </w:rPr>
        <w:t xml:space="preserve">В случае, если подано ходатайство об установлении публичного сервитута в целях, указанных в подпунктах 1, 2, 4 и 5 статьи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B97D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специалистом Комитета, </w:t>
      </w:r>
      <w:r w:rsidRPr="00B97D50">
        <w:rPr>
          <w:rFonts w:ascii="Times New Roman" w:hAnsi="Times New Roman" w:cs="Times New Roman"/>
          <w:sz w:val="28"/>
          <w:szCs w:val="28"/>
        </w:rPr>
        <w:t xml:space="preserve">обеспечивается выявление правообладателей земельных участков в порядке, предусмотренном пунктами 3 - 8 </w:t>
      </w:r>
      <w:r>
        <w:rPr>
          <w:rFonts w:ascii="Times New Roman" w:hAnsi="Times New Roman" w:cs="Times New Roman"/>
          <w:sz w:val="28"/>
          <w:szCs w:val="28"/>
        </w:rPr>
        <w:t>статьи 39.42 Земельного кодекса Российской Федерации</w:t>
      </w:r>
      <w:r w:rsidRPr="00B97D50">
        <w:rPr>
          <w:rFonts w:ascii="Times New Roman" w:hAnsi="Times New Roman" w:cs="Times New Roman"/>
          <w:sz w:val="28"/>
          <w:szCs w:val="28"/>
        </w:rPr>
        <w:t>.</w:t>
      </w:r>
    </w:p>
    <w:p w14:paraId="167CE4D2" w14:textId="1F4BBAE9" w:rsidR="009B2F53" w:rsidRDefault="00B97D5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специалист Комитета </w:t>
      </w:r>
      <w:r w:rsidRPr="00DC27C4">
        <w:rPr>
          <w:rFonts w:ascii="Times New Roman" w:hAnsi="Times New Roman" w:cs="Times New Roman"/>
          <w:sz w:val="28"/>
          <w:szCs w:val="28"/>
        </w:rPr>
        <w:t xml:space="preserve">в срок не более семи рабочих дней со дня </w:t>
      </w:r>
      <w:r w:rsidR="00482CD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DC27C4">
        <w:rPr>
          <w:rFonts w:ascii="Times New Roman" w:hAnsi="Times New Roman" w:cs="Times New Roman"/>
          <w:sz w:val="28"/>
          <w:szCs w:val="28"/>
        </w:rPr>
        <w:t>ходатайства об установлении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обеспечивает извещение правообладателей земельных участков путём:</w:t>
      </w:r>
    </w:p>
    <w:p w14:paraId="4577FA72" w14:textId="77777777" w:rsidR="00B97D50" w:rsidRPr="00F749EC" w:rsidRDefault="00B97D50" w:rsidP="00B9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0">
        <w:rPr>
          <w:rFonts w:ascii="Times New Roman" w:hAnsi="Times New Roman" w:cs="Times New Roman"/>
          <w:sz w:val="28"/>
          <w:szCs w:val="28"/>
        </w:rPr>
        <w:t xml:space="preserve"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</w:t>
      </w:r>
      <w:r w:rsidRPr="00B97D50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ходатайство (муниципального района в случае, если такие </w:t>
      </w:r>
      <w:r w:rsidRPr="00F749EC">
        <w:rPr>
          <w:rFonts w:ascii="Times New Roman" w:hAnsi="Times New Roman" w:cs="Times New Roman"/>
          <w:sz w:val="28"/>
          <w:szCs w:val="28"/>
        </w:rPr>
        <w:t>земельный участок и (или) земли расположены на межселенной территории);</w:t>
      </w:r>
    </w:p>
    <w:p w14:paraId="26CFC680" w14:textId="7C00BA3F" w:rsidR="00B97D50" w:rsidRPr="00B97D50" w:rsidRDefault="00B97D50" w:rsidP="00B9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EC">
        <w:rPr>
          <w:rFonts w:ascii="Times New Roman" w:hAnsi="Times New Roman" w:cs="Times New Roman"/>
          <w:sz w:val="28"/>
          <w:szCs w:val="28"/>
        </w:rPr>
        <w:t xml:space="preserve">2) размещения сообщения о возможном установлении публичного сервитута на официальном сайте </w:t>
      </w:r>
      <w:r w:rsidR="000B0E0C" w:rsidRPr="00F749E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F749EC">
        <w:rPr>
          <w:rFonts w:ascii="Times New Roman" w:hAnsi="Times New Roman" w:cs="Times New Roman"/>
          <w:sz w:val="28"/>
          <w:szCs w:val="28"/>
        </w:rPr>
        <w:t>и официальном сайте муниципального образования, указанного в подпункте 1 пункта 3.</w:t>
      </w:r>
      <w:r w:rsidR="00391AEB" w:rsidRPr="00F749EC">
        <w:rPr>
          <w:rFonts w:ascii="Times New Roman" w:hAnsi="Times New Roman" w:cs="Times New Roman"/>
          <w:sz w:val="28"/>
          <w:szCs w:val="28"/>
        </w:rPr>
        <w:t>9</w:t>
      </w:r>
      <w:r w:rsidRPr="00F749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информационно-телекоммуникационной сети «Интернет»;</w:t>
      </w:r>
    </w:p>
    <w:p w14:paraId="0BFEE33C" w14:textId="77777777" w:rsidR="00B97D50" w:rsidRPr="00B97D50" w:rsidRDefault="00B97D50" w:rsidP="00B9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0">
        <w:rPr>
          <w:rFonts w:ascii="Times New Roman" w:hAnsi="Times New Roman" w:cs="Times New Roman"/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14:paraId="2EB1ED80" w14:textId="7DF0F889" w:rsidR="00B97D50" w:rsidRDefault="00B97D50" w:rsidP="00B9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0">
        <w:rPr>
          <w:rFonts w:ascii="Times New Roman" w:hAnsi="Times New Roman" w:cs="Times New Roman"/>
          <w:sz w:val="28"/>
          <w:szCs w:val="28"/>
        </w:rPr>
        <w:t xml:space="preserve"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</w:t>
      </w:r>
      <w:r w:rsidR="00197453">
        <w:rPr>
          <w:rFonts w:ascii="Times New Roman" w:hAnsi="Times New Roman" w:cs="Times New Roman"/>
          <w:sz w:val="28"/>
          <w:szCs w:val="28"/>
        </w:rPr>
        <w:t>пункта 3.9</w:t>
      </w:r>
      <w:r w:rsidR="00E8659E" w:rsidRPr="00E8659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8659E">
        <w:rPr>
          <w:rFonts w:ascii="Times New Roman" w:hAnsi="Times New Roman" w:cs="Times New Roman"/>
          <w:sz w:val="28"/>
          <w:szCs w:val="28"/>
        </w:rPr>
        <w:t xml:space="preserve"> </w:t>
      </w:r>
      <w:r w:rsidRPr="00B97D50">
        <w:rPr>
          <w:rFonts w:ascii="Times New Roman" w:hAnsi="Times New Roman" w:cs="Times New Roman"/>
          <w:sz w:val="28"/>
          <w:szCs w:val="28"/>
        </w:rPr>
        <w:t>не применяются, если публичный сервитут испрашивается только в отношении земельного участка, указанного в настоящем подпункте.</w:t>
      </w:r>
    </w:p>
    <w:p w14:paraId="27D2139E" w14:textId="4EC62AE2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1F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 должно содержать:</w:t>
      </w:r>
    </w:p>
    <w:p w14:paraId="414754B0" w14:textId="2EF87095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63EA1">
        <w:rPr>
          <w:rFonts w:ascii="Times New Roman" w:hAnsi="Times New Roman" w:cs="Times New Roman"/>
          <w:sz w:val="28"/>
          <w:szCs w:val="28"/>
        </w:rPr>
        <w:t>Администрации</w:t>
      </w:r>
      <w:r w:rsidRPr="00E6071F">
        <w:rPr>
          <w:rFonts w:ascii="Times New Roman" w:hAnsi="Times New Roman" w:cs="Times New Roman"/>
          <w:sz w:val="28"/>
          <w:szCs w:val="28"/>
        </w:rPr>
        <w:t>, которым рассматривается ходатайство об установлении публичного сервитута;</w:t>
      </w:r>
    </w:p>
    <w:p w14:paraId="6888B7EE" w14:textId="5ABB9707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цели установления публичного сервитута;</w:t>
      </w:r>
    </w:p>
    <w:p w14:paraId="6005170D" w14:textId="1E45418F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земельного участка (участков), в отношении которого испрашивается публичный сервитут;</w:t>
      </w:r>
    </w:p>
    <w:p w14:paraId="3E5235A6" w14:textId="1BC2FEAF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сервитута;</w:t>
      </w:r>
    </w:p>
    <w:p w14:paraId="72E0F8AB" w14:textId="37804F1F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официальные сайты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07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71F">
        <w:rPr>
          <w:rFonts w:ascii="Times New Roman" w:hAnsi="Times New Roman" w:cs="Times New Roman"/>
          <w:sz w:val="28"/>
          <w:szCs w:val="28"/>
        </w:rPr>
        <w:t>, на которых размещается сообщение о поступившем ходатайстве об установлении публичного сервитута.</w:t>
      </w:r>
    </w:p>
    <w:p w14:paraId="046B679D" w14:textId="45770239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</w:t>
      </w:r>
      <w:r w:rsidRPr="00E6071F">
        <w:rPr>
          <w:rFonts w:ascii="Times New Roman" w:hAnsi="Times New Roman" w:cs="Times New Roman"/>
          <w:sz w:val="28"/>
          <w:szCs w:val="28"/>
        </w:rPr>
        <w:lastRenderedPageBreak/>
        <w:t>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сервитута;</w:t>
      </w:r>
    </w:p>
    <w:p w14:paraId="27729481" w14:textId="384565AF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сведения об официальных сайтах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07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71F">
        <w:rPr>
          <w:rFonts w:ascii="Times New Roman" w:hAnsi="Times New Roman" w:cs="Times New Roman"/>
          <w:sz w:val="28"/>
          <w:szCs w:val="28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установлении публичного сервитута;</w:t>
      </w:r>
    </w:p>
    <w:p w14:paraId="71B7E19E" w14:textId="185D3CCE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71F">
        <w:rPr>
          <w:rFonts w:ascii="Times New Roman" w:hAnsi="Times New Roman" w:cs="Times New Roman"/>
          <w:sz w:val="28"/>
          <w:szCs w:val="28"/>
        </w:rPr>
        <w:t xml:space="preserve"> описание местоположения границ публичного сервитута;</w:t>
      </w:r>
    </w:p>
    <w:p w14:paraId="2EB678C0" w14:textId="7BDC0FF4" w:rsid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кадастровые номера земельных участков (при их наличии), в отношении которых испрашивается публичный сервитут.</w:t>
      </w:r>
    </w:p>
    <w:p w14:paraId="0DA1CEEA" w14:textId="345770F8" w:rsidR="00B97D50" w:rsidRDefault="000639B9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50">
        <w:rPr>
          <w:rFonts w:ascii="Times New Roman" w:hAnsi="Times New Roman" w:cs="Times New Roman"/>
          <w:sz w:val="28"/>
          <w:szCs w:val="28"/>
        </w:rPr>
        <w:t>В целях размещения сообщения о возможном установлении публичного сервитута на официальном сайте муниципального образования в информационно-телекоммуникационной сети «Интернет» в соответствии с подпунктом 2 пункта 3.</w:t>
      </w:r>
      <w:r w:rsidR="00197453" w:rsidRPr="00C73750">
        <w:rPr>
          <w:rFonts w:ascii="Times New Roman" w:hAnsi="Times New Roman" w:cs="Times New Roman"/>
          <w:sz w:val="28"/>
          <w:szCs w:val="28"/>
        </w:rPr>
        <w:t>9</w:t>
      </w:r>
      <w:r w:rsidRPr="00C737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Комитета направляет указанное сообщение и документы, предусмотренные </w:t>
      </w:r>
      <w:r w:rsidR="00E6071F" w:rsidRPr="00C73750">
        <w:rPr>
          <w:rFonts w:ascii="Times New Roman" w:hAnsi="Times New Roman" w:cs="Times New Roman"/>
          <w:sz w:val="28"/>
          <w:szCs w:val="28"/>
        </w:rPr>
        <w:t>подпунктами 1 и 3 пункта 2.8 настоящего Административного регламента, в</w:t>
      </w:r>
      <w:r w:rsidRPr="00C7375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указанного муниципального образования,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Размещение указанного сообщения на официальном сайте муниципального образования в информаци</w:t>
      </w:r>
      <w:r w:rsidR="00E6071F" w:rsidRPr="00C7375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73750">
        <w:rPr>
          <w:rFonts w:ascii="Times New Roman" w:hAnsi="Times New Roman" w:cs="Times New Roman"/>
          <w:sz w:val="28"/>
          <w:szCs w:val="28"/>
        </w:rPr>
        <w:t>Интернет</w:t>
      </w:r>
      <w:r w:rsidR="00E6071F" w:rsidRPr="00C73750">
        <w:rPr>
          <w:rFonts w:ascii="Times New Roman" w:hAnsi="Times New Roman" w:cs="Times New Roman"/>
          <w:sz w:val="28"/>
          <w:szCs w:val="28"/>
        </w:rPr>
        <w:t>»</w:t>
      </w:r>
      <w:r w:rsidRPr="00C73750">
        <w:rPr>
          <w:rFonts w:ascii="Times New Roman" w:hAnsi="Times New Roman" w:cs="Times New Roman"/>
          <w:sz w:val="28"/>
          <w:szCs w:val="28"/>
        </w:rPr>
        <w:t xml:space="preserve"> осуществляется без взимания платы.</w:t>
      </w:r>
    </w:p>
    <w:p w14:paraId="0DA440C4" w14:textId="233073D9" w:rsidR="00557447" w:rsidRDefault="00557447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47">
        <w:rPr>
          <w:rFonts w:ascii="Times New Roman" w:hAnsi="Times New Roman" w:cs="Times New Roman"/>
          <w:sz w:val="28"/>
          <w:szCs w:val="28"/>
        </w:rPr>
        <w:t xml:space="preserve">Извещение правообладателей земельных участков о возможном установлении публичного сервитута в соответствии с подпунктами 1, 3 и 4 пункта 3 </w:t>
      </w:r>
      <w:r>
        <w:rPr>
          <w:rFonts w:ascii="Times New Roman" w:hAnsi="Times New Roman" w:cs="Times New Roman"/>
          <w:sz w:val="28"/>
          <w:szCs w:val="28"/>
        </w:rPr>
        <w:t>статьи 39.42 Земельного кодекса Российской Федерации</w:t>
      </w:r>
      <w:r w:rsidRPr="00557447">
        <w:rPr>
          <w:rFonts w:ascii="Times New Roman" w:hAnsi="Times New Roman" w:cs="Times New Roman"/>
          <w:sz w:val="28"/>
          <w:szCs w:val="28"/>
        </w:rPr>
        <w:t xml:space="preserve">, направление копии решения об установлении публичного сервитута правообладателям земельных участков в соответствии с подпунктом 3 </w:t>
      </w:r>
      <w:r w:rsidR="007C1B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7447">
        <w:rPr>
          <w:rFonts w:ascii="Times New Roman" w:hAnsi="Times New Roman" w:cs="Times New Roman"/>
          <w:sz w:val="28"/>
          <w:szCs w:val="28"/>
        </w:rPr>
        <w:t xml:space="preserve">пункта 7 статьи 39.43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Pr="00557447">
        <w:rPr>
          <w:rFonts w:ascii="Times New Roman" w:hAnsi="Times New Roman" w:cs="Times New Roman"/>
          <w:sz w:val="28"/>
          <w:szCs w:val="28"/>
        </w:rPr>
        <w:t>осуществляются за счет средств заявителя.</w:t>
      </w:r>
    </w:p>
    <w:p w14:paraId="69AC91E4" w14:textId="42BC4967" w:rsidR="00F749EC" w:rsidRDefault="00F749EC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BC064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84382">
        <w:rPr>
          <w:rFonts w:ascii="Times New Roman" w:hAnsi="Times New Roman" w:cs="Times New Roman"/>
          <w:sz w:val="28"/>
          <w:szCs w:val="28"/>
        </w:rPr>
        <w:t xml:space="preserve"> извещению правообладателей земельных участков </w:t>
      </w:r>
      <w:r w:rsidR="00383AE5">
        <w:rPr>
          <w:rFonts w:ascii="Times New Roman" w:hAnsi="Times New Roman" w:cs="Times New Roman"/>
          <w:sz w:val="28"/>
          <w:szCs w:val="28"/>
        </w:rPr>
        <w:t xml:space="preserve">о возможном установлении публичного сервитута </w:t>
      </w:r>
      <w:r w:rsidR="00684382">
        <w:rPr>
          <w:rFonts w:ascii="Times New Roman" w:hAnsi="Times New Roman" w:cs="Times New Roman"/>
          <w:sz w:val="28"/>
          <w:szCs w:val="28"/>
        </w:rPr>
        <w:t xml:space="preserve">путём </w:t>
      </w:r>
      <w:r>
        <w:rPr>
          <w:rFonts w:ascii="Times New Roman" w:hAnsi="Times New Roman" w:cs="Times New Roman"/>
          <w:sz w:val="28"/>
          <w:szCs w:val="28"/>
        </w:rPr>
        <w:t>опубликовани</w:t>
      </w:r>
      <w:r w:rsidR="006843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9EC">
        <w:rPr>
          <w:rFonts w:ascii="Times New Roman" w:hAnsi="Times New Roman" w:cs="Times New Roman"/>
          <w:sz w:val="28"/>
          <w:szCs w:val="28"/>
        </w:rPr>
        <w:t>и размещени</w:t>
      </w:r>
      <w:r w:rsidR="00684382">
        <w:rPr>
          <w:rFonts w:ascii="Times New Roman" w:hAnsi="Times New Roman" w:cs="Times New Roman"/>
          <w:sz w:val="28"/>
          <w:szCs w:val="28"/>
        </w:rPr>
        <w:t>я</w:t>
      </w:r>
      <w:r w:rsidRPr="00F749EC">
        <w:rPr>
          <w:rFonts w:ascii="Times New Roman" w:hAnsi="Times New Roman" w:cs="Times New Roman"/>
          <w:sz w:val="28"/>
          <w:szCs w:val="28"/>
        </w:rPr>
        <w:t xml:space="preserve"> сообщения о возможном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не более семи рабочих дней со дня </w:t>
      </w:r>
      <w:r w:rsidR="009866C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об установлении публичного сервитута. </w:t>
      </w:r>
    </w:p>
    <w:p w14:paraId="770B7870" w14:textId="77777777" w:rsidR="00383AE5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t>Способом фиксации результат</w:t>
      </w:r>
      <w:r w:rsidR="00C73750">
        <w:rPr>
          <w:rFonts w:ascii="Times New Roman" w:hAnsi="Times New Roman" w:cs="Times New Roman"/>
          <w:sz w:val="28"/>
          <w:szCs w:val="28"/>
        </w:rPr>
        <w:t xml:space="preserve">а </w:t>
      </w:r>
      <w:r w:rsidRPr="006E5195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 w:rsidR="00C73750">
        <w:rPr>
          <w:rFonts w:ascii="Times New Roman" w:hAnsi="Times New Roman" w:cs="Times New Roman"/>
          <w:sz w:val="28"/>
          <w:szCs w:val="28"/>
        </w:rPr>
        <w:t>опубликование и размещение сообщения о возможном установлении пуб</w:t>
      </w:r>
      <w:r w:rsidR="00F749EC">
        <w:rPr>
          <w:rFonts w:ascii="Times New Roman" w:hAnsi="Times New Roman" w:cs="Times New Roman"/>
          <w:sz w:val="28"/>
          <w:szCs w:val="28"/>
        </w:rPr>
        <w:t>личного сервитута</w:t>
      </w:r>
      <w:r w:rsidR="00383AE5">
        <w:rPr>
          <w:rFonts w:ascii="Times New Roman" w:hAnsi="Times New Roman" w:cs="Times New Roman"/>
          <w:sz w:val="28"/>
          <w:szCs w:val="28"/>
        </w:rPr>
        <w:t>.</w:t>
      </w:r>
    </w:p>
    <w:p w14:paraId="332DD534" w14:textId="4A85BFC5" w:rsidR="00EE7130" w:rsidRDefault="000B4E2C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 является размещение и опубликование </w:t>
      </w:r>
      <w:r w:rsidRPr="000B4E2C">
        <w:rPr>
          <w:rFonts w:ascii="Times New Roman" w:hAnsi="Times New Roman" w:cs="Times New Roman"/>
          <w:sz w:val="28"/>
          <w:szCs w:val="28"/>
        </w:rPr>
        <w:t>сообщения о возможном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правообладателей земельных участков.</w:t>
      </w:r>
      <w:r w:rsidR="00EE7130" w:rsidRPr="006E5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EA6C0" w14:textId="4ABA83DF" w:rsidR="00A012BD" w:rsidRDefault="00EE7130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0B4E2C">
        <w:rPr>
          <w:rFonts w:ascii="Times New Roman" w:hAnsi="Times New Roman" w:cs="Times New Roman"/>
          <w:sz w:val="28"/>
          <w:szCs w:val="28"/>
        </w:rPr>
        <w:t xml:space="preserve">является поступление на рассмотрение </w:t>
      </w:r>
      <w:r w:rsidR="000B4E2C" w:rsidRPr="000B4E2C">
        <w:rPr>
          <w:rFonts w:ascii="Times New Roman" w:hAnsi="Times New Roman" w:cs="Times New Roman"/>
          <w:sz w:val="28"/>
          <w:szCs w:val="28"/>
        </w:rPr>
        <w:t>ходатайств</w:t>
      </w:r>
      <w:r w:rsidR="000B4E2C">
        <w:rPr>
          <w:rFonts w:ascii="Times New Roman" w:hAnsi="Times New Roman" w:cs="Times New Roman"/>
          <w:sz w:val="28"/>
          <w:szCs w:val="28"/>
        </w:rPr>
        <w:t>а</w:t>
      </w:r>
      <w:r w:rsidR="000B4E2C" w:rsidRPr="000B4E2C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целях</w:t>
      </w:r>
      <w:r w:rsidR="000B4E2C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383AE5">
        <w:rPr>
          <w:rFonts w:ascii="Times New Roman" w:hAnsi="Times New Roman" w:cs="Times New Roman"/>
          <w:sz w:val="28"/>
          <w:szCs w:val="28"/>
        </w:rPr>
        <w:t>под</w:t>
      </w:r>
      <w:r w:rsidR="000B4E2C">
        <w:rPr>
          <w:rFonts w:ascii="Times New Roman" w:hAnsi="Times New Roman" w:cs="Times New Roman"/>
          <w:sz w:val="28"/>
          <w:szCs w:val="28"/>
        </w:rPr>
        <w:t>пункта</w:t>
      </w:r>
      <w:r w:rsidR="00383AE5">
        <w:rPr>
          <w:rFonts w:ascii="Times New Roman" w:hAnsi="Times New Roman" w:cs="Times New Roman"/>
          <w:sz w:val="28"/>
          <w:szCs w:val="28"/>
        </w:rPr>
        <w:t>ми</w:t>
      </w:r>
      <w:r w:rsidR="000B4E2C">
        <w:rPr>
          <w:rFonts w:ascii="Times New Roman" w:hAnsi="Times New Roman" w:cs="Times New Roman"/>
          <w:sz w:val="28"/>
          <w:szCs w:val="28"/>
        </w:rPr>
        <w:t xml:space="preserve"> 1, 2, 4</w:t>
      </w:r>
      <w:r w:rsidR="00383AE5">
        <w:rPr>
          <w:rFonts w:ascii="Times New Roman" w:hAnsi="Times New Roman" w:cs="Times New Roman"/>
          <w:sz w:val="28"/>
          <w:szCs w:val="28"/>
        </w:rPr>
        <w:t xml:space="preserve"> и</w:t>
      </w:r>
      <w:r w:rsidR="000B4E2C">
        <w:rPr>
          <w:rFonts w:ascii="Times New Roman" w:hAnsi="Times New Roman" w:cs="Times New Roman"/>
          <w:sz w:val="28"/>
          <w:szCs w:val="28"/>
        </w:rPr>
        <w:t xml:space="preserve"> </w:t>
      </w:r>
      <w:r w:rsidR="000B4E2C" w:rsidRPr="000B4E2C">
        <w:rPr>
          <w:rFonts w:ascii="Times New Roman" w:hAnsi="Times New Roman" w:cs="Times New Roman"/>
          <w:sz w:val="28"/>
          <w:szCs w:val="28"/>
        </w:rPr>
        <w:t>5 статьи 39.37 Земельного кодекса Российской Федерации</w:t>
      </w:r>
    </w:p>
    <w:p w14:paraId="4D9E5445" w14:textId="77777777" w:rsidR="009B2F53" w:rsidRDefault="009B2F53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2E88D" w14:textId="5ACB3D0B" w:rsidR="007B4752" w:rsidRPr="007B4752" w:rsidRDefault="007B4752" w:rsidP="007B4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52">
        <w:rPr>
          <w:rFonts w:ascii="Times New Roman" w:hAnsi="Times New Roman" w:cs="Times New Roman"/>
          <w:b/>
          <w:sz w:val="28"/>
          <w:szCs w:val="28"/>
        </w:rPr>
        <w:t xml:space="preserve">Принятие решения об установлении публичного сервитута или об отказе в установлении публичного сервитута, если поступило ходатайство об установлении публичного сервитута для целей, установленных  </w:t>
      </w:r>
      <w:r w:rsidR="00D57233">
        <w:rPr>
          <w:rFonts w:ascii="Times New Roman" w:hAnsi="Times New Roman" w:cs="Times New Roman"/>
          <w:b/>
          <w:sz w:val="28"/>
          <w:szCs w:val="28"/>
        </w:rPr>
        <w:t>под</w:t>
      </w:r>
      <w:r w:rsidRPr="007B4752">
        <w:rPr>
          <w:rFonts w:ascii="Times New Roman" w:hAnsi="Times New Roman" w:cs="Times New Roman"/>
          <w:b/>
          <w:sz w:val="28"/>
          <w:szCs w:val="28"/>
        </w:rPr>
        <w:t>пунктами 1, 2, 4,</w:t>
      </w:r>
      <w:r w:rsidR="00D5723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B4752">
        <w:rPr>
          <w:rFonts w:ascii="Times New Roman" w:hAnsi="Times New Roman" w:cs="Times New Roman"/>
          <w:b/>
          <w:sz w:val="28"/>
          <w:szCs w:val="28"/>
        </w:rPr>
        <w:t xml:space="preserve"> 5 статьи 39.37 Земельного кодекса Российской Федерации</w:t>
      </w:r>
    </w:p>
    <w:p w14:paraId="502B31C4" w14:textId="77777777" w:rsidR="007B4752" w:rsidRDefault="007B4752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D074A" w14:textId="25CB5553" w:rsidR="005106F9" w:rsidRDefault="00C379F7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0B4E2C" w:rsidRPr="000B4E2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оснований для возврата ходатайства и прилагаемых к нему документов</w:t>
      </w:r>
      <w:r w:rsidR="00F92695" w:rsidRPr="00F92695">
        <w:rPr>
          <w:rFonts w:ascii="Times New Roman" w:hAnsi="Times New Roman" w:cs="Times New Roman"/>
          <w:sz w:val="28"/>
          <w:szCs w:val="28"/>
        </w:rPr>
        <w:t xml:space="preserve"> </w:t>
      </w:r>
      <w:r w:rsidR="00F92695" w:rsidRPr="000B4E2C">
        <w:rPr>
          <w:rFonts w:ascii="Times New Roman" w:hAnsi="Times New Roman" w:cs="Times New Roman"/>
          <w:sz w:val="28"/>
          <w:szCs w:val="28"/>
        </w:rPr>
        <w:t>без рассмотрения</w:t>
      </w:r>
      <w:r w:rsidR="000B4E2C" w:rsidRPr="000B4E2C">
        <w:rPr>
          <w:rFonts w:ascii="Times New Roman" w:hAnsi="Times New Roman" w:cs="Times New Roman"/>
          <w:sz w:val="28"/>
          <w:szCs w:val="28"/>
        </w:rPr>
        <w:t xml:space="preserve">, поданных в целях установления публичного сервитута </w:t>
      </w:r>
      <w:r w:rsidR="00F92695">
        <w:rPr>
          <w:rFonts w:ascii="Times New Roman" w:hAnsi="Times New Roman" w:cs="Times New Roman"/>
          <w:sz w:val="28"/>
          <w:szCs w:val="28"/>
        </w:rPr>
        <w:t>в соответствие с подпунктами</w:t>
      </w:r>
      <w:r w:rsidR="000B4E2C" w:rsidRPr="000B4E2C">
        <w:rPr>
          <w:rFonts w:ascii="Times New Roman" w:hAnsi="Times New Roman" w:cs="Times New Roman"/>
          <w:sz w:val="28"/>
          <w:szCs w:val="28"/>
        </w:rPr>
        <w:t xml:space="preserve"> 1, 2, 4</w:t>
      </w:r>
      <w:r w:rsidR="00F92695">
        <w:rPr>
          <w:rFonts w:ascii="Times New Roman" w:hAnsi="Times New Roman" w:cs="Times New Roman"/>
          <w:sz w:val="28"/>
          <w:szCs w:val="28"/>
        </w:rPr>
        <w:t xml:space="preserve"> и</w:t>
      </w:r>
      <w:r w:rsidR="000B4E2C" w:rsidRPr="000B4E2C">
        <w:rPr>
          <w:rFonts w:ascii="Times New Roman" w:hAnsi="Times New Roman" w:cs="Times New Roman"/>
          <w:sz w:val="28"/>
          <w:szCs w:val="28"/>
        </w:rPr>
        <w:t xml:space="preserve"> 5 статьи 39.37 Земельно</w:t>
      </w:r>
      <w:r w:rsidR="000B4E2C">
        <w:rPr>
          <w:rFonts w:ascii="Times New Roman" w:hAnsi="Times New Roman" w:cs="Times New Roman"/>
          <w:sz w:val="28"/>
          <w:szCs w:val="28"/>
        </w:rPr>
        <w:t>го кодекса Российской Федерации, получения выписок из Единого государственного реестра недвижимости, проведение мероприятий по выявлению правообладателей земельных участков, указанных в пункте 3.9 настоящего Административного р</w:t>
      </w:r>
      <w:r w:rsidR="007042C9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5106F9">
        <w:rPr>
          <w:rFonts w:ascii="Times New Roman" w:hAnsi="Times New Roman" w:cs="Times New Roman"/>
          <w:sz w:val="28"/>
          <w:szCs w:val="28"/>
        </w:rPr>
        <w:t xml:space="preserve">истечение </w:t>
      </w:r>
      <w:r w:rsidR="005106F9" w:rsidRPr="005106F9">
        <w:rPr>
          <w:rFonts w:ascii="Times New Roman" w:hAnsi="Times New Roman" w:cs="Times New Roman"/>
          <w:sz w:val="28"/>
          <w:szCs w:val="28"/>
        </w:rPr>
        <w:t>тридцат</w:t>
      </w:r>
      <w:r w:rsidR="005106F9">
        <w:rPr>
          <w:rFonts w:ascii="Times New Roman" w:hAnsi="Times New Roman" w:cs="Times New Roman"/>
          <w:sz w:val="28"/>
          <w:szCs w:val="28"/>
        </w:rPr>
        <w:t>и</w:t>
      </w:r>
      <w:r w:rsidR="005106F9" w:rsidRPr="005106F9">
        <w:rPr>
          <w:rFonts w:ascii="Times New Roman" w:hAnsi="Times New Roman" w:cs="Times New Roman"/>
          <w:sz w:val="28"/>
          <w:szCs w:val="28"/>
        </w:rPr>
        <w:t xml:space="preserve"> дней со дня опубликования сообщения о поступившем ходатайстве об установлении публичного сервитута, преду</w:t>
      </w:r>
      <w:r w:rsidR="005106F9">
        <w:rPr>
          <w:rFonts w:ascii="Times New Roman" w:hAnsi="Times New Roman" w:cs="Times New Roman"/>
          <w:sz w:val="28"/>
          <w:szCs w:val="28"/>
        </w:rPr>
        <w:t xml:space="preserve">смотренного подпунктом 1 пункта </w:t>
      </w:r>
      <w:r w:rsidR="005106F9" w:rsidRPr="005106F9">
        <w:rPr>
          <w:rFonts w:ascii="Times New Roman" w:hAnsi="Times New Roman" w:cs="Times New Roman"/>
          <w:sz w:val="28"/>
          <w:szCs w:val="28"/>
        </w:rPr>
        <w:t>3</w:t>
      </w:r>
      <w:r w:rsidR="005106F9">
        <w:rPr>
          <w:rFonts w:ascii="Times New Roman" w:hAnsi="Times New Roman" w:cs="Times New Roman"/>
          <w:sz w:val="28"/>
          <w:szCs w:val="28"/>
        </w:rPr>
        <w:t xml:space="preserve">.9 </w:t>
      </w:r>
      <w:r w:rsidR="005106F9" w:rsidRPr="005106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106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F7C0906" w14:textId="09F5BF07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2BA7">
        <w:rPr>
          <w:rFonts w:ascii="Times New Roman" w:hAnsi="Times New Roman" w:cs="Times New Roman"/>
          <w:sz w:val="28"/>
          <w:szCs w:val="28"/>
        </w:rPr>
        <w:t>тветственный специалист Комитета:</w:t>
      </w:r>
    </w:p>
    <w:p w14:paraId="447306AB" w14:textId="05A2C28B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- осуществляет подготовку проекта мотивированного письма  Администрации об отказе в установлении публичного сервитута в соответствии с пунктом 1 статьи 39.44 Земельного кодекса Российской Федерации или проект</w:t>
      </w:r>
      <w:r w:rsidR="00880F06">
        <w:rPr>
          <w:rFonts w:ascii="Times New Roman" w:hAnsi="Times New Roman" w:cs="Times New Roman"/>
          <w:sz w:val="28"/>
          <w:szCs w:val="28"/>
        </w:rPr>
        <w:t>а</w:t>
      </w:r>
      <w:r w:rsidRPr="007C2BA7">
        <w:rPr>
          <w:rFonts w:ascii="Times New Roman" w:hAnsi="Times New Roman" w:cs="Times New Roman"/>
          <w:sz w:val="28"/>
          <w:szCs w:val="28"/>
        </w:rPr>
        <w:t xml:space="preserve"> решения Администрации об установлении публичного сервитута в соответствии со статьей 39.43 Земельного кодекса Российской Федерации.</w:t>
      </w:r>
    </w:p>
    <w:p w14:paraId="50A04865" w14:textId="4AB9E1BA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- направляет проект мотивированного письма Администрации об отказе в установлении публичного сервитута или проект решения Администрации</w:t>
      </w:r>
      <w:r w:rsidR="00880F06">
        <w:rPr>
          <w:rFonts w:ascii="Times New Roman" w:hAnsi="Times New Roman" w:cs="Times New Roman"/>
          <w:sz w:val="28"/>
          <w:szCs w:val="28"/>
        </w:rPr>
        <w:t xml:space="preserve"> </w:t>
      </w:r>
      <w:r w:rsidRPr="007C2BA7">
        <w:rPr>
          <w:rFonts w:ascii="Times New Roman" w:hAnsi="Times New Roman" w:cs="Times New Roman"/>
          <w:sz w:val="28"/>
          <w:szCs w:val="28"/>
        </w:rPr>
        <w:t>об установлении публичного сервитута на согласование  руководителю Комитета;</w:t>
      </w:r>
    </w:p>
    <w:p w14:paraId="30062129" w14:textId="5D98BF27" w:rsid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- представляет согласованный проект мотивированного письма Администрации об отказе в установлении публичного сервитута или проект решения Администрации</w:t>
      </w:r>
      <w:r w:rsidR="00880F06">
        <w:rPr>
          <w:rFonts w:ascii="Times New Roman" w:hAnsi="Times New Roman" w:cs="Times New Roman"/>
          <w:sz w:val="28"/>
          <w:szCs w:val="28"/>
        </w:rPr>
        <w:t xml:space="preserve"> </w:t>
      </w:r>
      <w:r w:rsidRPr="007C2BA7">
        <w:rPr>
          <w:rFonts w:ascii="Times New Roman" w:hAnsi="Times New Roman" w:cs="Times New Roman"/>
          <w:sz w:val="28"/>
          <w:szCs w:val="28"/>
        </w:rPr>
        <w:t>об установлении публичного сервитута на рассмотрение и подписание в Администрацию.</w:t>
      </w:r>
    </w:p>
    <w:p w14:paraId="48DE92F6" w14:textId="26804F43" w:rsidR="007C2BA7" w:rsidRPr="007C2BA7" w:rsidRDefault="00CC6D4B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D0">
        <w:rPr>
          <w:rFonts w:ascii="Times New Roman" w:hAnsi="Times New Roman" w:cs="Times New Roman"/>
          <w:sz w:val="28"/>
          <w:szCs w:val="28"/>
        </w:rPr>
        <w:t xml:space="preserve">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</w:t>
      </w:r>
      <w:r w:rsidRPr="003826D0">
        <w:rPr>
          <w:rFonts w:ascii="Times New Roman" w:hAnsi="Times New Roman" w:cs="Times New Roman"/>
          <w:sz w:val="28"/>
          <w:szCs w:val="28"/>
        </w:rPr>
        <w:lastRenderedPageBreak/>
        <w:t>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</w:t>
      </w:r>
      <w:r w:rsidR="007C2BA7" w:rsidRPr="003826D0">
        <w:rPr>
          <w:rFonts w:ascii="Times New Roman" w:hAnsi="Times New Roman" w:cs="Times New Roman"/>
          <w:sz w:val="28"/>
          <w:szCs w:val="28"/>
        </w:rPr>
        <w:t>, решение об установлении публичного сервитута или письмо Администрации об отказе в установлении публичного сервитута принимается одновременно с принятием решения об изъятии земельного участка для муниципальных нужд.</w:t>
      </w:r>
    </w:p>
    <w:p w14:paraId="4A084A90" w14:textId="2085FB1C" w:rsid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подготовке, согласованию</w:t>
      </w:r>
      <w:r w:rsidR="00CC6D4B">
        <w:rPr>
          <w:rFonts w:ascii="Times New Roman" w:hAnsi="Times New Roman" w:cs="Times New Roman"/>
          <w:sz w:val="28"/>
          <w:szCs w:val="28"/>
        </w:rPr>
        <w:t xml:space="preserve">, подписанию </w:t>
      </w:r>
      <w:r w:rsidRPr="007C2BA7">
        <w:rPr>
          <w:rFonts w:ascii="Times New Roman" w:hAnsi="Times New Roman" w:cs="Times New Roman"/>
          <w:sz w:val="28"/>
          <w:szCs w:val="28"/>
        </w:rPr>
        <w:t xml:space="preserve">мотивированного письма Администрации об отказе в установлении публичного сервитута в соответствии с пунктом 1 статьи 39.44 Земельного кодекса Российской Федерации или решения Администрации об установлении публичного сервитута в соответствии со статьей 39.43 Земельного кодекса Российской Федерации </w:t>
      </w:r>
      <w:r w:rsidRPr="00DC27C4">
        <w:rPr>
          <w:rFonts w:ascii="Times New Roman" w:hAnsi="Times New Roman" w:cs="Times New Roman"/>
          <w:sz w:val="28"/>
          <w:szCs w:val="28"/>
        </w:rPr>
        <w:t>сорок пять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02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7C2BA7">
        <w:rPr>
          <w:rFonts w:ascii="Times New Roman" w:hAnsi="Times New Roman" w:cs="Times New Roman"/>
          <w:sz w:val="28"/>
          <w:szCs w:val="28"/>
        </w:rPr>
        <w:t>об ус</w:t>
      </w:r>
      <w:r w:rsidR="00CC6D4B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сервитута, поданного </w:t>
      </w:r>
      <w:r w:rsidRPr="007C2BA7">
        <w:rPr>
          <w:rFonts w:ascii="Times New Roman" w:hAnsi="Times New Roman" w:cs="Times New Roman"/>
          <w:sz w:val="28"/>
          <w:szCs w:val="28"/>
        </w:rPr>
        <w:t>в целях</w:t>
      </w:r>
      <w:r w:rsidR="00CC6D4B">
        <w:rPr>
          <w:rFonts w:ascii="Times New Roman" w:hAnsi="Times New Roman" w:cs="Times New Roman"/>
          <w:sz w:val="28"/>
          <w:szCs w:val="28"/>
        </w:rPr>
        <w:t xml:space="preserve"> установления публичного сервитута в соответствие с подпун</w:t>
      </w:r>
      <w:r w:rsidRPr="007C2BA7">
        <w:rPr>
          <w:rFonts w:ascii="Times New Roman" w:hAnsi="Times New Roman" w:cs="Times New Roman"/>
          <w:sz w:val="28"/>
          <w:szCs w:val="28"/>
        </w:rPr>
        <w:t xml:space="preserve">ктами 1, 2, 4 и 5 статьи 39.37 </w:t>
      </w:r>
      <w:r w:rsidR="0062200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7C2BA7">
        <w:rPr>
          <w:rFonts w:ascii="Times New Roman" w:hAnsi="Times New Roman" w:cs="Times New Roman"/>
          <w:sz w:val="28"/>
          <w:szCs w:val="28"/>
        </w:rPr>
        <w:t xml:space="preserve">, но не ранее чем тридцать дней со дня опубликования сообщения о поступившем ходатайстве об установлении публичного сервитута, предусмотренного подпунктом 1 </w:t>
      </w:r>
      <w:r>
        <w:rPr>
          <w:rFonts w:ascii="Times New Roman" w:hAnsi="Times New Roman" w:cs="Times New Roman"/>
          <w:sz w:val="28"/>
          <w:szCs w:val="28"/>
        </w:rPr>
        <w:t>пункта 3.9 настоящего Административного регламента.</w:t>
      </w:r>
    </w:p>
    <w:p w14:paraId="1AB70694" w14:textId="0D25693A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мотивированное письмо Администрации</w:t>
      </w:r>
      <w:r w:rsidR="00CC6D4B">
        <w:rPr>
          <w:rFonts w:ascii="Times New Roman" w:hAnsi="Times New Roman" w:cs="Times New Roman"/>
          <w:sz w:val="28"/>
          <w:szCs w:val="28"/>
        </w:rPr>
        <w:t xml:space="preserve"> </w:t>
      </w:r>
      <w:r w:rsidRPr="007C2BA7">
        <w:rPr>
          <w:rFonts w:ascii="Times New Roman" w:hAnsi="Times New Roman" w:cs="Times New Roman"/>
          <w:sz w:val="28"/>
          <w:szCs w:val="28"/>
        </w:rPr>
        <w:t>об отказе в установлении публичного сервитута в соответствии с пунктом 1 статьи 39.44 Земельного кодекса Российской Федерации или решение Администрации об установлении публичного сервитута в соответствии со статьей 39.43 Земельного кодекса Российской Федерации.</w:t>
      </w:r>
    </w:p>
    <w:p w14:paraId="7A841921" w14:textId="0A4D14F8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Способом фиксации является регистрация мотивированного письма  Администрации</w:t>
      </w:r>
      <w:r w:rsidR="00D8637F">
        <w:rPr>
          <w:rFonts w:ascii="Times New Roman" w:hAnsi="Times New Roman" w:cs="Times New Roman"/>
          <w:sz w:val="28"/>
          <w:szCs w:val="28"/>
        </w:rPr>
        <w:t xml:space="preserve"> </w:t>
      </w:r>
      <w:r w:rsidRPr="007C2BA7">
        <w:rPr>
          <w:rFonts w:ascii="Times New Roman" w:hAnsi="Times New Roman" w:cs="Times New Roman"/>
          <w:sz w:val="28"/>
          <w:szCs w:val="28"/>
        </w:rPr>
        <w:t>об отказе в установлении публичного сервитута или решения Администрации об установлении публичного сервитута.</w:t>
      </w:r>
    </w:p>
    <w:p w14:paraId="29ED7BB9" w14:textId="38C4FE20" w:rsidR="005106F9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или отсутствие оснований, указанных в пункте 1 статьи 39.44 Земельного кодекса Российской Федерации.</w:t>
      </w:r>
    </w:p>
    <w:p w14:paraId="57FC15FD" w14:textId="77777777" w:rsidR="005B668C" w:rsidRDefault="005B668C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8671D" w14:textId="4B028D0C" w:rsidR="00296226" w:rsidRDefault="00A466E8" w:rsidP="002962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(в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>ыдача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296226">
        <w:rPr>
          <w:rFonts w:ascii="Times New Roman" w:hAnsi="Times New Roman" w:cs="Times New Roman"/>
          <w:b/>
          <w:sz w:val="28"/>
          <w:szCs w:val="28"/>
        </w:rPr>
        <w:t xml:space="preserve"> писем </w:t>
      </w:r>
      <w:r w:rsidR="008A4EB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226" w:rsidRPr="00296226">
        <w:rPr>
          <w:rFonts w:ascii="Times New Roman" w:hAnsi="Times New Roman" w:cs="Times New Roman"/>
          <w:b/>
          <w:sz w:val="28"/>
          <w:szCs w:val="28"/>
        </w:rPr>
        <w:t xml:space="preserve">о возврате ходатайства об установлении публичного сервитута и прилагаемых к нему документов </w:t>
      </w:r>
      <w:r w:rsidR="00296226">
        <w:rPr>
          <w:rFonts w:ascii="Times New Roman" w:hAnsi="Times New Roman" w:cs="Times New Roman"/>
          <w:b/>
          <w:sz w:val="28"/>
          <w:szCs w:val="28"/>
        </w:rPr>
        <w:t>без рассмотрения</w:t>
      </w:r>
      <w:r w:rsidR="008A4EB1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E6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226" w:rsidRPr="00296226">
        <w:rPr>
          <w:rFonts w:ascii="Times New Roman" w:hAnsi="Times New Roman" w:cs="Times New Roman"/>
          <w:b/>
          <w:sz w:val="28"/>
          <w:szCs w:val="28"/>
        </w:rPr>
        <w:t>об отказе в установлении публичного сервитута в соответствии с пунктом 1 статьи 39.44 Земельного кодекса Российской Федерации</w:t>
      </w:r>
    </w:p>
    <w:p w14:paraId="4E8763EB" w14:textId="77777777" w:rsidR="00A12DC7" w:rsidRPr="004A5747" w:rsidRDefault="00A12DC7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97F61" w14:textId="1DA534D5" w:rsidR="007C2BA7" w:rsidRDefault="001C5766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7C2BA7">
        <w:rPr>
          <w:rFonts w:ascii="Times New Roman" w:hAnsi="Times New Roman" w:cs="Times New Roman"/>
          <w:sz w:val="28"/>
          <w:szCs w:val="28"/>
        </w:rPr>
        <w:t>11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должностным лицом </w:t>
      </w:r>
      <w:r w:rsidR="00A91F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552F" w:rsidRPr="00DC552F">
        <w:rPr>
          <w:rFonts w:ascii="Times New Roman" w:hAnsi="Times New Roman" w:cs="Times New Roman"/>
          <w:sz w:val="28"/>
          <w:szCs w:val="28"/>
        </w:rPr>
        <w:t>одного из следующих писем</w:t>
      </w:r>
      <w:r w:rsidR="00004BC3">
        <w:rPr>
          <w:rFonts w:ascii="Times New Roman" w:hAnsi="Times New Roman" w:cs="Times New Roman"/>
          <w:sz w:val="28"/>
          <w:szCs w:val="28"/>
        </w:rPr>
        <w:t xml:space="preserve"> (далее – письма Администрации</w:t>
      </w:r>
      <w:r w:rsidR="00296226">
        <w:rPr>
          <w:rFonts w:ascii="Times New Roman" w:hAnsi="Times New Roman" w:cs="Times New Roman"/>
          <w:sz w:val="28"/>
          <w:szCs w:val="28"/>
        </w:rPr>
        <w:t>)</w:t>
      </w:r>
      <w:r w:rsidR="007C2BA7">
        <w:rPr>
          <w:rFonts w:ascii="Times New Roman" w:hAnsi="Times New Roman" w:cs="Times New Roman"/>
          <w:sz w:val="28"/>
          <w:szCs w:val="28"/>
        </w:rPr>
        <w:t>:</w:t>
      </w:r>
    </w:p>
    <w:p w14:paraId="654E5BA5" w14:textId="5A3FE080" w:rsidR="007C2BA7" w:rsidRDefault="008C1D52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ходатайства об установлении публичного сервитута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документов </w:t>
      </w:r>
      <w:r w:rsidR="00296226">
        <w:rPr>
          <w:rFonts w:ascii="Times New Roman" w:hAnsi="Times New Roman" w:cs="Times New Roman"/>
          <w:sz w:val="28"/>
          <w:szCs w:val="28"/>
        </w:rPr>
        <w:t>без рассмотрения;</w:t>
      </w:r>
    </w:p>
    <w:p w14:paraId="75832B67" w14:textId="01EED0D6" w:rsidR="00675B23" w:rsidRDefault="00675B23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675B23">
        <w:rPr>
          <w:rFonts w:ascii="Times New Roman" w:hAnsi="Times New Roman" w:cs="Times New Roman"/>
          <w:sz w:val="28"/>
          <w:szCs w:val="28"/>
        </w:rPr>
        <w:t>отказе в установлении публичного сервитута в соответствии с пунктом 1 статьи 39.44 Земельного кодекса Российской Федерации</w:t>
      </w:r>
      <w:r w:rsidR="00296226">
        <w:rPr>
          <w:rFonts w:ascii="Times New Roman" w:hAnsi="Times New Roman" w:cs="Times New Roman"/>
          <w:sz w:val="28"/>
          <w:szCs w:val="28"/>
        </w:rPr>
        <w:t>.</w:t>
      </w:r>
    </w:p>
    <w:p w14:paraId="09DB7167" w14:textId="2DF79A30" w:rsidR="00296226" w:rsidRDefault="00B82497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 xml:space="preserve">Заявитель либо РГАУ МФЦ уведомляется ответственным специалистом </w:t>
      </w:r>
      <w:r w:rsidR="00AE14DB" w:rsidRPr="00AE14DB">
        <w:rPr>
          <w:rFonts w:ascii="Times New Roman" w:hAnsi="Times New Roman"/>
          <w:sz w:val="28"/>
        </w:rPr>
        <w:t xml:space="preserve">за прием и регистрацию документов </w:t>
      </w:r>
      <w:r w:rsidRPr="00B82497">
        <w:rPr>
          <w:rFonts w:ascii="Times New Roman" w:hAnsi="Times New Roman"/>
          <w:sz w:val="28"/>
        </w:rPr>
        <w:t xml:space="preserve">о дате, времени и месте выдачи </w:t>
      </w:r>
      <w:r w:rsidR="00296226" w:rsidRPr="00296226">
        <w:rPr>
          <w:rFonts w:ascii="Times New Roman" w:hAnsi="Times New Roman"/>
          <w:sz w:val="28"/>
        </w:rPr>
        <w:t>пис</w:t>
      </w:r>
      <w:r w:rsidR="00296226">
        <w:rPr>
          <w:rFonts w:ascii="Times New Roman" w:hAnsi="Times New Roman"/>
          <w:sz w:val="28"/>
        </w:rPr>
        <w:t>ем</w:t>
      </w:r>
      <w:r w:rsidR="00296226" w:rsidRPr="00296226">
        <w:rPr>
          <w:rFonts w:ascii="Times New Roman" w:hAnsi="Times New Roman"/>
          <w:sz w:val="28"/>
        </w:rPr>
        <w:t xml:space="preserve"> Администрации</w:t>
      </w:r>
      <w:r w:rsidR="00EC6D76">
        <w:rPr>
          <w:rFonts w:ascii="Times New Roman" w:hAnsi="Times New Roman"/>
          <w:sz w:val="28"/>
        </w:rPr>
        <w:t>.</w:t>
      </w:r>
    </w:p>
    <w:p w14:paraId="4265B0DD" w14:textId="77777777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14:paraId="523EF2D7" w14:textId="1603381A" w:rsidR="00B82497" w:rsidRDefault="00675B23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</w:t>
      </w:r>
      <w:r w:rsidR="00B82497" w:rsidRPr="00B82497">
        <w:rPr>
          <w:rFonts w:ascii="Times New Roman" w:hAnsi="Times New Roman"/>
          <w:sz w:val="28"/>
        </w:rPr>
        <w:t xml:space="preserve">.1. В случае представления заявителем через РГАУ МФЦ </w:t>
      </w:r>
      <w:r>
        <w:rPr>
          <w:rFonts w:ascii="Times New Roman" w:hAnsi="Times New Roman"/>
          <w:sz w:val="28"/>
        </w:rPr>
        <w:t>ходатайства</w:t>
      </w:r>
      <w:r w:rsidR="00B82497" w:rsidRPr="00B82497">
        <w:rPr>
          <w:rFonts w:ascii="Times New Roman" w:hAnsi="Times New Roman"/>
          <w:sz w:val="28"/>
        </w:rPr>
        <w:t xml:space="preserve"> и прилагаемых к нему документов, РГАУ МФЦ:</w:t>
      </w:r>
    </w:p>
    <w:p w14:paraId="6A7A273B" w14:textId="7364AE17" w:rsidR="00296226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 xml:space="preserve">направляет курьера в </w:t>
      </w:r>
      <w:r w:rsidR="00A23FE1">
        <w:rPr>
          <w:rFonts w:ascii="Times New Roman" w:hAnsi="Times New Roman"/>
          <w:sz w:val="28"/>
        </w:rPr>
        <w:t>Администрацию</w:t>
      </w:r>
      <w:r w:rsidR="00B731DA">
        <w:rPr>
          <w:rFonts w:ascii="Times New Roman" w:hAnsi="Times New Roman"/>
          <w:sz w:val="28"/>
        </w:rPr>
        <w:t xml:space="preserve"> </w:t>
      </w:r>
      <w:r w:rsidRPr="001B2AC5">
        <w:rPr>
          <w:rFonts w:ascii="Times New Roman" w:hAnsi="Times New Roman"/>
          <w:sz w:val="28"/>
        </w:rPr>
        <w:t xml:space="preserve">в срок не позднее следующего рабочего дня с момента уведомления о готовности </w:t>
      </w:r>
      <w:r w:rsidR="00296226" w:rsidRPr="00296226">
        <w:rPr>
          <w:rFonts w:ascii="Times New Roman" w:hAnsi="Times New Roman"/>
          <w:sz w:val="28"/>
        </w:rPr>
        <w:t>пис</w:t>
      </w:r>
      <w:r w:rsidR="00B731DA">
        <w:rPr>
          <w:rFonts w:ascii="Times New Roman" w:hAnsi="Times New Roman"/>
          <w:sz w:val="28"/>
        </w:rPr>
        <w:t xml:space="preserve">ьма </w:t>
      </w:r>
      <w:r w:rsidR="00004BC3">
        <w:rPr>
          <w:rFonts w:ascii="Times New Roman" w:hAnsi="Times New Roman"/>
          <w:sz w:val="28"/>
        </w:rPr>
        <w:t>Администрации</w:t>
      </w:r>
      <w:r w:rsidR="00296226">
        <w:rPr>
          <w:rFonts w:ascii="Times New Roman" w:hAnsi="Times New Roman"/>
          <w:sz w:val="28"/>
        </w:rPr>
        <w:t>.</w:t>
      </w:r>
    </w:p>
    <w:p w14:paraId="3A54FF33" w14:textId="77777777" w:rsidR="001B2AC5" w:rsidRPr="001B2AC5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9CF1B72" w14:textId="279A16C9" w:rsidR="001B2AC5" w:rsidRPr="001B2AC5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</w:t>
      </w:r>
      <w:r w:rsidR="00241659">
        <w:rPr>
          <w:rFonts w:ascii="Times New Roman" w:hAnsi="Times New Roman"/>
          <w:sz w:val="28"/>
        </w:rPr>
        <w:t xml:space="preserve"> </w:t>
      </w:r>
      <w:r w:rsidR="00241659" w:rsidRPr="00241659">
        <w:rPr>
          <w:rFonts w:ascii="Times New Roman" w:hAnsi="Times New Roman"/>
          <w:sz w:val="28"/>
        </w:rPr>
        <w:t>за прием и регистрацию документов</w:t>
      </w:r>
      <w:r w:rsidRPr="001B2AC5">
        <w:rPr>
          <w:rFonts w:ascii="Times New Roman" w:hAnsi="Times New Roman"/>
          <w:sz w:val="28"/>
        </w:rPr>
        <w:t>;</w:t>
      </w:r>
    </w:p>
    <w:p w14:paraId="495CDA80" w14:textId="3EFB0B4C" w:rsidR="001B2AC5" w:rsidRPr="001B2AC5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>осуществляет передачу</w:t>
      </w:r>
      <w:r w:rsidR="00B731DA">
        <w:rPr>
          <w:rFonts w:ascii="Times New Roman" w:hAnsi="Times New Roman"/>
          <w:sz w:val="28"/>
        </w:rPr>
        <w:t xml:space="preserve"> письма</w:t>
      </w:r>
      <w:r w:rsidR="00B731DA" w:rsidRPr="00B731DA">
        <w:rPr>
          <w:rFonts w:ascii="Times New Roman" w:hAnsi="Times New Roman"/>
          <w:sz w:val="28"/>
        </w:rPr>
        <w:t xml:space="preserve"> Администрации</w:t>
      </w:r>
      <w:r w:rsidR="00004BC3">
        <w:rPr>
          <w:rFonts w:ascii="Times New Roman" w:hAnsi="Times New Roman"/>
          <w:sz w:val="28"/>
        </w:rPr>
        <w:t xml:space="preserve"> </w:t>
      </w:r>
      <w:r w:rsidRPr="001B2AC5">
        <w:rPr>
          <w:rFonts w:ascii="Times New Roman" w:hAnsi="Times New Roman"/>
          <w:sz w:val="28"/>
        </w:rPr>
        <w:t>заявителю в порядке, установленном РГАУ МФЦ и в соответствии с Соглашением о взаимодействии.</w:t>
      </w:r>
    </w:p>
    <w:p w14:paraId="3EC1FDDD" w14:textId="0A374488" w:rsidR="001B2AC5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14:paraId="29C90976" w14:textId="2691F8E2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6128C">
        <w:rPr>
          <w:rFonts w:ascii="Times New Roman" w:hAnsi="Times New Roman"/>
          <w:sz w:val="28"/>
        </w:rPr>
        <w:t>3.</w:t>
      </w:r>
      <w:r w:rsidR="00675B23" w:rsidRPr="0096128C">
        <w:rPr>
          <w:rFonts w:ascii="Times New Roman" w:hAnsi="Times New Roman"/>
          <w:sz w:val="28"/>
        </w:rPr>
        <w:t>11</w:t>
      </w:r>
      <w:r w:rsidRPr="0096128C">
        <w:rPr>
          <w:rFonts w:ascii="Times New Roman" w:hAnsi="Times New Roman"/>
          <w:sz w:val="28"/>
        </w:rPr>
        <w:t xml:space="preserve">.2. В случае представления заявителем </w:t>
      </w:r>
      <w:r w:rsidR="00D14E1C" w:rsidRPr="0096128C">
        <w:rPr>
          <w:rFonts w:ascii="Times New Roman" w:hAnsi="Times New Roman"/>
          <w:sz w:val="28"/>
        </w:rPr>
        <w:t xml:space="preserve">надлежащим образом оформленных документов, предусмотренных пунктом 2.8 </w:t>
      </w:r>
      <w:r w:rsidR="00EE429B" w:rsidRPr="0096128C">
        <w:rPr>
          <w:rFonts w:ascii="Times New Roman" w:hAnsi="Times New Roman"/>
          <w:sz w:val="28"/>
        </w:rPr>
        <w:t xml:space="preserve">настоящего </w:t>
      </w:r>
      <w:r w:rsidR="00D14E1C" w:rsidRPr="0096128C">
        <w:rPr>
          <w:rFonts w:ascii="Times New Roman" w:hAnsi="Times New Roman"/>
          <w:sz w:val="28"/>
        </w:rPr>
        <w:t xml:space="preserve">Административного регламента, </w:t>
      </w:r>
      <w:r w:rsidRPr="0096128C">
        <w:rPr>
          <w:rFonts w:ascii="Times New Roman" w:hAnsi="Times New Roman"/>
          <w:sz w:val="28"/>
        </w:rPr>
        <w:t xml:space="preserve">при личном обращении в </w:t>
      </w:r>
      <w:r w:rsidR="00A23FE1" w:rsidRPr="0096128C">
        <w:rPr>
          <w:rFonts w:ascii="Times New Roman" w:hAnsi="Times New Roman"/>
          <w:sz w:val="28"/>
        </w:rPr>
        <w:t>Администрацию</w:t>
      </w:r>
      <w:r w:rsidRPr="0096128C">
        <w:rPr>
          <w:rFonts w:ascii="Times New Roman" w:hAnsi="Times New Roman"/>
          <w:sz w:val="28"/>
        </w:rPr>
        <w:t xml:space="preserve">, посредством почтовой связи, в электронном форме на официальный адрес электронной почты </w:t>
      </w:r>
      <w:r w:rsidR="00A23FE1" w:rsidRPr="0096128C">
        <w:rPr>
          <w:rFonts w:ascii="Times New Roman" w:hAnsi="Times New Roman"/>
          <w:sz w:val="28"/>
        </w:rPr>
        <w:t>Администрации</w:t>
      </w:r>
      <w:r w:rsidR="00B731DA">
        <w:rPr>
          <w:rFonts w:ascii="Times New Roman" w:hAnsi="Times New Roman"/>
          <w:sz w:val="28"/>
        </w:rPr>
        <w:t xml:space="preserve"> </w:t>
      </w:r>
      <w:r w:rsidR="00D14E1C" w:rsidRPr="0096128C">
        <w:rPr>
          <w:rFonts w:ascii="Times New Roman" w:hAnsi="Times New Roman"/>
          <w:sz w:val="28"/>
        </w:rPr>
        <w:t>или на РПГУ,</w:t>
      </w:r>
      <w:r w:rsidRPr="0096128C">
        <w:rPr>
          <w:rFonts w:ascii="Times New Roman" w:hAnsi="Times New Roman"/>
          <w:sz w:val="28"/>
        </w:rPr>
        <w:t xml:space="preserve"> </w:t>
      </w:r>
      <w:r w:rsidR="00A23FE1" w:rsidRPr="0096128C">
        <w:rPr>
          <w:rFonts w:ascii="Times New Roman" w:hAnsi="Times New Roman"/>
          <w:sz w:val="28"/>
        </w:rPr>
        <w:t>Администрация</w:t>
      </w:r>
      <w:r w:rsidRPr="0096128C">
        <w:rPr>
          <w:rFonts w:ascii="Times New Roman" w:hAnsi="Times New Roman"/>
          <w:sz w:val="28"/>
        </w:rPr>
        <w:t xml:space="preserve"> обеспечивает выдачу </w:t>
      </w:r>
      <w:r w:rsidR="00B731DA" w:rsidRPr="00B731DA">
        <w:rPr>
          <w:rFonts w:ascii="Times New Roman" w:hAnsi="Times New Roman"/>
          <w:sz w:val="28"/>
        </w:rPr>
        <w:t xml:space="preserve">письма Администрации </w:t>
      </w:r>
      <w:r w:rsidR="0059492F" w:rsidRPr="0096128C">
        <w:rPr>
          <w:rFonts w:ascii="Times New Roman" w:hAnsi="Times New Roman"/>
          <w:sz w:val="28"/>
        </w:rPr>
        <w:t>способом, указанным в ходатайстве</w:t>
      </w:r>
      <w:r w:rsidRPr="0096128C">
        <w:rPr>
          <w:rFonts w:ascii="Times New Roman" w:hAnsi="Times New Roman"/>
          <w:sz w:val="28"/>
        </w:rPr>
        <w:t>.</w:t>
      </w:r>
      <w:r w:rsidRPr="00B82497">
        <w:rPr>
          <w:rFonts w:ascii="Times New Roman" w:hAnsi="Times New Roman"/>
          <w:sz w:val="28"/>
        </w:rPr>
        <w:t xml:space="preserve"> </w:t>
      </w:r>
    </w:p>
    <w:p w14:paraId="207CB009" w14:textId="400B03F3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 xml:space="preserve">При представлении заявителем ненадлежащим образом оформленных документов, предусмотренных пунктом 2.8 настоящего Административного регламента, </w:t>
      </w:r>
      <w:r w:rsidR="00B731DA" w:rsidRPr="00B731DA">
        <w:rPr>
          <w:rFonts w:ascii="Times New Roman" w:hAnsi="Times New Roman"/>
          <w:sz w:val="28"/>
        </w:rPr>
        <w:t>письм</w:t>
      </w:r>
      <w:r w:rsidR="00B731DA">
        <w:rPr>
          <w:rFonts w:ascii="Times New Roman" w:hAnsi="Times New Roman"/>
          <w:sz w:val="28"/>
        </w:rPr>
        <w:t>о</w:t>
      </w:r>
      <w:r w:rsidR="00B731DA" w:rsidRPr="00B731DA">
        <w:rPr>
          <w:rFonts w:ascii="Times New Roman" w:hAnsi="Times New Roman"/>
          <w:sz w:val="28"/>
        </w:rPr>
        <w:t xml:space="preserve"> Администрации </w:t>
      </w:r>
      <w:r w:rsidRPr="00B82497">
        <w:rPr>
          <w:rFonts w:ascii="Times New Roman" w:hAnsi="Times New Roman"/>
          <w:sz w:val="28"/>
        </w:rPr>
        <w:t xml:space="preserve">ответственный специалист </w:t>
      </w:r>
      <w:r w:rsidR="00241659" w:rsidRPr="00241659">
        <w:rPr>
          <w:rFonts w:ascii="Times New Roman" w:hAnsi="Times New Roman"/>
          <w:sz w:val="28"/>
        </w:rPr>
        <w:t>за прием и регистрацию документов</w:t>
      </w:r>
      <w:r w:rsidR="00241659">
        <w:rPr>
          <w:rFonts w:ascii="Times New Roman" w:hAnsi="Times New Roman"/>
          <w:sz w:val="28"/>
        </w:rPr>
        <w:t xml:space="preserve"> </w:t>
      </w:r>
      <w:r w:rsidRPr="00B82497">
        <w:rPr>
          <w:rFonts w:ascii="Times New Roman" w:hAnsi="Times New Roman"/>
          <w:sz w:val="28"/>
        </w:rPr>
        <w:t>выдает заявителю нарочно.</w:t>
      </w:r>
    </w:p>
    <w:p w14:paraId="6A7A1DA3" w14:textId="6C9F8B60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0AAA">
        <w:rPr>
          <w:rFonts w:ascii="Times New Roman" w:hAnsi="Times New Roman"/>
          <w:sz w:val="28"/>
        </w:rPr>
        <w:t xml:space="preserve">При получении </w:t>
      </w:r>
      <w:r w:rsidR="00B731DA" w:rsidRPr="00B731DA">
        <w:rPr>
          <w:rFonts w:ascii="Times New Roman" w:hAnsi="Times New Roman"/>
          <w:sz w:val="28"/>
        </w:rPr>
        <w:t xml:space="preserve">письма Администрации </w:t>
      </w:r>
      <w:r w:rsidRPr="000E0AAA">
        <w:rPr>
          <w:rFonts w:ascii="Times New Roman" w:hAnsi="Times New Roman"/>
          <w:sz w:val="28"/>
        </w:rPr>
        <w:t xml:space="preserve">нарочно, </w:t>
      </w:r>
      <w:r w:rsidR="00D9285D" w:rsidRPr="000E0AAA">
        <w:rPr>
          <w:rFonts w:ascii="Times New Roman" w:hAnsi="Times New Roman"/>
          <w:sz w:val="28"/>
        </w:rPr>
        <w:t>заявитель (представитель)</w:t>
      </w:r>
      <w:r w:rsidRPr="000E0AAA">
        <w:rPr>
          <w:rFonts w:ascii="Times New Roman" w:hAnsi="Times New Roman"/>
          <w:sz w:val="28"/>
        </w:rPr>
        <w:t xml:space="preserve"> предъявляет документ</w:t>
      </w:r>
      <w:r w:rsidR="00D9285D" w:rsidRPr="000E0AAA">
        <w:rPr>
          <w:rFonts w:ascii="Times New Roman" w:hAnsi="Times New Roman"/>
          <w:sz w:val="28"/>
        </w:rPr>
        <w:t>ы</w:t>
      </w:r>
      <w:r w:rsidRPr="000E0AAA">
        <w:rPr>
          <w:rFonts w:ascii="Times New Roman" w:hAnsi="Times New Roman"/>
          <w:sz w:val="28"/>
        </w:rPr>
        <w:t xml:space="preserve">, </w:t>
      </w:r>
      <w:r w:rsidR="00D9285D" w:rsidRPr="000E0AAA">
        <w:rPr>
          <w:rFonts w:ascii="Times New Roman" w:hAnsi="Times New Roman"/>
          <w:sz w:val="28"/>
        </w:rPr>
        <w:t>предусмотренные</w:t>
      </w:r>
      <w:r w:rsidR="00A67824" w:rsidRPr="000E0AAA">
        <w:rPr>
          <w:rFonts w:ascii="Times New Roman" w:hAnsi="Times New Roman"/>
          <w:sz w:val="28"/>
        </w:rPr>
        <w:t xml:space="preserve"> </w:t>
      </w:r>
      <w:r w:rsidR="00805501" w:rsidRPr="000E0AAA">
        <w:rPr>
          <w:rFonts w:ascii="Times New Roman" w:hAnsi="Times New Roman"/>
          <w:sz w:val="28"/>
        </w:rPr>
        <w:t>подпунктом 2 пункта 2.8</w:t>
      </w:r>
      <w:r w:rsidR="00A67824" w:rsidRPr="000E0AAA">
        <w:rPr>
          <w:rFonts w:ascii="Times New Roman" w:hAnsi="Times New Roman"/>
          <w:sz w:val="28"/>
        </w:rPr>
        <w:t xml:space="preserve"> </w:t>
      </w:r>
      <w:r w:rsidR="00DD6EBC" w:rsidRPr="000E0AAA">
        <w:rPr>
          <w:rFonts w:ascii="Times New Roman" w:hAnsi="Times New Roman"/>
          <w:sz w:val="28"/>
        </w:rPr>
        <w:t xml:space="preserve">настоящего </w:t>
      </w:r>
      <w:r w:rsidRPr="000E0AAA">
        <w:rPr>
          <w:rFonts w:ascii="Times New Roman" w:hAnsi="Times New Roman"/>
          <w:sz w:val="28"/>
        </w:rPr>
        <w:t>Административного регламента для свидетельствования верности их копий.</w:t>
      </w:r>
    </w:p>
    <w:p w14:paraId="69CFE448" w14:textId="5EB44067" w:rsidR="00B82497" w:rsidRPr="00B82497" w:rsidRDefault="00805501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019D9">
        <w:rPr>
          <w:rFonts w:ascii="Times New Roman" w:hAnsi="Times New Roman"/>
          <w:sz w:val="28"/>
        </w:rPr>
        <w:t>11</w:t>
      </w:r>
      <w:r w:rsidR="00B82497" w:rsidRPr="00B82497">
        <w:rPr>
          <w:rFonts w:ascii="Times New Roman" w:hAnsi="Times New Roman"/>
          <w:sz w:val="28"/>
        </w:rPr>
        <w:t>.3. В случае неявки заявителя в указанный срок (или невозможности связаться с ним по телефону), ответственный специалист</w:t>
      </w:r>
      <w:r w:rsidR="00241659" w:rsidRPr="00241659">
        <w:t xml:space="preserve"> </w:t>
      </w:r>
      <w:r w:rsidR="00241659" w:rsidRPr="00241659">
        <w:rPr>
          <w:rFonts w:ascii="Times New Roman" w:hAnsi="Times New Roman"/>
          <w:sz w:val="28"/>
        </w:rPr>
        <w:t>за прием и регистрацию документов</w:t>
      </w:r>
      <w:r w:rsidR="00B82497" w:rsidRPr="00B82497">
        <w:rPr>
          <w:rFonts w:ascii="Times New Roman" w:hAnsi="Times New Roman"/>
          <w:sz w:val="28"/>
        </w:rPr>
        <w:t xml:space="preserve"> в течение одного рабочего дня, следующего за днем неявки заявителя, осуществляет действия для отправки указанных документов заявителю почтовым отправлением. </w:t>
      </w:r>
    </w:p>
    <w:p w14:paraId="677597D6" w14:textId="77777777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14:paraId="254EEC59" w14:textId="72C5B760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 xml:space="preserve">Документы, предоставленные заявителем для предоставления </w:t>
      </w:r>
      <w:r w:rsidR="00A23FE1">
        <w:rPr>
          <w:rFonts w:ascii="Times New Roman" w:hAnsi="Times New Roman"/>
          <w:sz w:val="28"/>
        </w:rPr>
        <w:t>муниципальной</w:t>
      </w:r>
      <w:r w:rsidRPr="00B82497">
        <w:rPr>
          <w:rFonts w:ascii="Times New Roman" w:hAnsi="Times New Roman"/>
          <w:sz w:val="28"/>
        </w:rPr>
        <w:t xml:space="preserve"> услуги, формируются в отдельные дела, хранятся в </w:t>
      </w:r>
      <w:r w:rsidRPr="00B82497">
        <w:rPr>
          <w:rFonts w:ascii="Times New Roman" w:hAnsi="Times New Roman"/>
          <w:sz w:val="28"/>
        </w:rPr>
        <w:lastRenderedPageBreak/>
        <w:t xml:space="preserve">установленном законодательством порядке. </w:t>
      </w:r>
    </w:p>
    <w:p w14:paraId="7615F1C1" w14:textId="77777777" w:rsid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>Срок исполнения административной процедуры не превышает двух рабочих дней.</w:t>
      </w:r>
    </w:p>
    <w:p w14:paraId="5F21EAFB" w14:textId="33C2B93D" w:rsidR="0059492F" w:rsidRDefault="000E4240" w:rsidP="000E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4240">
        <w:rPr>
          <w:rFonts w:ascii="Times New Roman" w:hAnsi="Times New Roman"/>
          <w:sz w:val="28"/>
        </w:rPr>
        <w:t xml:space="preserve">Результатом выполнения административной процедуры является направление (выдача) </w:t>
      </w:r>
      <w:r w:rsidR="007552A2">
        <w:rPr>
          <w:rFonts w:ascii="Times New Roman" w:hAnsi="Times New Roman"/>
          <w:sz w:val="28"/>
        </w:rPr>
        <w:t>одного из писем</w:t>
      </w:r>
      <w:r w:rsidR="00B731DA">
        <w:rPr>
          <w:rFonts w:ascii="Times New Roman" w:hAnsi="Times New Roman"/>
          <w:sz w:val="28"/>
        </w:rPr>
        <w:t xml:space="preserve"> </w:t>
      </w:r>
      <w:r w:rsidR="00B731DA" w:rsidRPr="00B731DA">
        <w:rPr>
          <w:rFonts w:ascii="Times New Roman" w:hAnsi="Times New Roman"/>
          <w:sz w:val="28"/>
        </w:rPr>
        <w:t>Администрации</w:t>
      </w:r>
      <w:r w:rsidR="00B731DA">
        <w:rPr>
          <w:rFonts w:ascii="Times New Roman" w:hAnsi="Times New Roman"/>
          <w:sz w:val="28"/>
        </w:rPr>
        <w:t>.</w:t>
      </w:r>
    </w:p>
    <w:p w14:paraId="5611B22F" w14:textId="77777777" w:rsidR="00CE4CD1" w:rsidRDefault="000E4240" w:rsidP="00B5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4240">
        <w:rPr>
          <w:rFonts w:ascii="Times New Roman" w:hAnsi="Times New Roman"/>
          <w:sz w:val="28"/>
        </w:rPr>
        <w:t>Способ</w:t>
      </w:r>
      <w:r w:rsidR="00CE4CD1">
        <w:rPr>
          <w:rFonts w:ascii="Times New Roman" w:hAnsi="Times New Roman"/>
          <w:sz w:val="28"/>
        </w:rPr>
        <w:t>ом</w:t>
      </w:r>
      <w:r w:rsidRPr="000E4240">
        <w:rPr>
          <w:rFonts w:ascii="Times New Roman" w:hAnsi="Times New Roman"/>
          <w:sz w:val="28"/>
        </w:rPr>
        <w:t xml:space="preserve"> фиксации результата выполн</w:t>
      </w:r>
      <w:r w:rsidR="00CE4CD1">
        <w:rPr>
          <w:rFonts w:ascii="Times New Roman" w:hAnsi="Times New Roman"/>
          <w:sz w:val="28"/>
        </w:rPr>
        <w:t>ения административной процедуры является:</w:t>
      </w:r>
    </w:p>
    <w:p w14:paraId="66C3ECA2" w14:textId="16966C54" w:rsidR="00CE4CD1" w:rsidRDefault="000E4240" w:rsidP="00B5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4240">
        <w:rPr>
          <w:rFonts w:ascii="Times New Roman" w:hAnsi="Times New Roman"/>
          <w:sz w:val="28"/>
        </w:rPr>
        <w:t xml:space="preserve">подпись </w:t>
      </w:r>
      <w:r w:rsidR="00C97092">
        <w:rPr>
          <w:rFonts w:ascii="Times New Roman" w:hAnsi="Times New Roman"/>
          <w:sz w:val="28"/>
        </w:rPr>
        <w:t>заявителя о получении одного из</w:t>
      </w:r>
      <w:r w:rsidR="00CE4CD1">
        <w:rPr>
          <w:rFonts w:ascii="Times New Roman" w:hAnsi="Times New Roman"/>
          <w:sz w:val="28"/>
        </w:rPr>
        <w:t xml:space="preserve"> указанных писем;</w:t>
      </w:r>
    </w:p>
    <w:p w14:paraId="728F0E34" w14:textId="2B0477D9" w:rsidR="000E4240" w:rsidRPr="00B82497" w:rsidRDefault="000E4240" w:rsidP="000E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4240">
        <w:rPr>
          <w:rFonts w:ascii="Times New Roman" w:hAnsi="Times New Roman"/>
          <w:sz w:val="28"/>
        </w:rPr>
        <w:t xml:space="preserve">регистрация </w:t>
      </w:r>
      <w:r w:rsidR="00C97092">
        <w:rPr>
          <w:rFonts w:ascii="Times New Roman" w:hAnsi="Times New Roman"/>
          <w:sz w:val="28"/>
        </w:rPr>
        <w:t xml:space="preserve">одного из указанных писем </w:t>
      </w:r>
      <w:r w:rsidRPr="000E4240">
        <w:rPr>
          <w:rFonts w:ascii="Times New Roman" w:hAnsi="Times New Roman"/>
          <w:sz w:val="28"/>
        </w:rPr>
        <w:t xml:space="preserve">в журнале регистрации исходящей корреспонденции </w:t>
      </w:r>
      <w:r w:rsidR="00A23FE1">
        <w:rPr>
          <w:rFonts w:ascii="Times New Roman" w:hAnsi="Times New Roman"/>
          <w:sz w:val="28"/>
        </w:rPr>
        <w:t>Администрации</w:t>
      </w:r>
      <w:r w:rsidR="00B731DA">
        <w:rPr>
          <w:rFonts w:ascii="Times New Roman" w:hAnsi="Times New Roman"/>
          <w:sz w:val="28"/>
        </w:rPr>
        <w:t xml:space="preserve"> </w:t>
      </w:r>
      <w:r w:rsidR="00C97092" w:rsidRPr="000E4240">
        <w:rPr>
          <w:rFonts w:ascii="Times New Roman" w:hAnsi="Times New Roman"/>
          <w:sz w:val="28"/>
        </w:rPr>
        <w:t xml:space="preserve">и направление </w:t>
      </w:r>
      <w:r w:rsidR="00C97092">
        <w:rPr>
          <w:rFonts w:ascii="Times New Roman" w:hAnsi="Times New Roman"/>
          <w:sz w:val="28"/>
        </w:rPr>
        <w:t xml:space="preserve">их </w:t>
      </w:r>
      <w:r w:rsidRPr="000E4240">
        <w:rPr>
          <w:rFonts w:ascii="Times New Roman" w:hAnsi="Times New Roman"/>
          <w:sz w:val="28"/>
        </w:rPr>
        <w:t>заявителю посредством электронной почты или почтового отправления.</w:t>
      </w:r>
    </w:p>
    <w:p w14:paraId="37A0B185" w14:textId="21537C5F" w:rsidR="00B731DA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 xml:space="preserve">Критерием принятия решения о выдаче заявителю результата предоставления </w:t>
      </w:r>
      <w:r w:rsidR="00A23FE1">
        <w:rPr>
          <w:rFonts w:ascii="Times New Roman" w:hAnsi="Times New Roman"/>
          <w:sz w:val="28"/>
        </w:rPr>
        <w:t>муниципальной</w:t>
      </w:r>
      <w:r w:rsidRPr="00B82497">
        <w:rPr>
          <w:rFonts w:ascii="Times New Roman" w:hAnsi="Times New Roman"/>
          <w:sz w:val="28"/>
        </w:rPr>
        <w:t xml:space="preserve"> услуги является фиксация </w:t>
      </w:r>
      <w:r w:rsidR="00D85818" w:rsidRPr="00D85818">
        <w:rPr>
          <w:rFonts w:ascii="Times New Roman" w:hAnsi="Times New Roman"/>
          <w:sz w:val="28"/>
        </w:rPr>
        <w:t>одного из писем</w:t>
      </w:r>
      <w:r w:rsidR="00B731DA">
        <w:rPr>
          <w:rFonts w:ascii="Times New Roman" w:hAnsi="Times New Roman"/>
          <w:sz w:val="28"/>
        </w:rPr>
        <w:t xml:space="preserve"> </w:t>
      </w:r>
      <w:r w:rsidR="00B731DA" w:rsidRPr="00B731DA">
        <w:rPr>
          <w:rFonts w:ascii="Times New Roman" w:hAnsi="Times New Roman"/>
          <w:sz w:val="28"/>
        </w:rPr>
        <w:t>Администрации</w:t>
      </w:r>
      <w:r w:rsidR="00F63D01">
        <w:rPr>
          <w:rFonts w:ascii="Times New Roman" w:hAnsi="Times New Roman"/>
          <w:sz w:val="28"/>
        </w:rPr>
        <w:t>.</w:t>
      </w:r>
    </w:p>
    <w:p w14:paraId="3AA739B8" w14:textId="71C7D0F0" w:rsidR="00D85818" w:rsidRDefault="00A466E8" w:rsidP="00A4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D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DD7D87" w:rsidRPr="00AE14DB">
        <w:rPr>
          <w:rFonts w:ascii="Times New Roman" w:hAnsi="Times New Roman" w:cs="Times New Roman"/>
          <w:sz w:val="28"/>
          <w:szCs w:val="28"/>
        </w:rPr>
        <w:t xml:space="preserve">по направлению (выдаче) заявителю </w:t>
      </w:r>
      <w:r w:rsidR="00B731DA" w:rsidRPr="00AE14DB">
        <w:rPr>
          <w:rFonts w:ascii="Times New Roman" w:hAnsi="Times New Roman" w:cs="Times New Roman"/>
          <w:sz w:val="28"/>
          <w:szCs w:val="28"/>
        </w:rPr>
        <w:t xml:space="preserve">письма Администрации </w:t>
      </w:r>
      <w:r w:rsidRPr="00AE14DB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2706C1" w:rsidRPr="00AE14DB">
        <w:rPr>
          <w:rFonts w:ascii="Times New Roman" w:hAnsi="Times New Roman" w:cs="Times New Roman"/>
          <w:sz w:val="28"/>
          <w:szCs w:val="28"/>
        </w:rPr>
        <w:t>четырех календарных</w:t>
      </w:r>
      <w:r w:rsidRPr="00AE14DB">
        <w:rPr>
          <w:rFonts w:ascii="Times New Roman" w:hAnsi="Times New Roman" w:cs="Times New Roman"/>
          <w:sz w:val="28"/>
          <w:szCs w:val="28"/>
        </w:rPr>
        <w:t xml:space="preserve"> дней со</w:t>
      </w:r>
      <w:r w:rsidR="00241659">
        <w:rPr>
          <w:rFonts w:ascii="Times New Roman" w:hAnsi="Times New Roman" w:cs="Times New Roman"/>
          <w:sz w:val="28"/>
          <w:szCs w:val="28"/>
        </w:rPr>
        <w:t xml:space="preserve"> дня</w:t>
      </w:r>
      <w:r w:rsidRPr="00AE14DB">
        <w:rPr>
          <w:rFonts w:ascii="Times New Roman" w:hAnsi="Times New Roman" w:cs="Times New Roman"/>
          <w:sz w:val="28"/>
          <w:szCs w:val="28"/>
        </w:rPr>
        <w:t xml:space="preserve"> </w:t>
      </w:r>
      <w:r w:rsidR="00DD7D87" w:rsidRPr="00AE14D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D85818" w:rsidRPr="00AE14DB">
        <w:rPr>
          <w:rFonts w:ascii="Times New Roman" w:hAnsi="Times New Roman" w:cs="Times New Roman"/>
          <w:sz w:val="28"/>
          <w:szCs w:val="28"/>
        </w:rPr>
        <w:t>писем.</w:t>
      </w:r>
    </w:p>
    <w:p w14:paraId="46573AA3" w14:textId="77777777" w:rsidR="00676542" w:rsidRDefault="00676542" w:rsidP="00A4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FDC15" w14:textId="595DE833" w:rsid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59">
        <w:rPr>
          <w:rFonts w:ascii="Times New Roman" w:hAnsi="Times New Roman" w:cs="Times New Roman"/>
          <w:b/>
          <w:sz w:val="28"/>
          <w:szCs w:val="28"/>
        </w:rPr>
        <w:t>Размещение, обеспечение опубликования решения об установлении публичного сервитута, направление копии решения об установлении публичного сервитута</w:t>
      </w:r>
    </w:p>
    <w:p w14:paraId="02A1C6AC" w14:textId="77777777" w:rsid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F554E" w14:textId="4B9A435C" w:rsid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2416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241659">
        <w:rPr>
          <w:rFonts w:ascii="Times New Roman" w:hAnsi="Times New Roman" w:cs="Times New Roman"/>
          <w:sz w:val="28"/>
          <w:szCs w:val="28"/>
        </w:rPr>
        <w:t>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59">
        <w:rPr>
          <w:rFonts w:ascii="Times New Roman" w:hAnsi="Times New Roman" w:cs="Times New Roman"/>
          <w:sz w:val="28"/>
          <w:szCs w:val="28"/>
        </w:rPr>
        <w:t>,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59">
        <w:rPr>
          <w:rFonts w:ascii="Times New Roman" w:hAnsi="Times New Roman" w:cs="Times New Roman"/>
          <w:sz w:val="28"/>
          <w:szCs w:val="28"/>
        </w:rPr>
        <w:t xml:space="preserve"> опубликования решения об установлении публичного сервитута,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59">
        <w:rPr>
          <w:rFonts w:ascii="Times New Roman" w:hAnsi="Times New Roman" w:cs="Times New Roman"/>
          <w:sz w:val="28"/>
          <w:szCs w:val="28"/>
        </w:rPr>
        <w:t xml:space="preserve"> копии решения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65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должностным лицом Администрации решени</w:t>
      </w:r>
      <w:r w:rsidR="00C274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его регистрация.</w:t>
      </w:r>
    </w:p>
    <w:p w14:paraId="7EEAC742" w14:textId="77777777" w:rsidR="008C0777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 Комитета</w:t>
      </w:r>
      <w:r w:rsidR="008C0777">
        <w:rPr>
          <w:rFonts w:ascii="Times New Roman" w:hAnsi="Times New Roman" w:cs="Times New Roman"/>
          <w:sz w:val="28"/>
          <w:szCs w:val="28"/>
        </w:rPr>
        <w:t>:</w:t>
      </w:r>
    </w:p>
    <w:p w14:paraId="0158CC03" w14:textId="6D1C2527" w:rsidR="008C0777" w:rsidRP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1) разме</w:t>
      </w:r>
      <w:r>
        <w:rPr>
          <w:rFonts w:ascii="Times New Roman" w:hAnsi="Times New Roman" w:cs="Times New Roman"/>
          <w:sz w:val="28"/>
          <w:szCs w:val="28"/>
        </w:rPr>
        <w:t xml:space="preserve">щает </w:t>
      </w:r>
      <w:r w:rsidRPr="008C0777">
        <w:rPr>
          <w:rFonts w:ascii="Times New Roman" w:hAnsi="Times New Roman" w:cs="Times New Roman"/>
          <w:sz w:val="28"/>
          <w:szCs w:val="28"/>
        </w:rPr>
        <w:t>решение об установлении публичного сервитута на 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C0777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C077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0777">
        <w:rPr>
          <w:rFonts w:ascii="Times New Roman" w:hAnsi="Times New Roman" w:cs="Times New Roman"/>
          <w:sz w:val="28"/>
          <w:szCs w:val="28"/>
        </w:rPr>
        <w:t>;</w:t>
      </w:r>
    </w:p>
    <w:p w14:paraId="469730A8" w14:textId="318CD039" w:rsidR="008C0777" w:rsidRP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2) 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 </w:t>
      </w:r>
      <w:r w:rsidRPr="008C0777">
        <w:rPr>
          <w:rFonts w:ascii="Times New Roman" w:hAnsi="Times New Roman" w:cs="Times New Roman"/>
          <w:sz w:val="28"/>
          <w:szCs w:val="28"/>
        </w:rPr>
        <w:t>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</w:p>
    <w:p w14:paraId="46E12B24" w14:textId="77777777" w:rsid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3) направ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8C0777">
        <w:rPr>
          <w:rFonts w:ascii="Times New Roman" w:hAnsi="Times New Roman" w:cs="Times New Roman"/>
          <w:sz w:val="28"/>
          <w:szCs w:val="28"/>
        </w:rPr>
        <w:t xml:space="preserve">копию решения правообладателям земельных участков,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39.42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C0777">
        <w:rPr>
          <w:rFonts w:ascii="Times New Roman" w:hAnsi="Times New Roman" w:cs="Times New Roman"/>
          <w:sz w:val="28"/>
          <w:szCs w:val="28"/>
        </w:rPr>
        <w:t xml:space="preserve">, с </w:t>
      </w:r>
      <w:r w:rsidRPr="008C077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</w:t>
      </w:r>
    </w:p>
    <w:p w14:paraId="31328542" w14:textId="4740D2C1" w:rsidR="008C0777" w:rsidRP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14:paraId="7A2F0D50" w14:textId="54970A81" w:rsidR="008C0777" w:rsidRP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4) направ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8C0777">
        <w:rPr>
          <w:rFonts w:ascii="Times New Roman" w:hAnsi="Times New Roman" w:cs="Times New Roman"/>
          <w:sz w:val="28"/>
          <w:szCs w:val="28"/>
        </w:rPr>
        <w:t>копию решения об установлении публичного сервитута в орган регистрации прав;</w:t>
      </w:r>
    </w:p>
    <w:p w14:paraId="390EEA0A" w14:textId="69F93595" w:rsidR="00241659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5)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8C0777">
        <w:rPr>
          <w:rFonts w:ascii="Times New Roman" w:hAnsi="Times New Roman" w:cs="Times New Roman"/>
          <w:sz w:val="28"/>
          <w:szCs w:val="28"/>
        </w:rPr>
        <w:t xml:space="preserve">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725C0463" w14:textId="74945490" w:rsid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для выполнения административных действий, указанных в подпунктах 1-5 пункта 3.12 настоящего Административного регламента </w:t>
      </w:r>
      <w:r w:rsidRPr="00DC27C4">
        <w:rPr>
          <w:rFonts w:ascii="Times New Roman" w:hAnsi="Times New Roman" w:cs="Times New Roman"/>
          <w:sz w:val="28"/>
          <w:szCs w:val="28"/>
        </w:rPr>
        <w:t>не может превышать пяти рабочих дней со дня пр</w:t>
      </w:r>
      <w:r>
        <w:rPr>
          <w:rFonts w:ascii="Times New Roman" w:hAnsi="Times New Roman" w:cs="Times New Roman"/>
          <w:sz w:val="28"/>
          <w:szCs w:val="28"/>
        </w:rPr>
        <w:t xml:space="preserve">инятия решения об установлении </w:t>
      </w:r>
      <w:r w:rsidR="007D187C">
        <w:rPr>
          <w:rFonts w:ascii="Times New Roman" w:hAnsi="Times New Roman" w:cs="Times New Roman"/>
          <w:sz w:val="28"/>
          <w:szCs w:val="28"/>
        </w:rPr>
        <w:t xml:space="preserve">публичного </w:t>
      </w:r>
      <w:r>
        <w:rPr>
          <w:rFonts w:ascii="Times New Roman" w:hAnsi="Times New Roman" w:cs="Times New Roman"/>
          <w:sz w:val="28"/>
          <w:szCs w:val="28"/>
        </w:rPr>
        <w:t>сервитута.</w:t>
      </w:r>
    </w:p>
    <w:p w14:paraId="18899350" w14:textId="5245FB58" w:rsid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р</w:t>
      </w:r>
      <w:r w:rsidRPr="008C0777">
        <w:rPr>
          <w:rFonts w:ascii="Times New Roman" w:hAnsi="Times New Roman" w:cs="Times New Roman"/>
          <w:sz w:val="28"/>
          <w:szCs w:val="28"/>
        </w:rPr>
        <w:t>азмещение, опубликовани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0777">
        <w:rPr>
          <w:rFonts w:ascii="Times New Roman" w:hAnsi="Times New Roman" w:cs="Times New Roman"/>
          <w:sz w:val="28"/>
          <w:szCs w:val="28"/>
        </w:rPr>
        <w:t xml:space="preserve"> решения об установлении публичного сервитута, направление копии решения об установлении публичного сервитута</w:t>
      </w:r>
      <w:r w:rsidR="00C2743B">
        <w:rPr>
          <w:rFonts w:ascii="Times New Roman" w:hAnsi="Times New Roman" w:cs="Times New Roman"/>
          <w:sz w:val="28"/>
          <w:szCs w:val="28"/>
        </w:rPr>
        <w:t xml:space="preserve"> </w:t>
      </w:r>
      <w:r w:rsidR="00C2743B" w:rsidRPr="00C2743B">
        <w:rPr>
          <w:rFonts w:ascii="Times New Roman" w:hAnsi="Times New Roman" w:cs="Times New Roman"/>
          <w:sz w:val="28"/>
          <w:szCs w:val="28"/>
        </w:rPr>
        <w:t>правообладателям земельных участков</w:t>
      </w:r>
      <w:r w:rsidR="00C2743B">
        <w:rPr>
          <w:rFonts w:ascii="Times New Roman" w:hAnsi="Times New Roman" w:cs="Times New Roman"/>
          <w:sz w:val="28"/>
          <w:szCs w:val="28"/>
        </w:rPr>
        <w:t>,</w:t>
      </w:r>
      <w:r w:rsidR="00C2743B" w:rsidRPr="00C2743B">
        <w:rPr>
          <w:rFonts w:ascii="Times New Roman" w:hAnsi="Times New Roman" w:cs="Times New Roman"/>
          <w:sz w:val="28"/>
          <w:szCs w:val="28"/>
        </w:rPr>
        <w:t xml:space="preserve"> </w:t>
      </w:r>
      <w:r w:rsidR="00F73B18">
        <w:rPr>
          <w:rFonts w:ascii="Times New Roman" w:hAnsi="Times New Roman" w:cs="Times New Roman"/>
          <w:sz w:val="28"/>
          <w:szCs w:val="28"/>
        </w:rPr>
        <w:t xml:space="preserve">в </w:t>
      </w:r>
      <w:r w:rsidR="00C2743B" w:rsidRPr="00C2743B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C2743B">
        <w:rPr>
          <w:rFonts w:ascii="Times New Roman" w:hAnsi="Times New Roman" w:cs="Times New Roman"/>
          <w:sz w:val="28"/>
          <w:szCs w:val="28"/>
        </w:rPr>
        <w:t>, обладателю публичного сервитута.</w:t>
      </w:r>
    </w:p>
    <w:p w14:paraId="6F9E2CFA" w14:textId="610C6B22" w:rsidR="00C2743B" w:rsidRDefault="00C2743B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3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2743B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 xml:space="preserve">ение, опубликование  </w:t>
      </w:r>
      <w:r w:rsidRPr="00C2743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43B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, регистрация исходящих писем Администрации о направлении копии решения об установлении публичного сервитута.</w:t>
      </w:r>
    </w:p>
    <w:p w14:paraId="1387078D" w14:textId="69BFE794" w:rsidR="00C2743B" w:rsidRDefault="00C2743B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подписанное и зарегистрированное решение Администрации</w:t>
      </w:r>
      <w:r w:rsidR="0088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сервитута.</w:t>
      </w:r>
    </w:p>
    <w:p w14:paraId="6232BB1E" w14:textId="77777777" w:rsid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AED41C" w14:textId="008767B5" w:rsidR="001C5766" w:rsidRDefault="001C5766" w:rsidP="006B7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A23FE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609A8169" w14:textId="77777777" w:rsidR="00551037" w:rsidRPr="004A5747" w:rsidRDefault="00551037" w:rsidP="001C5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C26F1" w14:textId="33F91729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96128C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A23FE1">
        <w:rPr>
          <w:rFonts w:ascii="Times New Roman" w:hAnsi="Times New Roman" w:cs="Times New Roman"/>
          <w:sz w:val="28"/>
          <w:szCs w:val="28"/>
        </w:rPr>
        <w:t>Администрацию</w:t>
      </w:r>
      <w:r w:rsidRPr="004A574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</w:t>
      </w:r>
      <w:r w:rsidRPr="004A5747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по форме согласно приложени</w:t>
      </w:r>
      <w:r w:rsidR="00141B80">
        <w:rPr>
          <w:rFonts w:ascii="Times New Roman" w:hAnsi="Times New Roman" w:cs="Times New Roman"/>
          <w:sz w:val="28"/>
          <w:szCs w:val="28"/>
        </w:rPr>
        <w:t>ям</w:t>
      </w:r>
      <w:r w:rsidRPr="004A5747">
        <w:rPr>
          <w:rFonts w:ascii="Times New Roman" w:hAnsi="Times New Roman" w:cs="Times New Roman"/>
          <w:sz w:val="28"/>
          <w:szCs w:val="28"/>
        </w:rPr>
        <w:t xml:space="preserve"> № </w:t>
      </w:r>
      <w:r w:rsidR="000D4823">
        <w:rPr>
          <w:rFonts w:ascii="Times New Roman" w:hAnsi="Times New Roman" w:cs="Times New Roman"/>
          <w:sz w:val="28"/>
          <w:szCs w:val="28"/>
        </w:rPr>
        <w:t>2</w:t>
      </w:r>
      <w:r w:rsidR="00141B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A57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A3EAD43" w14:textId="7777777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30B12D8F" w14:textId="28268606" w:rsidR="00805501" w:rsidRPr="00B94C71" w:rsidRDefault="00B330D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</w:t>
      </w:r>
      <w:r w:rsidR="00805501" w:rsidRPr="00B94C71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14:paraId="182D86F1" w14:textId="3A93FBED" w:rsidR="00805501" w:rsidRPr="00B94C71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7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C868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4C71">
        <w:rPr>
          <w:rFonts w:ascii="Times New Roman" w:hAnsi="Times New Roman" w:cs="Times New Roman"/>
          <w:sz w:val="28"/>
          <w:szCs w:val="28"/>
        </w:rPr>
        <w:t>услуги;</w:t>
      </w:r>
    </w:p>
    <w:p w14:paraId="259E83AD" w14:textId="74D9BC2C" w:rsidR="00805501" w:rsidRPr="00B94C71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71">
        <w:rPr>
          <w:rFonts w:ascii="Times New Roman" w:hAnsi="Times New Roman" w:cs="Times New Roman"/>
          <w:sz w:val="28"/>
          <w:szCs w:val="28"/>
        </w:rPr>
        <w:t>3) название, организационно-правовая форма</w:t>
      </w:r>
      <w:r w:rsidR="009E7827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B94C71">
        <w:rPr>
          <w:rFonts w:ascii="Times New Roman" w:hAnsi="Times New Roman" w:cs="Times New Roman"/>
          <w:sz w:val="28"/>
          <w:szCs w:val="28"/>
        </w:rPr>
        <w:t>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8C39B4F" w14:textId="147C8581" w:rsidR="00805501" w:rsidRPr="004A5747" w:rsidRDefault="009E7827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5501" w:rsidRPr="00B94C71">
        <w:rPr>
          <w:rFonts w:ascii="Times New Roman" w:hAnsi="Times New Roman" w:cs="Times New Roman"/>
          <w:sz w:val="28"/>
          <w:szCs w:val="28"/>
        </w:rPr>
        <w:t>) реквизиты документа (-ов), обосновывающих доводы заявителя о наличии ошибки и опечатки, а также содержащих правильные сведения.</w:t>
      </w:r>
      <w:r w:rsidR="00805501" w:rsidRPr="004A5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AD087" w14:textId="4E2D0053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A23FE1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6ED07D" w14:textId="7777777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4413895" w14:textId="508FEFCC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524788E" w14:textId="290CBA1D" w:rsidR="001C5766" w:rsidRPr="004A574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A23FE1">
        <w:rPr>
          <w:rFonts w:ascii="Times New Roman" w:hAnsi="Times New Roman" w:cs="Times New Roman"/>
          <w:sz w:val="28"/>
          <w:szCs w:val="28"/>
        </w:rPr>
        <w:t>Администрацию</w:t>
      </w:r>
      <w:r w:rsidR="001C5766" w:rsidRPr="004A5747">
        <w:rPr>
          <w:rFonts w:ascii="Times New Roman" w:hAnsi="Times New Roman" w:cs="Times New Roman"/>
          <w:sz w:val="28"/>
          <w:szCs w:val="28"/>
        </w:rPr>
        <w:t>;</w:t>
      </w:r>
    </w:p>
    <w:p w14:paraId="1331C3EB" w14:textId="38D7BB94" w:rsidR="001C5766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AC6E361" w14:textId="335B042A" w:rsidR="00BF4EEB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BB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 в </w:t>
      </w:r>
      <w:r w:rsidR="00A23FE1">
        <w:rPr>
          <w:rFonts w:ascii="Times New Roman" w:hAnsi="Times New Roman" w:cs="Times New Roman"/>
          <w:sz w:val="28"/>
          <w:szCs w:val="28"/>
        </w:rPr>
        <w:t>Администрацию</w:t>
      </w:r>
      <w:r w:rsidRPr="002E22BB">
        <w:rPr>
          <w:rFonts w:ascii="Times New Roman" w:hAnsi="Times New Roman" w:cs="Times New Roman"/>
          <w:sz w:val="28"/>
          <w:szCs w:val="28"/>
        </w:rPr>
        <w:t>;</w:t>
      </w:r>
    </w:p>
    <w:p w14:paraId="7735CA3C" w14:textId="4A0089D4" w:rsidR="001C5766" w:rsidRPr="004A574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РПГУ;</w:t>
      </w:r>
    </w:p>
    <w:p w14:paraId="659C6504" w14:textId="7CF9F128" w:rsidR="001C5766" w:rsidRPr="004A574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РГАУ МФЦ</w:t>
      </w:r>
      <w:r w:rsidR="00F443C2">
        <w:rPr>
          <w:rFonts w:ascii="Times New Roman" w:hAnsi="Times New Roman" w:cs="Times New Roman"/>
          <w:sz w:val="28"/>
          <w:szCs w:val="28"/>
        </w:rPr>
        <w:t>.</w:t>
      </w:r>
    </w:p>
    <w:p w14:paraId="3BDC4928" w14:textId="3FED31DB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.3. </w:t>
      </w:r>
      <w:r w:rsidR="001C5766" w:rsidRPr="004A574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0CEF634B" w14:textId="42604355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FA1D2C">
        <w:rPr>
          <w:rFonts w:ascii="Times New Roman" w:hAnsi="Times New Roman" w:cs="Times New Roman"/>
          <w:sz w:val="28"/>
        </w:rPr>
        <w:t xml:space="preserve">етствуют требованиям пунктов </w:t>
      </w:r>
      <w:r w:rsidR="00FA1D2C" w:rsidRPr="005C09CC">
        <w:rPr>
          <w:rFonts w:ascii="Times New Roman" w:hAnsi="Times New Roman" w:cs="Times New Roman"/>
          <w:sz w:val="28"/>
        </w:rPr>
        <w:t>3.</w:t>
      </w:r>
      <w:r w:rsidR="00805501">
        <w:rPr>
          <w:rFonts w:ascii="Times New Roman" w:hAnsi="Times New Roman" w:cs="Times New Roman"/>
          <w:sz w:val="28"/>
        </w:rPr>
        <w:t>1</w:t>
      </w:r>
      <w:r w:rsidR="00F443C2">
        <w:rPr>
          <w:rFonts w:ascii="Times New Roman" w:hAnsi="Times New Roman" w:cs="Times New Roman"/>
          <w:sz w:val="28"/>
        </w:rPr>
        <w:t>3</w:t>
      </w:r>
      <w:r w:rsidRPr="005C09CC">
        <w:rPr>
          <w:rFonts w:ascii="Times New Roman" w:hAnsi="Times New Roman" w:cs="Times New Roman"/>
          <w:sz w:val="28"/>
        </w:rPr>
        <w:t xml:space="preserve"> и 3.</w:t>
      </w:r>
      <w:r w:rsidR="00805501">
        <w:rPr>
          <w:rFonts w:ascii="Times New Roman" w:hAnsi="Times New Roman" w:cs="Times New Roman"/>
          <w:sz w:val="28"/>
        </w:rPr>
        <w:t>1</w:t>
      </w:r>
      <w:r w:rsidR="00F443C2">
        <w:rPr>
          <w:rFonts w:ascii="Times New Roman" w:hAnsi="Times New Roman" w:cs="Times New Roman"/>
          <w:sz w:val="28"/>
        </w:rPr>
        <w:t>3</w:t>
      </w:r>
      <w:r w:rsidRPr="005C09CC">
        <w:rPr>
          <w:rFonts w:ascii="Times New Roman" w:hAnsi="Times New Roman" w:cs="Times New Roman"/>
          <w:sz w:val="28"/>
        </w:rPr>
        <w:t>.1</w:t>
      </w:r>
      <w:r w:rsidRPr="004A5747">
        <w:rPr>
          <w:rFonts w:ascii="Times New Roman" w:hAnsi="Times New Roman" w:cs="Times New Roman"/>
          <w:sz w:val="28"/>
        </w:rPr>
        <w:t xml:space="preserve"> </w:t>
      </w:r>
      <w:r w:rsidR="00F44845">
        <w:rPr>
          <w:rFonts w:ascii="Times New Roman" w:hAnsi="Times New Roman" w:cs="Times New Roman"/>
          <w:sz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</w:rPr>
        <w:t>Административного регламента;</w:t>
      </w:r>
    </w:p>
    <w:p w14:paraId="56C0ECF7" w14:textId="3ECBD7C1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A23FE1">
        <w:rPr>
          <w:rFonts w:ascii="Times New Roman" w:hAnsi="Times New Roman" w:cs="Times New Roman"/>
          <w:sz w:val="28"/>
        </w:rPr>
        <w:t>муниципальной</w:t>
      </w:r>
      <w:r w:rsidRPr="004A5747">
        <w:rPr>
          <w:rFonts w:ascii="Times New Roman" w:hAnsi="Times New Roman" w:cs="Times New Roman"/>
          <w:sz w:val="28"/>
        </w:rPr>
        <w:t xml:space="preserve"> услуги.</w:t>
      </w:r>
    </w:p>
    <w:p w14:paraId="424FACD4" w14:textId="20A5C568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="00F73B18">
        <w:rPr>
          <w:rFonts w:ascii="Times New Roman" w:hAnsi="Times New Roman" w:cs="Times New Roman"/>
          <w:sz w:val="28"/>
        </w:rPr>
        <w:t>3</w:t>
      </w:r>
      <w:r w:rsidR="001C5766" w:rsidRPr="004A574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05A6067A" w14:textId="42EBE9D6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r w:rsidR="00FA1D2C">
        <w:rPr>
          <w:rFonts w:ascii="Times New Roman" w:hAnsi="Times New Roman" w:cs="Times New Roman"/>
          <w:sz w:val="28"/>
        </w:rPr>
        <w:t xml:space="preserve">пунктом </w:t>
      </w:r>
      <w:r w:rsidR="00805501">
        <w:rPr>
          <w:rFonts w:ascii="Times New Roman" w:hAnsi="Times New Roman" w:cs="Times New Roman"/>
          <w:sz w:val="28"/>
        </w:rPr>
        <w:t>3.1</w:t>
      </w:r>
      <w:r w:rsidR="0052389C">
        <w:rPr>
          <w:rFonts w:ascii="Times New Roman" w:hAnsi="Times New Roman" w:cs="Times New Roman"/>
          <w:sz w:val="28"/>
        </w:rPr>
        <w:t>3</w:t>
      </w:r>
      <w:r w:rsidRPr="005C09CC">
        <w:rPr>
          <w:rFonts w:ascii="Times New Roman" w:hAnsi="Times New Roman" w:cs="Times New Roman"/>
          <w:sz w:val="28"/>
        </w:rPr>
        <w:t>.3</w:t>
      </w:r>
      <w:r w:rsidR="00F44845">
        <w:rPr>
          <w:rFonts w:ascii="Times New Roman" w:hAnsi="Times New Roman" w:cs="Times New Roman"/>
          <w:sz w:val="28"/>
        </w:rPr>
        <w:t xml:space="preserve"> настоящего </w:t>
      </w:r>
      <w:r w:rsidRPr="004A574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4D533868" w14:textId="2C1B8A7B" w:rsidR="001C5766" w:rsidRPr="004A5747" w:rsidRDefault="0008649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.5. </w:t>
      </w:r>
      <w:r w:rsidR="001C5766" w:rsidRPr="004A574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CA7CF91" w14:textId="1B46D4A0" w:rsidR="001C5766" w:rsidRPr="004A5747" w:rsidRDefault="004E5BB8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1C5766" w:rsidRPr="004A574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23FE1">
          <w:rPr>
            <w:rStyle w:val="frgu-content-accordeon"/>
            <w:rFonts w:ascii="Times New Roman" w:hAnsi="Times New Roman" w:cs="Times New Roman"/>
            <w:sz w:val="28"/>
          </w:rPr>
          <w:t>муниципальной</w:t>
        </w:r>
        <w:r w:rsidR="001C5766" w:rsidRPr="004A574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1C5766" w:rsidRPr="004A574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</w:t>
      </w:r>
      <w:r w:rsidR="001C5766" w:rsidRPr="004A5747">
        <w:rPr>
          <w:rFonts w:ascii="Times New Roman" w:hAnsi="Times New Roman" w:cs="Times New Roman"/>
          <w:sz w:val="28"/>
        </w:rPr>
        <w:lastRenderedPageBreak/>
        <w:t xml:space="preserve">собственной инициативе, а также находящихся в распоряжении </w:t>
      </w:r>
      <w:r w:rsidR="00A23FE1">
        <w:rPr>
          <w:rFonts w:ascii="Times New Roman" w:hAnsi="Times New Roman" w:cs="Times New Roman"/>
          <w:sz w:val="28"/>
        </w:rPr>
        <w:t>Администрации</w:t>
      </w:r>
      <w:r w:rsidR="007620CF">
        <w:rPr>
          <w:rFonts w:ascii="Times New Roman" w:hAnsi="Times New Roman" w:cs="Times New Roman"/>
          <w:sz w:val="28"/>
        </w:rPr>
        <w:t xml:space="preserve"> </w:t>
      </w:r>
      <w:r w:rsidR="001C5766" w:rsidRPr="004A5747">
        <w:rPr>
          <w:rFonts w:ascii="Times New Roman" w:hAnsi="Times New Roman" w:cs="Times New Roman"/>
          <w:sz w:val="28"/>
        </w:rPr>
        <w:t>и (или) запрошенных</w:t>
      </w:r>
      <w:r w:rsidR="000768C6">
        <w:rPr>
          <w:rFonts w:ascii="Times New Roman" w:hAnsi="Times New Roman" w:cs="Times New Roman"/>
          <w:sz w:val="28"/>
        </w:rPr>
        <w:t xml:space="preserve"> Комитетом</w:t>
      </w:r>
      <w:r w:rsidR="001C5766" w:rsidRPr="004A5747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A23FE1">
        <w:rPr>
          <w:rFonts w:ascii="Times New Roman" w:hAnsi="Times New Roman" w:cs="Times New Roman"/>
          <w:sz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</w:rPr>
        <w:t xml:space="preserve"> услуги;</w:t>
      </w:r>
    </w:p>
    <w:p w14:paraId="1CD2A2BA" w14:textId="78597A91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>документы, представленные заявите</w:t>
      </w:r>
      <w:r w:rsidR="00FA1D2C">
        <w:rPr>
          <w:rFonts w:ascii="Times New Roman" w:hAnsi="Times New Roman" w:cs="Times New Roman"/>
          <w:sz w:val="28"/>
        </w:rPr>
        <w:t xml:space="preserve">лем в соответствии с пунктом </w:t>
      </w:r>
      <w:r w:rsidR="00635889">
        <w:rPr>
          <w:rFonts w:ascii="Times New Roman" w:hAnsi="Times New Roman" w:cs="Times New Roman"/>
          <w:sz w:val="28"/>
        </w:rPr>
        <w:t xml:space="preserve">                  </w:t>
      </w:r>
      <w:r w:rsidR="00805501">
        <w:rPr>
          <w:rFonts w:ascii="Times New Roman" w:hAnsi="Times New Roman" w:cs="Times New Roman"/>
          <w:sz w:val="28"/>
        </w:rPr>
        <w:t>3.1</w:t>
      </w:r>
      <w:r w:rsidR="007620CF">
        <w:rPr>
          <w:rFonts w:ascii="Times New Roman" w:hAnsi="Times New Roman" w:cs="Times New Roman"/>
          <w:sz w:val="28"/>
        </w:rPr>
        <w:t>3</w:t>
      </w:r>
      <w:r w:rsidRPr="004A5747">
        <w:rPr>
          <w:rFonts w:ascii="Times New Roman" w:hAnsi="Times New Roman" w:cs="Times New Roman"/>
          <w:sz w:val="28"/>
        </w:rPr>
        <w:t xml:space="preserve"> </w:t>
      </w:r>
      <w:r w:rsidR="00635889">
        <w:rPr>
          <w:rFonts w:ascii="Times New Roman" w:hAnsi="Times New Roman" w:cs="Times New Roman"/>
          <w:sz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</w:rPr>
        <w:t xml:space="preserve">Административного регламента, не представлялись ранее заявителем при подаче </w:t>
      </w:r>
      <w:r w:rsidR="00D04AEC">
        <w:rPr>
          <w:rFonts w:ascii="Times New Roman" w:hAnsi="Times New Roman" w:cs="Times New Roman"/>
          <w:sz w:val="28"/>
        </w:rPr>
        <w:t>ходатайства</w:t>
      </w:r>
      <w:r w:rsidRPr="004A5747">
        <w:rPr>
          <w:rFonts w:ascii="Times New Roman" w:hAnsi="Times New Roman" w:cs="Times New Roman"/>
          <w:sz w:val="28"/>
        </w:rPr>
        <w:t xml:space="preserve"> о предоставлении </w:t>
      </w:r>
      <w:r w:rsidR="00A23FE1">
        <w:rPr>
          <w:rFonts w:ascii="Times New Roman" w:hAnsi="Times New Roman" w:cs="Times New Roman"/>
          <w:sz w:val="28"/>
        </w:rPr>
        <w:t>муниципальной</w:t>
      </w:r>
      <w:r w:rsidRPr="004A574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A23FE1">
        <w:rPr>
          <w:rFonts w:ascii="Times New Roman" w:hAnsi="Times New Roman" w:cs="Times New Roman"/>
          <w:sz w:val="28"/>
        </w:rPr>
        <w:t>Администрации</w:t>
      </w:r>
      <w:r w:rsidRPr="004A5747">
        <w:rPr>
          <w:rFonts w:ascii="Times New Roman" w:hAnsi="Times New Roman" w:cs="Times New Roman"/>
          <w:sz w:val="28"/>
        </w:rPr>
        <w:t xml:space="preserve"> </w:t>
      </w:r>
      <w:r w:rsidR="00043B0C">
        <w:rPr>
          <w:rFonts w:ascii="Times New Roman" w:hAnsi="Times New Roman" w:cs="Times New Roman"/>
          <w:sz w:val="28"/>
        </w:rPr>
        <w:t xml:space="preserve"> </w:t>
      </w:r>
      <w:r w:rsidRPr="004A5747">
        <w:rPr>
          <w:rFonts w:ascii="Times New Roman" w:hAnsi="Times New Roman" w:cs="Times New Roman"/>
          <w:sz w:val="28"/>
        </w:rPr>
        <w:t>и (или) запрошенных</w:t>
      </w:r>
      <w:r w:rsidR="000768C6">
        <w:rPr>
          <w:rFonts w:ascii="Times New Roman" w:hAnsi="Times New Roman" w:cs="Times New Roman"/>
          <w:sz w:val="28"/>
        </w:rPr>
        <w:t xml:space="preserve"> Комитетом</w:t>
      </w:r>
      <w:r w:rsidRPr="004A5747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A23FE1">
        <w:rPr>
          <w:rFonts w:ascii="Times New Roman" w:hAnsi="Times New Roman" w:cs="Times New Roman"/>
          <w:sz w:val="28"/>
        </w:rPr>
        <w:t>муниципальной</w:t>
      </w:r>
      <w:r w:rsidRPr="004A5747">
        <w:rPr>
          <w:rFonts w:ascii="Times New Roman" w:hAnsi="Times New Roman" w:cs="Times New Roman"/>
          <w:sz w:val="28"/>
        </w:rPr>
        <w:t xml:space="preserve"> услуги;</w:t>
      </w:r>
    </w:p>
    <w:p w14:paraId="57B9841F" w14:textId="1133CEE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>документов, ук</w:t>
      </w:r>
      <w:r w:rsidR="00950981">
        <w:rPr>
          <w:rFonts w:ascii="Times New Roman" w:hAnsi="Times New Roman" w:cs="Times New Roman"/>
          <w:sz w:val="28"/>
        </w:rPr>
        <w:t xml:space="preserve">азанных в подпункте </w:t>
      </w:r>
      <w:r w:rsidR="00805501" w:rsidRPr="00276764">
        <w:rPr>
          <w:rFonts w:ascii="Times New Roman" w:hAnsi="Times New Roman" w:cs="Times New Roman"/>
          <w:sz w:val="28"/>
        </w:rPr>
        <w:t>6</w:t>
      </w:r>
      <w:r w:rsidR="00950981" w:rsidRPr="005C09CC">
        <w:rPr>
          <w:rFonts w:ascii="Times New Roman" w:hAnsi="Times New Roman" w:cs="Times New Roman"/>
          <w:sz w:val="28"/>
        </w:rPr>
        <w:t xml:space="preserve"> пункта 3</w:t>
      </w:r>
      <w:r w:rsidR="00805501">
        <w:rPr>
          <w:rFonts w:ascii="Times New Roman" w:hAnsi="Times New Roman" w:cs="Times New Roman"/>
          <w:sz w:val="28"/>
        </w:rPr>
        <w:t>.1</w:t>
      </w:r>
      <w:r w:rsidR="000F2568">
        <w:rPr>
          <w:rFonts w:ascii="Times New Roman" w:hAnsi="Times New Roman" w:cs="Times New Roman"/>
          <w:sz w:val="28"/>
        </w:rPr>
        <w:t>3</w:t>
      </w:r>
      <w:r w:rsidRPr="005C09CC">
        <w:rPr>
          <w:rFonts w:ascii="Times New Roman" w:hAnsi="Times New Roman" w:cs="Times New Roman"/>
          <w:sz w:val="28"/>
        </w:rPr>
        <w:t xml:space="preserve"> </w:t>
      </w:r>
      <w:r w:rsidR="00635889">
        <w:rPr>
          <w:rFonts w:ascii="Times New Roman" w:hAnsi="Times New Roman" w:cs="Times New Roman"/>
          <w:sz w:val="28"/>
        </w:rPr>
        <w:t xml:space="preserve">настоящего </w:t>
      </w:r>
      <w:r w:rsidRPr="005C09CC">
        <w:rPr>
          <w:rFonts w:ascii="Times New Roman" w:hAnsi="Times New Roman" w:cs="Times New Roman"/>
          <w:sz w:val="28"/>
        </w:rPr>
        <w:t>Административного</w:t>
      </w:r>
      <w:r w:rsidRPr="004A5747">
        <w:rPr>
          <w:rFonts w:ascii="Times New Roman" w:hAnsi="Times New Roman" w:cs="Times New Roman"/>
          <w:sz w:val="28"/>
        </w:rPr>
        <w:t xml:space="preserve"> регламента, недостаточно для начала процедуры исправлении опечаток и ошибок. </w:t>
      </w:r>
    </w:p>
    <w:p w14:paraId="030E8F34" w14:textId="0D33383B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A23F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4A574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0986D9E" w14:textId="603B13B6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</w:t>
      </w:r>
      <w:r w:rsidR="00F6175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C5766" w:rsidRPr="0089541C">
        <w:rPr>
          <w:rFonts w:ascii="Times New Roman" w:hAnsi="Times New Roman" w:cs="Times New Roman"/>
          <w:sz w:val="28"/>
          <w:szCs w:val="28"/>
        </w:rPr>
        <w:t xml:space="preserve">в </w:t>
      </w:r>
      <w:r w:rsidR="00A23FE1" w:rsidRPr="0089541C">
        <w:rPr>
          <w:rFonts w:ascii="Times New Roman" w:hAnsi="Times New Roman" w:cs="Times New Roman"/>
          <w:sz w:val="28"/>
          <w:szCs w:val="28"/>
        </w:rPr>
        <w:t>Администраци</w:t>
      </w:r>
      <w:r w:rsidR="00F6175B">
        <w:rPr>
          <w:rFonts w:ascii="Times New Roman" w:hAnsi="Times New Roman" w:cs="Times New Roman"/>
          <w:sz w:val="28"/>
          <w:szCs w:val="28"/>
        </w:rPr>
        <w:t>ю</w:t>
      </w:r>
      <w:r w:rsidRPr="0089541C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89541C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0768C6" w:rsidRPr="0089541C">
        <w:rPr>
          <w:rFonts w:ascii="Times New Roman" w:hAnsi="Times New Roman" w:cs="Times New Roman"/>
          <w:sz w:val="28"/>
          <w:szCs w:val="28"/>
        </w:rPr>
        <w:t>Комитетом</w:t>
      </w:r>
      <w:r w:rsidR="001C5766" w:rsidRPr="0089541C"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соответствия требованиям, предусмотренным </w:t>
      </w:r>
      <w:r w:rsidR="005A57B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C5766" w:rsidRPr="004A574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52B23B4A" w14:textId="3C0E1451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>.8. По результатам рассмотрения заявления об исправлении опечаток и ошибок</w:t>
      </w:r>
      <w:r w:rsidR="000768C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4A5747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5C09CC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0F2568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>.7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5A5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14:paraId="1A995E27" w14:textId="6BA172EA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</w:t>
      </w:r>
      <w:r w:rsidR="00950981">
        <w:rPr>
          <w:rFonts w:ascii="Times New Roman" w:hAnsi="Times New Roman" w:cs="Times New Roman"/>
          <w:sz w:val="28"/>
          <w:szCs w:val="28"/>
        </w:rPr>
        <w:t xml:space="preserve">усмотренных пунктом </w:t>
      </w:r>
      <w:r w:rsidR="00805501">
        <w:rPr>
          <w:rFonts w:ascii="Times New Roman" w:hAnsi="Times New Roman" w:cs="Times New Roman"/>
          <w:sz w:val="28"/>
          <w:szCs w:val="28"/>
        </w:rPr>
        <w:t>3.1</w:t>
      </w:r>
      <w:r w:rsidR="000F2568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 xml:space="preserve">.5 </w:t>
      </w:r>
      <w:r w:rsidR="005A5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C09C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4A5747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0768C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Pr="004A5747">
        <w:rPr>
          <w:rFonts w:ascii="Times New Roman" w:hAnsi="Times New Roman" w:cs="Times New Roman"/>
          <w:sz w:val="28"/>
          <w:szCs w:val="28"/>
        </w:rPr>
        <w:t>решени</w:t>
      </w:r>
      <w:r w:rsidR="000768C6">
        <w:rPr>
          <w:rFonts w:ascii="Times New Roman" w:hAnsi="Times New Roman" w:cs="Times New Roman"/>
          <w:sz w:val="28"/>
          <w:szCs w:val="28"/>
        </w:rPr>
        <w:t>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об исправлении опечаток и ошибок</w:t>
      </w:r>
      <w:r w:rsidR="000768C6">
        <w:rPr>
          <w:rFonts w:ascii="Times New Roman" w:hAnsi="Times New Roman" w:cs="Times New Roman"/>
          <w:sz w:val="28"/>
          <w:szCs w:val="28"/>
        </w:rPr>
        <w:t xml:space="preserve"> и представляет на согласование должностному лицу 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BDB099" w14:textId="5972D523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</w:t>
      </w:r>
      <w:r w:rsidR="00950981">
        <w:rPr>
          <w:rFonts w:ascii="Times New Roman" w:hAnsi="Times New Roman" w:cs="Times New Roman"/>
          <w:sz w:val="28"/>
          <w:szCs w:val="28"/>
        </w:rPr>
        <w:t xml:space="preserve">ток, предусмотренных пунктом </w:t>
      </w:r>
      <w:r w:rsidR="00805501">
        <w:rPr>
          <w:rFonts w:ascii="Times New Roman" w:hAnsi="Times New Roman" w:cs="Times New Roman"/>
          <w:sz w:val="28"/>
          <w:szCs w:val="28"/>
        </w:rPr>
        <w:t>3.1</w:t>
      </w:r>
      <w:r w:rsidR="007E7977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 xml:space="preserve">.5 </w:t>
      </w:r>
      <w:r w:rsidR="005A5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C09C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4A5747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0768C6">
        <w:rPr>
          <w:rFonts w:ascii="Times New Roman" w:hAnsi="Times New Roman" w:cs="Times New Roman"/>
          <w:sz w:val="28"/>
          <w:szCs w:val="28"/>
        </w:rPr>
        <w:t>готовит проект решения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исправления опечаток и ошибок</w:t>
      </w:r>
      <w:r w:rsidR="000768C6">
        <w:rPr>
          <w:rFonts w:ascii="Times New Roman" w:hAnsi="Times New Roman" w:cs="Times New Roman"/>
          <w:sz w:val="28"/>
          <w:szCs w:val="28"/>
        </w:rPr>
        <w:t xml:space="preserve"> </w:t>
      </w:r>
      <w:r w:rsidR="000768C6" w:rsidRPr="000768C6">
        <w:rPr>
          <w:rFonts w:ascii="Times New Roman" w:hAnsi="Times New Roman" w:cs="Times New Roman"/>
          <w:sz w:val="28"/>
          <w:szCs w:val="28"/>
        </w:rPr>
        <w:t>и представляет на согласование должностному лицу 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2C9A6C" w14:textId="6CD8EBED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>.9. В случае принятия решения об</w:t>
      </w:r>
      <w:r w:rsidR="000768C6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отсутствии необходимости исправления опечаток и ошибок в течение трех рабочих дней с момента принятия решения </w:t>
      </w:r>
      <w:r w:rsidR="000768C6">
        <w:rPr>
          <w:rFonts w:ascii="Times New Roman" w:hAnsi="Times New Roman" w:cs="Times New Roman"/>
          <w:sz w:val="28"/>
          <w:szCs w:val="28"/>
        </w:rPr>
        <w:t>Комитетом готовится проект письма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исправления опечаток и ошибок с указанием причин отсутствия необходимости</w:t>
      </w:r>
      <w:r w:rsidR="000768C6" w:rsidRPr="000768C6">
        <w:t xml:space="preserve"> </w:t>
      </w:r>
      <w:r w:rsidR="000768C6" w:rsidRPr="000768C6">
        <w:rPr>
          <w:rFonts w:ascii="Times New Roman" w:hAnsi="Times New Roman" w:cs="Times New Roman"/>
          <w:sz w:val="28"/>
          <w:szCs w:val="28"/>
        </w:rPr>
        <w:t>и представляет</w:t>
      </w:r>
      <w:r w:rsidR="000768C6">
        <w:rPr>
          <w:rFonts w:ascii="Times New Roman" w:hAnsi="Times New Roman" w:cs="Times New Roman"/>
          <w:sz w:val="28"/>
          <w:szCs w:val="28"/>
        </w:rPr>
        <w:t>ся</w:t>
      </w:r>
      <w:r w:rsidR="000768C6" w:rsidRPr="000768C6">
        <w:rPr>
          <w:rFonts w:ascii="Times New Roman" w:hAnsi="Times New Roman" w:cs="Times New Roman"/>
          <w:sz w:val="28"/>
          <w:szCs w:val="28"/>
        </w:rPr>
        <w:t xml:space="preserve"> на согласование д</w:t>
      </w:r>
      <w:r w:rsidR="000768C6">
        <w:rPr>
          <w:rFonts w:ascii="Times New Roman" w:hAnsi="Times New Roman" w:cs="Times New Roman"/>
          <w:sz w:val="28"/>
          <w:szCs w:val="28"/>
        </w:rPr>
        <w:t>олжностному лицу Администрации.</w:t>
      </w:r>
    </w:p>
    <w:p w14:paraId="7A2D0DF4" w14:textId="4F7C9A90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0768C6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</w:t>
      </w:r>
      <w:r w:rsidRPr="004A5747">
        <w:rPr>
          <w:rFonts w:ascii="Times New Roman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РГПУ.</w:t>
      </w:r>
    </w:p>
    <w:p w14:paraId="2D7D390F" w14:textId="2763DEB9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0768C6">
        <w:rPr>
          <w:rFonts w:ascii="Times New Roman" w:hAnsi="Times New Roman" w:cs="Times New Roman"/>
          <w:sz w:val="28"/>
          <w:szCs w:val="28"/>
        </w:rPr>
        <w:t>Комитетом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="001C5766" w:rsidRPr="005C09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7977">
        <w:rPr>
          <w:rFonts w:ascii="Times New Roman" w:hAnsi="Times New Roman" w:cs="Times New Roman"/>
          <w:sz w:val="28"/>
          <w:szCs w:val="28"/>
        </w:rPr>
        <w:t>3</w:t>
      </w:r>
      <w:r w:rsidR="001C5766" w:rsidRPr="005C09CC">
        <w:rPr>
          <w:rFonts w:ascii="Times New Roman" w:hAnsi="Times New Roman" w:cs="Times New Roman"/>
          <w:sz w:val="28"/>
          <w:szCs w:val="28"/>
        </w:rPr>
        <w:t>.8</w:t>
      </w:r>
      <w:r w:rsidR="007D27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5766" w:rsidRPr="005C09CC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7D2787">
        <w:rPr>
          <w:rFonts w:ascii="Times New Roman" w:hAnsi="Times New Roman" w:cs="Times New Roman"/>
          <w:sz w:val="28"/>
          <w:szCs w:val="28"/>
        </w:rPr>
        <w:t>р</w:t>
      </w:r>
      <w:r w:rsidR="001C5766" w:rsidRPr="004A5747">
        <w:rPr>
          <w:rFonts w:ascii="Times New Roman" w:hAnsi="Times New Roman" w:cs="Times New Roman"/>
          <w:sz w:val="28"/>
          <w:szCs w:val="28"/>
        </w:rPr>
        <w:t>егламента.</w:t>
      </w:r>
    </w:p>
    <w:p w14:paraId="3802D22F" w14:textId="04681325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Результатом исправления опечаток и ошибок является п</w:t>
      </w:r>
      <w:r w:rsidR="00DD2B49">
        <w:rPr>
          <w:rFonts w:ascii="Times New Roman" w:hAnsi="Times New Roman" w:cs="Times New Roman"/>
          <w:sz w:val="28"/>
          <w:szCs w:val="28"/>
        </w:rPr>
        <w:t xml:space="preserve">одписанный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0768C6">
        <w:rPr>
          <w:rFonts w:ascii="Times New Roman" w:hAnsi="Times New Roman" w:cs="Times New Roman"/>
          <w:sz w:val="28"/>
          <w:szCs w:val="28"/>
        </w:rPr>
        <w:t>Администрацией</w:t>
      </w:r>
      <w:r w:rsidR="00F164EB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в двух экземплярах документ о предоставлении </w:t>
      </w:r>
      <w:r w:rsidR="000768C6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5F4637D4" w14:textId="0D34996F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23D8A94B" w14:textId="0B4DFD9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sym w:font="Symbol" w:char="F02D"/>
      </w:r>
      <w:r w:rsidRPr="004A574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0768C6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9E35D97" w14:textId="6028C1DD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sym w:font="Symbol" w:char="F02D"/>
      </w:r>
      <w:r w:rsidRPr="004A574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</w:t>
      </w:r>
      <w:r w:rsidR="00D04AEC">
        <w:rPr>
          <w:rFonts w:ascii="Times New Roman" w:hAnsi="Times New Roman" w:cs="Times New Roman"/>
          <w:sz w:val="28"/>
          <w:szCs w:val="28"/>
        </w:rPr>
        <w:t>ходатайства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768C6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328A3E4D" w14:textId="0EC7B87B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.12. Документы, предусмотренные </w:t>
      </w:r>
      <w:r w:rsidRPr="005C09CC">
        <w:rPr>
          <w:rFonts w:ascii="Times New Roman" w:hAnsi="Times New Roman" w:cs="Times New Roman"/>
          <w:sz w:val="28"/>
          <w:szCs w:val="28"/>
        </w:rPr>
        <w:t>пункт</w:t>
      </w:r>
      <w:r w:rsidR="00805501">
        <w:rPr>
          <w:rFonts w:ascii="Times New Roman" w:hAnsi="Times New Roman" w:cs="Times New Roman"/>
          <w:sz w:val="28"/>
          <w:szCs w:val="28"/>
        </w:rPr>
        <w:t>ом 3.1</w:t>
      </w:r>
      <w:r w:rsidR="00F13FC8">
        <w:rPr>
          <w:rFonts w:ascii="Times New Roman" w:hAnsi="Times New Roman" w:cs="Times New Roman"/>
          <w:sz w:val="28"/>
          <w:szCs w:val="28"/>
        </w:rPr>
        <w:t>3</w:t>
      </w:r>
      <w:r w:rsidR="00D04AEC">
        <w:rPr>
          <w:rFonts w:ascii="Times New Roman" w:hAnsi="Times New Roman" w:cs="Times New Roman"/>
          <w:sz w:val="28"/>
          <w:szCs w:val="28"/>
        </w:rPr>
        <w:t>.9 и абзацем вторым пункта 3.1</w:t>
      </w:r>
      <w:r w:rsidR="00F13FC8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>.10</w:t>
      </w:r>
      <w:r w:rsidR="004741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C09C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</w:t>
      </w:r>
      <w:r w:rsidRPr="004A5747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086496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7C84DEA5" w14:textId="3C77D42D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</w:t>
      </w:r>
      <w:r w:rsidR="00550D1B">
        <w:rPr>
          <w:rFonts w:ascii="Times New Roman" w:hAnsi="Times New Roman" w:cs="Times New Roman"/>
          <w:sz w:val="28"/>
          <w:szCs w:val="28"/>
        </w:rPr>
        <w:t xml:space="preserve">тренного подпунктом 1 </w:t>
      </w:r>
      <w:r w:rsidR="00805501">
        <w:rPr>
          <w:rFonts w:ascii="Times New Roman" w:hAnsi="Times New Roman" w:cs="Times New Roman"/>
          <w:sz w:val="28"/>
          <w:szCs w:val="28"/>
        </w:rPr>
        <w:t>пункта 3.1</w:t>
      </w:r>
      <w:r w:rsidR="00417CE2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>.8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4741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972812">
        <w:rPr>
          <w:rFonts w:ascii="Times New Roman" w:hAnsi="Times New Roman" w:cs="Times New Roman"/>
          <w:sz w:val="28"/>
          <w:szCs w:val="28"/>
        </w:rPr>
        <w:t>Администрацию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F46690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оригинального экземпляра документа о предоставлении </w:t>
      </w:r>
      <w:r w:rsidR="00972812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ошибки.</w:t>
      </w:r>
    </w:p>
    <w:p w14:paraId="105E5582" w14:textId="6D9F2F20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972812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E030F8E" w14:textId="448422B6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9728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услуги, содержащий опечатки и ошибки хранится в </w:t>
      </w:r>
      <w:r w:rsidR="00972812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26787E53" w14:textId="1432C384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72812">
        <w:rPr>
          <w:rFonts w:ascii="Times New Roman" w:hAnsi="Times New Roman" w:cs="Times New Roman"/>
          <w:sz w:val="28"/>
          <w:szCs w:val="28"/>
        </w:rPr>
        <w:t>муниципальная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7792F16B" w14:textId="33998A3D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728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услуги документ на предмет исправления ошибок, допущенных по вине </w:t>
      </w:r>
      <w:r w:rsidR="009728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5747">
        <w:rPr>
          <w:rFonts w:ascii="Times New Roman" w:hAnsi="Times New Roman" w:cs="Times New Roman"/>
          <w:sz w:val="28"/>
          <w:szCs w:val="28"/>
        </w:rPr>
        <w:t xml:space="preserve">и (или) их должностных лиц, плата с </w:t>
      </w:r>
      <w:r w:rsidR="00774345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6B36191B" w14:textId="77777777" w:rsidR="0074684F" w:rsidRDefault="0074684F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8CF2A" w14:textId="77777777" w:rsidR="00F46690" w:rsidRDefault="00F46690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06249" w14:textId="77777777" w:rsidR="00F46690" w:rsidRPr="004A5747" w:rsidRDefault="00F46690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DD629" w14:textId="55335093" w:rsidR="00A764C5" w:rsidRDefault="004C60C9" w:rsidP="006B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C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</w:t>
      </w:r>
      <w:r w:rsidRPr="004C60C9">
        <w:rPr>
          <w:rFonts w:ascii="Times New Roman" w:hAnsi="Times New Roman" w:cs="Times New Roman"/>
          <w:b/>
          <w:sz w:val="28"/>
          <w:szCs w:val="28"/>
        </w:rPr>
        <w:lastRenderedPageBreak/>
        <w:t>(функций) Республики Башкортостан, административных процедур (действий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2637190" w14:textId="77777777" w:rsidR="00551037" w:rsidRPr="004A5747" w:rsidRDefault="00551037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92473" w14:textId="6F02DA4B" w:rsidR="001C5766" w:rsidRPr="004A5747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4</w:t>
      </w:r>
      <w:r w:rsidR="001C5766">
        <w:rPr>
          <w:rFonts w:ascii="Times New Roman" w:hAnsi="Times New Roman" w:cs="Times New Roman"/>
          <w:sz w:val="28"/>
          <w:szCs w:val="28"/>
        </w:rPr>
        <w:t xml:space="preserve">.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47D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74345">
        <w:rPr>
          <w:rFonts w:ascii="Times New Roman" w:hAnsi="Times New Roman" w:cs="Times New Roman"/>
          <w:sz w:val="28"/>
          <w:szCs w:val="28"/>
        </w:rPr>
        <w:t>в электронной форме 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14:paraId="1088097A" w14:textId="246B986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4DE03B8D" w14:textId="0E8F4A1B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запись на прием в РГАУ МФЦ для подачи запроса о предоставлении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2E596CD6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37B114B3" w14:textId="60ED7832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4684F" w:rsidRPr="003327BA">
        <w:rPr>
          <w:rFonts w:ascii="Times New Roman" w:hAnsi="Times New Roman" w:cs="Times New Roman"/>
          <w:sz w:val="28"/>
          <w:szCs w:val="28"/>
        </w:rPr>
        <w:t>Администрацией</w:t>
      </w:r>
      <w:r w:rsidR="00805501" w:rsidRPr="003327BA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74684F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F73F165" w14:textId="0E6EBF56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(в электронной форме обеспечивается направление мотивированного отказа в предоставлении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услуги)</w:t>
      </w:r>
      <w:r w:rsidRPr="004A5747">
        <w:rPr>
          <w:rFonts w:ascii="Times New Roman" w:hAnsi="Times New Roman" w:cs="Times New Roman"/>
          <w:sz w:val="28"/>
          <w:szCs w:val="28"/>
        </w:rPr>
        <w:t>;</w:t>
      </w:r>
    </w:p>
    <w:p w14:paraId="3E00656A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303F766A" w14:textId="04970AC2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0DAE915C" w14:textId="6C4CE516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74684F">
        <w:rPr>
          <w:rFonts w:ascii="Times New Roman" w:hAnsi="Times New Roman" w:cs="Times New Roman"/>
          <w:sz w:val="28"/>
          <w:szCs w:val="28"/>
        </w:rPr>
        <w:t>Администрации, Комитета л</w:t>
      </w:r>
      <w:r w:rsidRPr="004A5747">
        <w:rPr>
          <w:rFonts w:ascii="Times New Roman" w:hAnsi="Times New Roman" w:cs="Times New Roman"/>
          <w:sz w:val="28"/>
          <w:szCs w:val="28"/>
        </w:rPr>
        <w:t xml:space="preserve">ибо действия (бездействие) должностных лиц </w:t>
      </w:r>
      <w:r w:rsidR="0074684F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4A574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14951">
        <w:rPr>
          <w:rFonts w:ascii="Times New Roman" w:hAnsi="Times New Roman" w:cs="Times New Roman"/>
          <w:sz w:val="28"/>
          <w:szCs w:val="28"/>
        </w:rPr>
        <w:t>услугу;</w:t>
      </w:r>
    </w:p>
    <w:p w14:paraId="30616D02" w14:textId="6A605526" w:rsidR="00414951" w:rsidRPr="00C404F9" w:rsidRDefault="00C404F9" w:rsidP="00414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F9">
        <w:rPr>
          <w:rFonts w:ascii="Times New Roman" w:hAnsi="Times New Roman" w:cs="Times New Roman"/>
          <w:sz w:val="28"/>
          <w:szCs w:val="28"/>
        </w:rPr>
        <w:t>ознакомление</w:t>
      </w:r>
      <w:r w:rsidR="00414951" w:rsidRPr="00C404F9">
        <w:rPr>
          <w:rFonts w:ascii="Times New Roman" w:hAnsi="Times New Roman" w:cs="Times New Roman"/>
          <w:sz w:val="28"/>
          <w:szCs w:val="28"/>
        </w:rPr>
        <w:t xml:space="preserve"> с расписанием работы Администрации или РГАУ МФЦ, а также с доступными для записи на прием дата</w:t>
      </w:r>
      <w:r w:rsidR="00395FD3">
        <w:rPr>
          <w:rFonts w:ascii="Times New Roman" w:hAnsi="Times New Roman" w:cs="Times New Roman"/>
          <w:sz w:val="28"/>
          <w:szCs w:val="28"/>
        </w:rPr>
        <w:t>ми и интервалами времени приема.</w:t>
      </w:r>
    </w:p>
    <w:p w14:paraId="7D0B2985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4CEE0" w14:textId="77777777" w:rsidR="001C5766" w:rsidRDefault="001C5766" w:rsidP="006B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04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017DAA9B" w14:textId="77777777" w:rsidR="00A764C5" w:rsidRPr="009E69D1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1D5D5" w14:textId="31BD23FF" w:rsidR="004C3B71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5</w:t>
      </w:r>
      <w:r w:rsidR="004C3B71" w:rsidRPr="005C09CC">
        <w:rPr>
          <w:rFonts w:ascii="Times New Roman" w:hAnsi="Times New Roman" w:cs="Times New Roman"/>
          <w:sz w:val="28"/>
          <w:szCs w:val="28"/>
        </w:rPr>
        <w:t xml:space="preserve">. Получение информации о порядке и сроках предоставления </w:t>
      </w:r>
      <w:r w:rsidR="004147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C3B71" w:rsidRPr="005C09CC">
        <w:rPr>
          <w:rFonts w:ascii="Times New Roman" w:hAnsi="Times New Roman" w:cs="Times New Roman"/>
          <w:sz w:val="28"/>
          <w:szCs w:val="28"/>
        </w:rPr>
        <w:t>услуги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согласно пунктам </w:t>
      </w:r>
      <w:r w:rsidR="00A03546">
        <w:rPr>
          <w:rFonts w:ascii="Times New Roman" w:hAnsi="Times New Roman" w:cs="Times New Roman"/>
          <w:sz w:val="28"/>
          <w:szCs w:val="28"/>
        </w:rPr>
        <w:t>1.9</w:t>
      </w:r>
      <w:r w:rsidRPr="004A61DF">
        <w:rPr>
          <w:rFonts w:ascii="Times New Roman" w:hAnsi="Times New Roman" w:cs="Times New Roman"/>
          <w:sz w:val="28"/>
          <w:szCs w:val="28"/>
        </w:rPr>
        <w:t>, 1.1</w:t>
      </w:r>
      <w:r w:rsidR="00A03546">
        <w:rPr>
          <w:rFonts w:ascii="Times New Roman" w:hAnsi="Times New Roman" w:cs="Times New Roman"/>
          <w:sz w:val="28"/>
          <w:szCs w:val="28"/>
        </w:rPr>
        <w:t>0</w:t>
      </w:r>
      <w:r w:rsidR="004C3B71" w:rsidRPr="005C09CC">
        <w:rPr>
          <w:rFonts w:ascii="Times New Roman" w:hAnsi="Times New Roman" w:cs="Times New Roman"/>
          <w:sz w:val="28"/>
          <w:szCs w:val="28"/>
        </w:rPr>
        <w:t xml:space="preserve"> </w:t>
      </w:r>
      <w:r w:rsidR="00D056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C3B71" w:rsidRPr="005C09C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5AC12F14" w14:textId="1079EA39" w:rsidR="001C5766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6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. </w:t>
      </w:r>
      <w:r w:rsidR="001C5766"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Запись на прием в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F0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766"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1C5766">
        <w:rPr>
          <w:rFonts w:ascii="Times New Roman" w:hAnsi="Times New Roman" w:cs="Times New Roman"/>
          <w:sz w:val="28"/>
          <w:szCs w:val="28"/>
        </w:rPr>
        <w:t>РГАУ МФЦ</w:t>
      </w:r>
      <w:r w:rsidR="001C5766"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для подачи запроса. </w:t>
      </w:r>
    </w:p>
    <w:p w14:paraId="40380BF3" w14:textId="3CBA3C48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3B1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 Запись на прием в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F0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предусмотрен</w:t>
      </w:r>
      <w:r w:rsidR="0000005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правовым актом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Прием заявителя осуществляется в порядке живой очереди.</w:t>
      </w:r>
    </w:p>
    <w:p w14:paraId="412F4284" w14:textId="209B3524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3B1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9E69D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9E69D1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14:paraId="4D17A89B" w14:textId="50D4FC34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4147D2">
        <w:rPr>
          <w:rFonts w:ascii="Times New Roman" w:hAnsi="Times New Roman" w:cs="Times New Roman"/>
          <w:sz w:val="28"/>
          <w:szCs w:val="28"/>
        </w:rPr>
        <w:t>Администрации</w:t>
      </w:r>
      <w:r w:rsidR="00D0163D">
        <w:rPr>
          <w:rFonts w:ascii="Times New Roman" w:hAnsi="Times New Roman" w:cs="Times New Roman"/>
          <w:sz w:val="28"/>
          <w:szCs w:val="28"/>
        </w:rPr>
        <w:t xml:space="preserve"> </w:t>
      </w:r>
      <w:r w:rsidR="004C60C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9E69D1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FAC164E" w14:textId="126FB5C9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032F">
        <w:rPr>
          <w:rFonts w:ascii="Times New Roman" w:hAnsi="Times New Roman" w:cs="Times New Roman"/>
          <w:sz w:val="28"/>
          <w:szCs w:val="28"/>
        </w:rPr>
        <w:t xml:space="preserve"> </w:t>
      </w:r>
      <w:r w:rsidR="004147D2">
        <w:rPr>
          <w:rFonts w:ascii="Times New Roman" w:hAnsi="Times New Roman" w:cs="Times New Roman"/>
          <w:sz w:val="28"/>
          <w:szCs w:val="28"/>
        </w:rPr>
        <w:t>Администрации</w:t>
      </w:r>
      <w:r w:rsidR="00D0163D">
        <w:rPr>
          <w:rFonts w:ascii="Times New Roman" w:hAnsi="Times New Roman" w:cs="Times New Roman"/>
          <w:sz w:val="28"/>
          <w:szCs w:val="28"/>
        </w:rPr>
        <w:t xml:space="preserve"> </w:t>
      </w:r>
      <w:r w:rsidR="004C60C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9E69D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27E07991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РГАУ МФЦ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69A4713C" w14:textId="08B1FAC8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147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6FF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9E69D1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14:paraId="64990886" w14:textId="5B340EE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3B1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>. Формирование запроса.</w:t>
      </w:r>
    </w:p>
    <w:p w14:paraId="5DE8F4F0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D09897B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1EC1BEA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9F78685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14:paraId="07F08419" w14:textId="40715C5A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6F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регламента, необходимых для предоставления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31086D27" w14:textId="6474AEE0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B50423E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410A0C88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98F863D" w14:textId="1030C3C8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д) заполнение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521D9AEA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4CCEB28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46649CD" w14:textId="4349B812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4147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 xml:space="preserve">услуги, направляются в </w:t>
      </w:r>
      <w:r w:rsidR="004147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E69D1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732A295E" w14:textId="064F3A3C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E69D1">
        <w:rPr>
          <w:rFonts w:ascii="Times New Roman" w:hAnsi="Times New Roman" w:cs="Times New Roman"/>
          <w:spacing w:val="-6"/>
          <w:sz w:val="28"/>
          <w:szCs w:val="28"/>
        </w:rPr>
        <w:t>3.1</w:t>
      </w:r>
      <w:r w:rsidR="00F73B18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9E69D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9E69D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4147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услуги.</w:t>
      </w:r>
    </w:p>
    <w:p w14:paraId="3381EA91" w14:textId="28699569" w:rsidR="001C5766" w:rsidRPr="0003395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8</w:t>
      </w:r>
      <w:r w:rsidRPr="00033956">
        <w:rPr>
          <w:rFonts w:ascii="Times New Roman" w:hAnsi="Times New Roman" w:cs="Times New Roman"/>
          <w:sz w:val="28"/>
          <w:szCs w:val="28"/>
        </w:rPr>
        <w:t xml:space="preserve">.1. </w:t>
      </w:r>
      <w:r w:rsidR="00CE767C">
        <w:rPr>
          <w:rFonts w:ascii="Times New Roman" w:hAnsi="Times New Roman" w:cs="Times New Roman"/>
          <w:sz w:val="28"/>
          <w:szCs w:val="28"/>
        </w:rPr>
        <w:t>Администрация</w:t>
      </w:r>
      <w:r w:rsidR="00376E51">
        <w:rPr>
          <w:rFonts w:ascii="Times New Roman" w:hAnsi="Times New Roman" w:cs="Times New Roman"/>
          <w:sz w:val="28"/>
          <w:szCs w:val="28"/>
        </w:rPr>
        <w:t xml:space="preserve"> </w:t>
      </w:r>
      <w:r w:rsidRPr="00033956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1A109A6A" w14:textId="197C716F" w:rsidR="001C5766" w:rsidRPr="0003395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3956">
        <w:rPr>
          <w:rFonts w:ascii="Times New Roman" w:hAnsi="Times New Roman" w:cs="Times New Roman"/>
          <w:sz w:val="28"/>
          <w:szCs w:val="28"/>
        </w:rPr>
        <w:t>услуги;</w:t>
      </w:r>
    </w:p>
    <w:p w14:paraId="0A0090E7" w14:textId="77777777" w:rsidR="001C5766" w:rsidRPr="0003395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на РПГУ;</w:t>
      </w:r>
    </w:p>
    <w:p w14:paraId="06BFEB17" w14:textId="77777777" w:rsidR="00A817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</w:t>
      </w:r>
      <w:r w:rsidR="00A81777">
        <w:rPr>
          <w:rFonts w:ascii="Times New Roman" w:hAnsi="Times New Roman" w:cs="Times New Roman"/>
          <w:sz w:val="28"/>
          <w:szCs w:val="28"/>
        </w:rPr>
        <w:t>.</w:t>
      </w:r>
    </w:p>
    <w:p w14:paraId="386396B9" w14:textId="7009CE6C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76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E69D1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9E69D1">
        <w:rPr>
          <w:rFonts w:ascii="Times New Roman" w:hAnsi="Times New Roman" w:cs="Times New Roman"/>
          <w:sz w:val="28"/>
          <w:szCs w:val="28"/>
        </w:rPr>
        <w:t xml:space="preserve">слуги, за исключением случая, если для начала процедуры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 в соответствии с законодательством требуется личная явка.</w:t>
      </w:r>
    </w:p>
    <w:p w14:paraId="5F9A0BA6" w14:textId="616C3A58" w:rsidR="001C5766" w:rsidRPr="009E69D1" w:rsidRDefault="001C5766" w:rsidP="001C5766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9E69D1">
        <w:rPr>
          <w:sz w:val="28"/>
          <w:szCs w:val="28"/>
        </w:rPr>
        <w:t>3.1</w:t>
      </w:r>
      <w:r w:rsidR="00F73B18">
        <w:rPr>
          <w:sz w:val="28"/>
          <w:szCs w:val="28"/>
        </w:rPr>
        <w:t>8</w:t>
      </w:r>
      <w:r w:rsidRPr="009E69D1">
        <w:rPr>
          <w:sz w:val="28"/>
          <w:szCs w:val="28"/>
        </w:rPr>
        <w:t xml:space="preserve">.2. </w:t>
      </w:r>
      <w:r w:rsidRPr="009E69D1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sz w:val="28"/>
          <w:szCs w:val="28"/>
        </w:rPr>
        <w:t>специалиста</w:t>
      </w:r>
      <w:r>
        <w:rPr>
          <w:rStyle w:val="ad"/>
          <w:rFonts w:eastAsiaTheme="minorHAnsi"/>
          <w:color w:val="auto"/>
          <w:sz w:val="28"/>
          <w:szCs w:val="28"/>
        </w:rPr>
        <w:t xml:space="preserve"> </w:t>
      </w:r>
      <w:r w:rsidRPr="009E69D1">
        <w:rPr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33BDD458" w14:textId="77777777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69D1">
        <w:rPr>
          <w:rFonts w:eastAsia="Calibri"/>
          <w:color w:val="000000"/>
          <w:sz w:val="28"/>
          <w:szCs w:val="28"/>
          <w:lang w:eastAsia="en-US"/>
        </w:rPr>
        <w:t>Специалист:</w:t>
      </w:r>
    </w:p>
    <w:p w14:paraId="1488032C" w14:textId="77777777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9D1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40EE623C" w14:textId="77777777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9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43B7AEE" w14:textId="3F7B169B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9D1">
        <w:rPr>
          <w:sz w:val="28"/>
          <w:szCs w:val="28"/>
        </w:rPr>
        <w:t xml:space="preserve">производит действия в соответствии с </w:t>
      </w:r>
      <w:r w:rsidRPr="005C09CC">
        <w:rPr>
          <w:sz w:val="28"/>
          <w:szCs w:val="28"/>
        </w:rPr>
        <w:t>пунктом 3.</w:t>
      </w:r>
      <w:r w:rsidR="00805501">
        <w:rPr>
          <w:sz w:val="28"/>
          <w:szCs w:val="28"/>
        </w:rPr>
        <w:t>1</w:t>
      </w:r>
      <w:r w:rsidR="0090340F">
        <w:rPr>
          <w:sz w:val="28"/>
          <w:szCs w:val="28"/>
        </w:rPr>
        <w:t>8</w:t>
      </w:r>
      <w:r w:rsidRPr="005C09CC">
        <w:rPr>
          <w:sz w:val="28"/>
          <w:szCs w:val="28"/>
        </w:rPr>
        <w:t>.1</w:t>
      </w:r>
      <w:r w:rsidRPr="009E69D1">
        <w:rPr>
          <w:sz w:val="28"/>
          <w:szCs w:val="28"/>
        </w:rPr>
        <w:t xml:space="preserve"> настоящего Административного регламента.</w:t>
      </w:r>
    </w:p>
    <w:p w14:paraId="48E7BBDA" w14:textId="7DDF0D8E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9</w:t>
      </w:r>
      <w:r w:rsidRPr="009E69D1">
        <w:rPr>
          <w:rFonts w:ascii="Times New Roman" w:hAnsi="Times New Roman" w:cs="Times New Roman"/>
          <w:sz w:val="28"/>
          <w:szCs w:val="28"/>
        </w:rPr>
        <w:t xml:space="preserve">. Получение результата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>муниципальной</w:t>
      </w:r>
      <w:r w:rsidRPr="009E69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55AE8FD" w14:textId="24411784" w:rsidR="006F1AE0" w:rsidRDefault="001C5766" w:rsidP="0080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</w:t>
      </w:r>
      <w:r w:rsidR="00805501">
        <w:rPr>
          <w:rFonts w:ascii="Times New Roman" w:hAnsi="Times New Roman" w:cs="Times New Roman"/>
          <w:sz w:val="28"/>
          <w:szCs w:val="28"/>
        </w:rPr>
        <w:t xml:space="preserve"> </w:t>
      </w:r>
      <w:r w:rsidRPr="009E69D1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CE767C" w:rsidRPr="009570E0">
        <w:rPr>
          <w:rFonts w:ascii="Times New Roman" w:hAnsi="Times New Roman" w:cs="Times New Roman"/>
          <w:sz w:val="28"/>
          <w:szCs w:val="28"/>
        </w:rPr>
        <w:t>Администрации</w:t>
      </w:r>
      <w:r w:rsidR="00D31DD5">
        <w:rPr>
          <w:rFonts w:ascii="Times New Roman" w:hAnsi="Times New Roman" w:cs="Times New Roman"/>
          <w:sz w:val="28"/>
          <w:szCs w:val="28"/>
        </w:rPr>
        <w:t xml:space="preserve"> </w:t>
      </w:r>
      <w:r w:rsidRPr="009E69D1">
        <w:rPr>
          <w:rFonts w:ascii="Times New Roman" w:hAnsi="Times New Roman" w:cs="Times New Roman"/>
          <w:sz w:val="28"/>
          <w:szCs w:val="28"/>
        </w:rPr>
        <w:t xml:space="preserve">с использованием усиленной квалифицированной электронной </w:t>
      </w:r>
      <w:r w:rsidR="00805501" w:rsidRPr="009E69D1">
        <w:rPr>
          <w:rFonts w:ascii="Times New Roman" w:hAnsi="Times New Roman" w:cs="Times New Roman"/>
          <w:sz w:val="28"/>
          <w:szCs w:val="28"/>
        </w:rPr>
        <w:t>подписи</w:t>
      </w:r>
      <w:r w:rsidR="006F1AE0">
        <w:rPr>
          <w:rFonts w:ascii="Times New Roman" w:hAnsi="Times New Roman" w:cs="Times New Roman"/>
          <w:sz w:val="28"/>
          <w:szCs w:val="28"/>
        </w:rPr>
        <w:t>.</w:t>
      </w:r>
    </w:p>
    <w:p w14:paraId="712A454E" w14:textId="7B7123CF" w:rsidR="001C5766" w:rsidRPr="009E69D1" w:rsidRDefault="00F73B18" w:rsidP="001C57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3.20</w:t>
      </w:r>
      <w:r w:rsidR="001C5766" w:rsidRPr="009E69D1">
        <w:rPr>
          <w:rFonts w:eastAsiaTheme="minorHAnsi"/>
          <w:sz w:val="28"/>
          <w:szCs w:val="28"/>
          <w:lang w:eastAsia="en-US"/>
        </w:rPr>
        <w:t xml:space="preserve">. </w:t>
      </w:r>
      <w:r w:rsidR="001C5766" w:rsidRPr="009E69D1">
        <w:rPr>
          <w:sz w:val="28"/>
          <w:szCs w:val="28"/>
        </w:rPr>
        <w:t>Получение сведений о ходе выполнения запроса.</w:t>
      </w:r>
    </w:p>
    <w:p w14:paraId="7DB1A450" w14:textId="5430B90B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E69D1">
        <w:rPr>
          <w:sz w:val="28"/>
          <w:szCs w:val="28"/>
        </w:rPr>
        <w:t xml:space="preserve">Получение информации о ходе рассмотрения запроса и о результате предоставления </w:t>
      </w:r>
      <w:r w:rsidR="00CE767C">
        <w:rPr>
          <w:sz w:val="28"/>
          <w:szCs w:val="28"/>
        </w:rPr>
        <w:t>муниципальной у</w:t>
      </w:r>
      <w:r w:rsidRPr="009E69D1">
        <w:rPr>
          <w:sz w:val="28"/>
          <w:szCs w:val="28"/>
        </w:rPr>
        <w:t xml:space="preserve">слуги производится в «Личном кабинете» на </w:t>
      </w:r>
      <w:r w:rsidRPr="009E69D1">
        <w:rPr>
          <w:color w:val="000000"/>
          <w:sz w:val="28"/>
          <w:szCs w:val="28"/>
        </w:rPr>
        <w:t>РПГУ</w:t>
      </w:r>
      <w:r w:rsidRPr="009E69D1">
        <w:rPr>
          <w:sz w:val="28"/>
          <w:szCs w:val="28"/>
        </w:rPr>
        <w:t xml:space="preserve"> при условии авторизации, а также в мобильном приложении. </w:t>
      </w:r>
      <w:r w:rsidRPr="009E69D1">
        <w:rPr>
          <w:sz w:val="28"/>
          <w:szCs w:val="28"/>
        </w:rPr>
        <w:lastRenderedPageBreak/>
        <w:t xml:space="preserve">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Pr="009E69D1">
        <w:rPr>
          <w:spacing w:val="-6"/>
          <w:sz w:val="28"/>
          <w:szCs w:val="28"/>
        </w:rPr>
        <w:t>время.</w:t>
      </w:r>
    </w:p>
    <w:p w14:paraId="22F98F52" w14:textId="45742535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 в электронной форме заявителю направляется:</w:t>
      </w:r>
    </w:p>
    <w:p w14:paraId="5AFBF2D0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9E69D1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E9EEDFB" w14:textId="55439355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18FCB3D3" w14:textId="6BAF1445" w:rsidR="001C5766" w:rsidRPr="009E69D1" w:rsidRDefault="00156FFD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8B6CC3" w14:textId="140A7B94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3.</w:t>
      </w:r>
      <w:r w:rsidR="000F14E9">
        <w:rPr>
          <w:rFonts w:ascii="Times New Roman" w:hAnsi="Times New Roman" w:cs="Times New Roman"/>
          <w:sz w:val="28"/>
          <w:szCs w:val="28"/>
        </w:rPr>
        <w:t>2</w:t>
      </w:r>
      <w:r w:rsidR="00F73B18">
        <w:rPr>
          <w:rFonts w:ascii="Times New Roman" w:hAnsi="Times New Roman" w:cs="Times New Roman"/>
          <w:sz w:val="28"/>
          <w:szCs w:val="28"/>
        </w:rPr>
        <w:t>1</w:t>
      </w:r>
      <w:r w:rsidRPr="009E69D1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услуги.</w:t>
      </w:r>
    </w:p>
    <w:p w14:paraId="4CD84DC7" w14:textId="532D4A22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с </w:t>
      </w:r>
      <w:hyperlink r:id="rId12" w:history="1">
        <w:r w:rsidRPr="009E69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E69D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056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69D1">
        <w:rPr>
          <w:rFonts w:ascii="Times New Roman" w:hAnsi="Times New Roman" w:cs="Times New Roman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12CBC70" w14:textId="4F661B0F" w:rsidR="001C5766" w:rsidRPr="009E69D1" w:rsidRDefault="000F14E9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73B18">
        <w:rPr>
          <w:rFonts w:ascii="Times New Roman" w:hAnsi="Times New Roman" w:cs="Times New Roman"/>
          <w:sz w:val="28"/>
          <w:szCs w:val="28"/>
        </w:rPr>
        <w:t>2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CE767C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="001C5766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694B4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5766">
        <w:rPr>
          <w:rFonts w:ascii="Times New Roman" w:hAnsi="Times New Roman" w:cs="Times New Roman"/>
          <w:sz w:val="28"/>
          <w:szCs w:val="28"/>
        </w:rPr>
        <w:t>служащих.</w:t>
      </w:r>
    </w:p>
    <w:p w14:paraId="108FC8F8" w14:textId="77ED0F63" w:rsidR="00A764C5" w:rsidRPr="00A764C5" w:rsidRDefault="00A764C5" w:rsidP="0045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9C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E767C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5C09C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Администрации, Комитета, </w:t>
      </w:r>
      <w:r w:rsidRPr="005C09CC">
        <w:rPr>
          <w:rFonts w:ascii="Times New Roman" w:hAnsi="Times New Roman" w:cs="Times New Roman"/>
          <w:sz w:val="28"/>
          <w:szCs w:val="28"/>
        </w:rPr>
        <w:t xml:space="preserve">либо </w:t>
      </w:r>
      <w:r w:rsidR="004258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09CC">
        <w:rPr>
          <w:rFonts w:ascii="Times New Roman" w:hAnsi="Times New Roman" w:cs="Times New Roman"/>
          <w:sz w:val="28"/>
          <w:szCs w:val="28"/>
        </w:rPr>
        <w:t xml:space="preserve"> </w:t>
      </w:r>
      <w:r w:rsidRPr="005C09CC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в соответствии со статьей 11.2 Федерального закона № 210-ФЗ,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 и в порядке, установленном </w:t>
      </w:r>
      <w:hyperlink r:id="rId13" w:history="1">
        <w:r w:rsidRPr="005C09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09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CC98A52" w14:textId="77777777" w:rsidR="005106F9" w:rsidRDefault="005106F9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DD7137" w14:textId="77777777" w:rsidR="001C5766" w:rsidRPr="004A5747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574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C9A4A49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4A5747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CE767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0EE2F93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</w:t>
      </w:r>
      <w:r w:rsidR="00CE767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3480257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E767C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4A5747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4A5747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4A574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33297E86" w14:textId="77777777" w:rsidR="00EC6D76" w:rsidRPr="004A5747" w:rsidRDefault="00EC6D7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7E22A4E" w14:textId="36214B2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784ADDCA" w14:textId="65538F9D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2EC3769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55651">
        <w:rPr>
          <w:rFonts w:ascii="Times New Roman" w:hAnsi="Times New Roman" w:cs="Times New Roman"/>
          <w:sz w:val="28"/>
          <w:szCs w:val="28"/>
        </w:rPr>
        <w:t xml:space="preserve">Администрации. </w:t>
      </w:r>
      <w:r w:rsidRPr="004A574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4E2F69E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21A08D46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4C65D359" w:rsidR="00D55651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153281">
        <w:rPr>
          <w:rFonts w:ascii="Times New Roman" w:hAnsi="Times New Roman" w:cs="Times New Roman"/>
          <w:sz w:val="28"/>
          <w:szCs w:val="28"/>
        </w:rPr>
        <w:t>распорядительного акта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1B1EBEE6" w14:textId="7923E67D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Pr="00A51156">
        <w:rPr>
          <w:rFonts w:ascii="Times New Roman" w:hAnsi="Times New Roman" w:cs="Times New Roman"/>
          <w:sz w:val="28"/>
          <w:szCs w:val="28"/>
        </w:rPr>
        <w:t>п</w:t>
      </w:r>
      <w:r w:rsidRPr="004A57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5747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058E41F8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77F2FA21" w:rsidR="001C5766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C269F">
        <w:rPr>
          <w:rFonts w:ascii="Times New Roman" w:hAnsi="Times New Roman" w:cs="Times New Roman"/>
          <w:b/>
          <w:sz w:val="28"/>
          <w:szCs w:val="28"/>
        </w:rPr>
        <w:t>, Комитета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0E1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6598A5DA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3B84A44" w14:textId="619FC5EB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</w:t>
      </w:r>
    </w:p>
    <w:p w14:paraId="6BA138C3" w14:textId="4A7712EB" w:rsidR="001C5766" w:rsidRPr="004A5747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25EC0F4F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5747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446EE40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453EBFF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6F7B7" w14:textId="5EE57815" w:rsidR="001C5766" w:rsidRPr="004A5747" w:rsidRDefault="000D5A4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D5A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D5565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C57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14D1">
        <w:rPr>
          <w:rFonts w:ascii="Times New Roman" w:hAnsi="Times New Roman" w:cs="Times New Roman"/>
          <w:b/>
          <w:sz w:val="28"/>
          <w:szCs w:val="28"/>
        </w:rPr>
        <w:t xml:space="preserve">Комитета, </w:t>
      </w:r>
      <w:r w:rsidR="001C5766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1714D1">
        <w:rPr>
          <w:rFonts w:ascii="Times New Roman" w:hAnsi="Times New Roman" w:cs="Times New Roman"/>
          <w:b/>
          <w:sz w:val="28"/>
          <w:szCs w:val="28"/>
        </w:rPr>
        <w:t>их</w:t>
      </w:r>
      <w:r w:rsidR="001C5766">
        <w:rPr>
          <w:rFonts w:ascii="Times New Roman" w:hAnsi="Times New Roman" w:cs="Times New Roman"/>
          <w:b/>
          <w:sz w:val="28"/>
          <w:szCs w:val="28"/>
        </w:rPr>
        <w:t xml:space="preserve"> должностных лиц, </w:t>
      </w:r>
      <w:r w:rsidR="00CC269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1C5766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881ECD">
        <w:rPr>
          <w:rFonts w:ascii="Times New Roman" w:hAnsi="Times New Roman" w:cs="Times New Roman"/>
          <w:b/>
          <w:sz w:val="28"/>
          <w:szCs w:val="28"/>
        </w:rPr>
        <w:t>, государственных гражданских служащих</w:t>
      </w:r>
    </w:p>
    <w:p w14:paraId="7F4A0BF5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85FEEA8" w14:textId="6CAA96AA" w:rsidR="0055103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C269F">
        <w:rPr>
          <w:rFonts w:ascii="Times New Roman" w:hAnsi="Times New Roman" w:cs="Times New Roman"/>
          <w:b/>
          <w:sz w:val="28"/>
          <w:szCs w:val="28"/>
        </w:rPr>
        <w:t xml:space="preserve"> Комитета, их</w:t>
      </w:r>
      <w:r w:rsidRPr="004A5747">
        <w:rPr>
          <w:rFonts w:ascii="Times New Roman" w:hAnsi="Times New Roman" w:cs="Times New Roman"/>
          <w:b/>
          <w:sz w:val="28"/>
          <w:szCs w:val="28"/>
        </w:rPr>
        <w:t xml:space="preserve"> должностных лиц, </w:t>
      </w:r>
      <w:r w:rsidR="00CC269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881ECD" w:rsidRPr="00881ECD">
        <w:rPr>
          <w:rFonts w:ascii="Times New Roman" w:hAnsi="Times New Roman" w:cs="Times New Roman"/>
          <w:b/>
          <w:sz w:val="28"/>
          <w:szCs w:val="28"/>
        </w:rPr>
        <w:t>, государственных гражданских служащих</w:t>
      </w:r>
    </w:p>
    <w:p w14:paraId="6762F290" w14:textId="77777777" w:rsidR="00EC6D76" w:rsidRDefault="00EC6D7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25DCBB" w14:textId="1E9642FA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5.1. </w:t>
      </w:r>
      <w:r w:rsidRPr="0056123D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</w:t>
      </w:r>
      <w:r w:rsidR="009C4C84">
        <w:rPr>
          <w:rFonts w:ascii="Times New Roman" w:hAnsi="Times New Roman" w:cs="Times New Roman"/>
          <w:sz w:val="28"/>
          <w:szCs w:val="28"/>
        </w:rPr>
        <w:t>я</w:t>
      </w:r>
      <w:r w:rsidRPr="0056123D">
        <w:rPr>
          <w:rFonts w:ascii="Times New Roman" w:hAnsi="Times New Roman" w:cs="Times New Roman"/>
          <w:sz w:val="28"/>
          <w:szCs w:val="28"/>
        </w:rPr>
        <w:t xml:space="preserve">)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</w:t>
      </w:r>
      <w:r w:rsidR="009D1B15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9D1B15">
        <w:rPr>
          <w:rFonts w:ascii="Times New Roman" w:hAnsi="Times New Roman" w:cs="Times New Roman"/>
          <w:sz w:val="28"/>
          <w:szCs w:val="28"/>
        </w:rPr>
        <w:t>Комитета,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="009D1B15">
        <w:rPr>
          <w:rFonts w:ascii="Times New Roman" w:hAnsi="Times New Roman" w:cs="Times New Roman"/>
          <w:sz w:val="28"/>
          <w:szCs w:val="28"/>
        </w:rPr>
        <w:t>, государственных гражданских служащих Комитета</w:t>
      </w:r>
      <w:r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</w:t>
      </w:r>
      <w:r w:rsidRPr="0056123D">
        <w:rPr>
          <w:rFonts w:ascii="Times New Roman" w:hAnsi="Times New Roman" w:cs="Times New Roman"/>
          <w:sz w:val="28"/>
          <w:szCs w:val="28"/>
        </w:rPr>
        <w:t>(далее – жалоба).</w:t>
      </w:r>
    </w:p>
    <w:p w14:paraId="6691CEFE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BED70B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353736F" w14:textId="77777777" w:rsidR="00551037" w:rsidRDefault="00551037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E4C82A1" w14:textId="1ED570F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</w:t>
      </w:r>
      <w:r w:rsidR="00AD5972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4A5747">
        <w:rPr>
          <w:rFonts w:ascii="Times New Roman" w:hAnsi="Times New Roman" w:cs="Times New Roman"/>
          <w:sz w:val="28"/>
          <w:szCs w:val="28"/>
        </w:rPr>
        <w:t>предоставляющ</w:t>
      </w:r>
      <w:r w:rsidR="00AD5972">
        <w:rPr>
          <w:rFonts w:ascii="Times New Roman" w:hAnsi="Times New Roman" w:cs="Times New Roman"/>
          <w:sz w:val="28"/>
          <w:szCs w:val="28"/>
        </w:rPr>
        <w:t>их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услугу, а также </w:t>
      </w:r>
      <w:r w:rsidR="00AD5972">
        <w:rPr>
          <w:rFonts w:ascii="Times New Roman" w:hAnsi="Times New Roman" w:cs="Times New Roman"/>
          <w:sz w:val="28"/>
          <w:szCs w:val="28"/>
        </w:rPr>
        <w:t>их</w:t>
      </w:r>
      <w:r w:rsidRPr="004A5747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D5972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4A574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A5747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7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по основаниям и в порядке, </w:t>
      </w: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r:id="rId14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83C5F31" w14:textId="6F155D57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</w:t>
      </w:r>
      <w:r w:rsidR="001C5766">
        <w:rPr>
          <w:rFonts w:ascii="Times New Roman" w:hAnsi="Times New Roman" w:cs="Times New Roman"/>
          <w:sz w:val="28"/>
          <w:szCs w:val="28"/>
        </w:rPr>
        <w:t>;</w:t>
      </w:r>
    </w:p>
    <w:p w14:paraId="1E686FD6" w14:textId="0ED5368D" w:rsidR="000E124F" w:rsidRDefault="000E124F" w:rsidP="000E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>нарушение срока предоставления</w:t>
      </w:r>
      <w:r w:rsidR="00D5565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</w:t>
      </w:r>
      <w:r w:rsidR="001C5766">
        <w:rPr>
          <w:rFonts w:ascii="Times New Roman" w:hAnsi="Times New Roman" w:cs="Times New Roman"/>
          <w:sz w:val="28"/>
          <w:szCs w:val="28"/>
        </w:rPr>
        <w:t>;</w:t>
      </w:r>
    </w:p>
    <w:p w14:paraId="572EB895" w14:textId="4494D54D" w:rsidR="001C5766" w:rsidRPr="004A5747" w:rsidRDefault="000E124F" w:rsidP="000E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требование у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14:paraId="366C11A8" w14:textId="7C0B29EA" w:rsidR="001C5766" w:rsidRPr="004A5747" w:rsidRDefault="000E124F" w:rsidP="000E12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у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аявителя;</w:t>
      </w:r>
    </w:p>
    <w:p w14:paraId="6AEE3897" w14:textId="4AAA42D7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14:paraId="4FFDDB89" w14:textId="1A512DF0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требование внесения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</w:t>
      </w:r>
      <w:r w:rsidR="00D55651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14:paraId="58DBF926" w14:textId="7CD0B5E9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отказ в исправлении допущенных опечаток и ошибок в выданных в результате предоставления </w:t>
      </w:r>
      <w:r w:rsidR="003B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C5766">
        <w:rPr>
          <w:rFonts w:ascii="Times New Roman" w:hAnsi="Times New Roman" w:cs="Times New Roman"/>
          <w:sz w:val="28"/>
          <w:szCs w:val="28"/>
        </w:rPr>
        <w:t>;</w:t>
      </w:r>
    </w:p>
    <w:p w14:paraId="09F2139B" w14:textId="42B96A2E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3B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26E6CAE5" w14:textId="2A9BEB6E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3B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 w:rsidR="001C5766">
        <w:rPr>
          <w:rFonts w:ascii="Times New Roman" w:hAnsi="Times New Roman" w:cs="Times New Roman"/>
          <w:sz w:val="28"/>
          <w:szCs w:val="28"/>
        </w:rPr>
        <w:t>;</w:t>
      </w:r>
    </w:p>
    <w:p w14:paraId="7F0285C2" w14:textId="2B976A39" w:rsidR="001C5766" w:rsidRPr="004A5747" w:rsidRDefault="000E124F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</w:t>
      </w:r>
      <w:r w:rsidR="001C57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</w:t>
      </w:r>
      <w:r w:rsidR="00336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36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36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за исключением случаев, предусмотренных пунктом 4 части 1 статьи 7 Федерального закона № 210-ФЗ. </w:t>
      </w:r>
    </w:p>
    <w:p w14:paraId="1ED26A20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E10D7" w14:textId="6C8597B0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власти</w:t>
      </w:r>
      <w:r w:rsidRPr="004A5747">
        <w:rPr>
          <w:rFonts w:ascii="Times New Roman" w:hAnsi="Times New Roman" w:cs="Times New Roman"/>
          <w:b/>
          <w:sz w:val="28"/>
          <w:szCs w:val="28"/>
        </w:rPr>
        <w:t>,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5747">
        <w:rPr>
          <w:rFonts w:ascii="Times New Roman" w:hAnsi="Times New Roman" w:cs="Times New Roman"/>
          <w:b/>
          <w:sz w:val="28"/>
          <w:szCs w:val="28"/>
        </w:rPr>
        <w:t xml:space="preserve">должностные лица, которым может быть направлена жалоба заявителя </w:t>
      </w:r>
      <w:r w:rsidR="006B7757" w:rsidRPr="0011186D">
        <w:rPr>
          <w:rFonts w:ascii="Times New Roman" w:hAnsi="Times New Roman" w:cs="Times New Roman"/>
          <w:b/>
          <w:sz w:val="28"/>
          <w:szCs w:val="28"/>
        </w:rPr>
        <w:t>в досудебном (внесудебном) порядке</w:t>
      </w:r>
    </w:p>
    <w:p w14:paraId="233720C1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8B8F6" w14:textId="477FC26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33651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6674F2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4A574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336517">
        <w:rPr>
          <w:rFonts w:ascii="Times New Roman" w:hAnsi="Times New Roman" w:cs="Times New Roman"/>
          <w:sz w:val="28"/>
          <w:szCs w:val="28"/>
        </w:rPr>
        <w:t>Администрации,</w:t>
      </w:r>
      <w:r w:rsidR="006674F2">
        <w:rPr>
          <w:rFonts w:ascii="Times New Roman" w:hAnsi="Times New Roman" w:cs="Times New Roman"/>
          <w:sz w:val="28"/>
          <w:szCs w:val="28"/>
        </w:rPr>
        <w:t xml:space="preserve"> Комитета, муниципального служащего, </w:t>
      </w:r>
      <w:r w:rsidRPr="004A574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служащего подается </w:t>
      </w: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</w:t>
      </w:r>
      <w:r w:rsidR="00336517">
        <w:rPr>
          <w:rFonts w:ascii="Times New Roman" w:hAnsi="Times New Roman" w:cs="Times New Roman"/>
          <w:sz w:val="28"/>
          <w:szCs w:val="28"/>
        </w:rPr>
        <w:t>Администрации</w:t>
      </w:r>
      <w:r w:rsidR="001037EA">
        <w:rPr>
          <w:rFonts w:ascii="Times New Roman" w:hAnsi="Times New Roman" w:cs="Times New Roman"/>
          <w:sz w:val="28"/>
          <w:szCs w:val="28"/>
        </w:rPr>
        <w:t>, Комитета, Министерства земельных и имущественных отношений Республики Башкортостан.</w:t>
      </w:r>
      <w:r w:rsidR="00336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D491F" w14:textId="31E496E4" w:rsidR="00ED7553" w:rsidRPr="00ED7553" w:rsidRDefault="00ED7553" w:rsidP="00ED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3">
        <w:rPr>
          <w:rFonts w:ascii="Times New Roman" w:hAnsi="Times New Roman" w:cs="Times New Roman"/>
          <w:sz w:val="28"/>
          <w:szCs w:val="28"/>
        </w:rPr>
        <w:t xml:space="preserve">В </w:t>
      </w:r>
      <w:r w:rsidR="00336517">
        <w:rPr>
          <w:rFonts w:ascii="Times New Roman" w:hAnsi="Times New Roman" w:cs="Times New Roman"/>
          <w:sz w:val="28"/>
          <w:szCs w:val="28"/>
        </w:rPr>
        <w:t>Администрации</w:t>
      </w:r>
      <w:r w:rsidR="001037EA">
        <w:rPr>
          <w:rFonts w:ascii="Times New Roman" w:hAnsi="Times New Roman" w:cs="Times New Roman"/>
          <w:sz w:val="28"/>
          <w:szCs w:val="28"/>
        </w:rPr>
        <w:t xml:space="preserve">, Комитете, Министерстве земельных и имущественных отношений Республики Башкортостан </w:t>
      </w:r>
      <w:r w:rsidRPr="00ED755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69964F0" w14:textId="77777777" w:rsidR="00D056F8" w:rsidRDefault="00D056F8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DE439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25820F" w14:textId="77777777" w:rsidR="00D056F8" w:rsidRDefault="00D056F8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392465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том числе по почте, а также при личном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335E753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5F80A36" w14:textId="066C35C3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336517">
        <w:rPr>
          <w:rFonts w:ascii="Times New Roman" w:hAnsi="Times New Roman" w:cs="Times New Roman"/>
          <w:sz w:val="28"/>
          <w:szCs w:val="28"/>
        </w:rPr>
        <w:t>муниципальную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его руководителя, </w:t>
      </w:r>
      <w:r w:rsidR="000B6BE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1C5766" w:rsidRPr="004A574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C5766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14:paraId="67AC6FCA" w14:textId="624360C7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сведения о месте нахождения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аявителю;</w:t>
      </w:r>
    </w:p>
    <w:p w14:paraId="5D497EBC" w14:textId="00572BF9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33651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лица, </w:t>
      </w:r>
      <w:r w:rsidR="000B6BE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C5766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1C5766" w:rsidRPr="004A5747">
        <w:rPr>
          <w:rFonts w:ascii="Times New Roman" w:hAnsi="Times New Roman" w:cs="Times New Roman"/>
          <w:sz w:val="28"/>
          <w:szCs w:val="28"/>
        </w:rPr>
        <w:t>служащего;</w:t>
      </w:r>
    </w:p>
    <w:p w14:paraId="678FD0C8" w14:textId="41374D57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</w:t>
      </w:r>
      <w:r w:rsidR="001C5766">
        <w:rPr>
          <w:rFonts w:ascii="Times New Roman" w:hAnsi="Times New Roman" w:cs="Times New Roman"/>
          <w:bCs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</w:t>
      </w:r>
      <w:r w:rsidR="0033651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 услугу, его должностного лица либо</w:t>
      </w:r>
      <w:r w:rsidR="00890F05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</w:t>
      </w:r>
      <w:r w:rsidR="00890F05">
        <w:rPr>
          <w:rFonts w:ascii="Times New Roman" w:hAnsi="Times New Roman" w:cs="Times New Roman"/>
          <w:bCs/>
          <w:sz w:val="28"/>
          <w:szCs w:val="28"/>
        </w:rPr>
        <w:t xml:space="preserve">гражданского 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служащего. </w:t>
      </w:r>
      <w:r w:rsidR="00E3396E">
        <w:rPr>
          <w:rFonts w:ascii="Times New Roman" w:hAnsi="Times New Roman" w:cs="Times New Roman"/>
          <w:bCs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аявителем могут быть представлены документы (при наличии), подтверждающие доводы </w:t>
      </w:r>
      <w:r w:rsidR="001C5766">
        <w:rPr>
          <w:rFonts w:ascii="Times New Roman" w:hAnsi="Times New Roman" w:cs="Times New Roman"/>
          <w:bCs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1C5766" w:rsidRPr="004A5747">
        <w:rPr>
          <w:rFonts w:ascii="Times New Roman" w:hAnsi="Times New Roman" w:cs="Times New Roman"/>
          <w:sz w:val="28"/>
          <w:szCs w:val="28"/>
        </w:rPr>
        <w:t>.</w:t>
      </w:r>
    </w:p>
    <w:p w14:paraId="1349645F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4CBFCDA" w14:textId="58D4AE6E" w:rsidR="001C5766" w:rsidRPr="004A5747" w:rsidRDefault="0003395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766" w:rsidRPr="004A5747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0B03528" w14:textId="64BEAAD3" w:rsidR="001C5766" w:rsidRPr="004A5747" w:rsidRDefault="0003395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766" w:rsidRPr="004A5747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2F3E513" w14:textId="6F083E26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5.5.</w:t>
      </w:r>
      <w:r w:rsidR="00663F5C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осуществляется:</w:t>
      </w:r>
    </w:p>
    <w:p w14:paraId="61A7BD74" w14:textId="7266AF4A" w:rsidR="001C5766" w:rsidRPr="004A5747" w:rsidRDefault="00663F5C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5.5.1. </w:t>
      </w:r>
      <w:r w:rsidR="006269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5766" w:rsidRPr="004A5747">
        <w:rPr>
          <w:rFonts w:ascii="Times New Roman" w:hAnsi="Times New Roman" w:cs="Times New Roman"/>
          <w:sz w:val="28"/>
          <w:szCs w:val="28"/>
        </w:rPr>
        <w:t>в месте предоставления</w:t>
      </w:r>
      <w:r w:rsidR="006269C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услуги (в месте, где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аявитель подавал запрос на получение</w:t>
      </w:r>
      <w:r w:rsidR="006269C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</w:t>
      </w:r>
      <w:r w:rsidR="00774345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аявителем получен результат указанной </w:t>
      </w:r>
      <w:r w:rsidR="006269C6" w:rsidRPr="006269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услуги).</w:t>
      </w:r>
    </w:p>
    <w:p w14:paraId="74EFB8F3" w14:textId="543FE492" w:rsidR="00663F5C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Время приема жалоб должно совпадать с</w:t>
      </w:r>
      <w:r w:rsidR="00663F5C">
        <w:rPr>
          <w:rFonts w:ascii="Times New Roman" w:hAnsi="Times New Roman" w:cs="Times New Roman"/>
          <w:sz w:val="28"/>
          <w:szCs w:val="28"/>
        </w:rPr>
        <w:t xml:space="preserve"> графиком работы </w:t>
      </w:r>
      <w:r w:rsidR="006269C6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79B76A1B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C6E7CA2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05AFF8D8" w14:textId="4A91F9A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5.5.2. </w:t>
      </w:r>
      <w:r w:rsidR="007147F1" w:rsidRPr="007147F1">
        <w:rPr>
          <w:rFonts w:ascii="Times New Roman" w:hAnsi="Times New Roman" w:cs="Times New Roman"/>
          <w:sz w:val="28"/>
          <w:szCs w:val="28"/>
        </w:rPr>
        <w:t>РГАУ МФЦ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AEA2D77" w14:textId="4817DCE5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4A574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,</w:t>
      </w:r>
      <w:r w:rsidR="00AE18C0">
        <w:rPr>
          <w:rFonts w:ascii="Times New Roman" w:hAnsi="Times New Roman" w:cs="Times New Roman"/>
          <w:sz w:val="28"/>
          <w:szCs w:val="28"/>
        </w:rPr>
        <w:t xml:space="preserve"> Комитета, их</w:t>
      </w:r>
      <w:r w:rsidRPr="004A5747">
        <w:rPr>
          <w:rFonts w:ascii="Times New Roman" w:hAnsi="Times New Roman" w:cs="Times New Roman"/>
          <w:sz w:val="28"/>
          <w:szCs w:val="28"/>
        </w:rPr>
        <w:t xml:space="preserve"> должностного лица,</w:t>
      </w:r>
      <w:r w:rsidR="00AE18C0"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Pr="004A5747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4A5747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 РГАУ МФЦ обеспечивают ее передачу в </w:t>
      </w:r>
      <w:r w:rsidR="006269C6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4A5747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AE18C0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4A5747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14DF1483" w14:textId="602689D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4D2296BE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2FDD6DB" w14:textId="787D338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</w:t>
      </w:r>
      <w:r w:rsidR="002A19F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/>
      <w:r w:rsidRPr="004A5747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1F28759D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7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4A5747">
        <w:rPr>
          <w:rFonts w:ascii="Times New Roman" w:hAnsi="Times New Roman" w:cs="Times New Roman"/>
          <w:sz w:val="28"/>
          <w:szCs w:val="28"/>
        </w:rPr>
        <w:t>).</w:t>
      </w:r>
    </w:p>
    <w:p w14:paraId="6E34CAA5" w14:textId="50D1887B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8" w:anchor="Par33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774345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A4F0822" w14:textId="3584284E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6269C6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5747">
        <w:rPr>
          <w:rFonts w:ascii="Times New Roman" w:hAnsi="Times New Roman" w:cs="Times New Roman"/>
          <w:sz w:val="28"/>
          <w:szCs w:val="28"/>
        </w:rPr>
        <w:t xml:space="preserve">РГАУ МФЦ, учредителя РГАУ МФЦ, не входит принятие решения по поданной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6269C6">
        <w:rPr>
          <w:rFonts w:ascii="Times New Roman" w:hAnsi="Times New Roman" w:cs="Times New Roman"/>
          <w:sz w:val="28"/>
          <w:szCs w:val="28"/>
        </w:rPr>
        <w:t>Администрация</w:t>
      </w:r>
      <w:r w:rsidR="002A19FD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6B2C8C9C" w14:textId="77777777" w:rsidR="006269C6" w:rsidRDefault="006269C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AE38630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53C368B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8A4FF3B" w14:textId="7A96F357" w:rsidR="00A764C5" w:rsidRPr="00A764C5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5.7. </w:t>
      </w:r>
      <w:r w:rsidR="00A764C5" w:rsidRPr="00A764C5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14:paraId="059FEA0F" w14:textId="7248CA3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6269C6">
        <w:rPr>
          <w:rFonts w:ascii="Times New Roman" w:hAnsi="Times New Roman" w:cs="Times New Roman"/>
          <w:sz w:val="28"/>
          <w:szCs w:val="28"/>
        </w:rPr>
        <w:t>Администрацию</w:t>
      </w:r>
      <w:r w:rsidRPr="004A5747">
        <w:rPr>
          <w:rFonts w:ascii="Times New Roman" w:hAnsi="Times New Roman" w:cs="Times New Roman"/>
          <w:sz w:val="28"/>
          <w:szCs w:val="28"/>
        </w:rPr>
        <w:t>, предоставляющ</w:t>
      </w:r>
      <w:r w:rsidR="006269C6">
        <w:rPr>
          <w:rFonts w:ascii="Times New Roman" w:hAnsi="Times New Roman" w:cs="Times New Roman"/>
          <w:sz w:val="28"/>
          <w:szCs w:val="28"/>
        </w:rPr>
        <w:t>ая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6269C6">
        <w:rPr>
          <w:rFonts w:ascii="Times New Roman" w:hAnsi="Times New Roman" w:cs="Times New Roman"/>
          <w:sz w:val="28"/>
          <w:szCs w:val="28"/>
        </w:rPr>
        <w:t>муниципальную у</w:t>
      </w:r>
      <w:r w:rsidRPr="004A5747">
        <w:rPr>
          <w:rFonts w:ascii="Times New Roman" w:hAnsi="Times New Roman" w:cs="Times New Roman"/>
          <w:sz w:val="28"/>
          <w:szCs w:val="28"/>
        </w:rPr>
        <w:t>слугу, подлежит рассмотрению в течение пятнадцати рабочих дней со дня ее регистрации.</w:t>
      </w:r>
    </w:p>
    <w:p w14:paraId="47A03E4F" w14:textId="393BBD84" w:rsidR="00A764C5" w:rsidRDefault="001C5766" w:rsidP="00A7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его должностного лица либо </w:t>
      </w:r>
      <w:r w:rsidR="002D75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служащего в приеме документов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аявителя либо в исправлении допущенных опечаток и ошибок или в случае обжалования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</w:t>
      </w:r>
      <w:r w:rsidR="00663F5C">
        <w:rPr>
          <w:rFonts w:ascii="Times New Roman" w:hAnsi="Times New Roman" w:cs="Times New Roman"/>
          <w:sz w:val="28"/>
          <w:szCs w:val="28"/>
        </w:rPr>
        <w:t>лоба рассматривается в течение пяти</w:t>
      </w:r>
      <w:r w:rsidRPr="004A5747">
        <w:rPr>
          <w:rFonts w:ascii="Times New Roman" w:hAnsi="Times New Roman" w:cs="Times New Roman"/>
          <w:sz w:val="28"/>
          <w:szCs w:val="28"/>
        </w:rPr>
        <w:t xml:space="preserve"> рабо</w:t>
      </w:r>
      <w:r w:rsidR="00A764C5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14:paraId="3814772F" w14:textId="6983484B" w:rsidR="001C5766" w:rsidRPr="004A5747" w:rsidRDefault="001C5766" w:rsidP="00A7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BD5C80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27049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8927D8E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DA7290" w14:textId="065DBA3D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14:paraId="6369FA8B" w14:textId="47B37025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269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FBC">
        <w:rPr>
          <w:rFonts w:ascii="Times New Roman" w:hAnsi="Times New Roman" w:cs="Times New Roman"/>
          <w:sz w:val="28"/>
          <w:szCs w:val="28"/>
        </w:rPr>
        <w:t>услу</w:t>
      </w:r>
      <w:r w:rsidR="001C5766" w:rsidRPr="004A5747">
        <w:rPr>
          <w:rFonts w:ascii="Times New Roman" w:hAnsi="Times New Roman" w:cs="Times New Roman"/>
          <w:sz w:val="28"/>
          <w:szCs w:val="28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14:paraId="73BD86A0" w14:textId="5AE398EF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="001C5766" w:rsidRPr="004A57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E2AA0D" w14:textId="6CBD414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C16FBC">
        <w:rPr>
          <w:rFonts w:ascii="Times New Roman" w:hAnsi="Times New Roman" w:cs="Times New Roman"/>
          <w:sz w:val="28"/>
          <w:szCs w:val="28"/>
        </w:rPr>
        <w:t>Администрация</w:t>
      </w:r>
      <w:r w:rsidR="00EC6D76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аявителю результата </w:t>
      </w:r>
      <w:r w:rsidR="00B877AE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3AA28D5D" w14:textId="0A9D4844" w:rsidR="001C5766" w:rsidRPr="004A5747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5766" w:rsidRPr="004A574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14:paraId="0915FE0F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2BC02DB0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6A5812C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14:paraId="16592C5C" w14:textId="18159DE8" w:rsidR="001C5766" w:rsidRPr="004A5747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124F" w:rsidRPr="005C09CC">
        <w:rPr>
          <w:rFonts w:ascii="Times New Roman" w:hAnsi="Times New Roman" w:cs="Times New Roman"/>
          <w:sz w:val="28"/>
          <w:szCs w:val="28"/>
        </w:rPr>
        <w:t xml:space="preserve">вправе оставить жалобу </w:t>
      </w:r>
      <w:r w:rsidR="00D3496C" w:rsidRPr="005C09CC">
        <w:rPr>
          <w:rFonts w:ascii="Times New Roman" w:hAnsi="Times New Roman" w:cs="Times New Roman"/>
          <w:sz w:val="28"/>
          <w:szCs w:val="28"/>
        </w:rPr>
        <w:t xml:space="preserve">без ответа </w:t>
      </w:r>
      <w:r w:rsidR="001C5766" w:rsidRPr="005C09CC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760781D0" w14:textId="6DE894BB" w:rsidR="001C5766" w:rsidRPr="004A5747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5766" w:rsidRPr="004A574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190BF1D7" w14:textId="0E9EBD67" w:rsidR="001C5766" w:rsidRPr="004A5747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7A498085" w14:textId="27925D5D" w:rsidR="001C5766" w:rsidRPr="005C09CC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9CC">
        <w:rPr>
          <w:rFonts w:ascii="Times New Roman" w:hAnsi="Times New Roman" w:cs="Times New Roman"/>
          <w:sz w:val="28"/>
          <w:szCs w:val="28"/>
        </w:rPr>
        <w:t xml:space="preserve">в) </w:t>
      </w:r>
      <w:r w:rsidR="000E124F" w:rsidRPr="005C09CC">
        <w:rPr>
          <w:rFonts w:ascii="Times New Roman" w:hAnsi="Times New Roman" w:cs="Times New Roman"/>
          <w:sz w:val="28"/>
          <w:szCs w:val="28"/>
        </w:rPr>
        <w:t>текст письменной</w:t>
      </w:r>
      <w:r w:rsidR="001C5766" w:rsidRPr="005C09CC">
        <w:rPr>
          <w:rFonts w:ascii="Times New Roman" w:hAnsi="Times New Roman" w:cs="Times New Roman"/>
          <w:sz w:val="28"/>
          <w:szCs w:val="28"/>
        </w:rPr>
        <w:t xml:space="preserve"> </w:t>
      </w:r>
      <w:r w:rsidR="000E124F" w:rsidRPr="005C09CC">
        <w:rPr>
          <w:rFonts w:ascii="Times New Roman" w:hAnsi="Times New Roman" w:cs="Times New Roman"/>
          <w:sz w:val="28"/>
          <w:szCs w:val="28"/>
        </w:rPr>
        <w:t>жалобы</w:t>
      </w:r>
      <w:r w:rsidR="001C5766" w:rsidRPr="005C09CC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жалобы.</w:t>
      </w:r>
    </w:p>
    <w:p w14:paraId="70D47017" w14:textId="2818506E" w:rsidR="001C5766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6F0CD5">
        <w:rPr>
          <w:rFonts w:ascii="Times New Roman" w:hAnsi="Times New Roman" w:cs="Times New Roman"/>
          <w:sz w:val="28"/>
          <w:szCs w:val="28"/>
        </w:rPr>
        <w:t xml:space="preserve"> </w:t>
      </w:r>
      <w:r w:rsidR="000E124F" w:rsidRPr="005C09CC">
        <w:rPr>
          <w:rFonts w:ascii="Times New Roman" w:hAnsi="Times New Roman" w:cs="Times New Roman"/>
          <w:sz w:val="28"/>
          <w:szCs w:val="28"/>
        </w:rPr>
        <w:t xml:space="preserve">сообщает заявителю об оставлении жалобы без ответа в течение </w:t>
      </w:r>
      <w:r w:rsidR="00663F5C">
        <w:rPr>
          <w:rFonts w:ascii="Times New Roman" w:hAnsi="Times New Roman" w:cs="Times New Roman"/>
          <w:sz w:val="28"/>
          <w:szCs w:val="28"/>
        </w:rPr>
        <w:t>трех</w:t>
      </w:r>
      <w:r w:rsidR="000E124F" w:rsidRPr="005C09C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14:paraId="74E36E97" w14:textId="77777777" w:rsidR="0002431F" w:rsidRPr="004A5747" w:rsidRDefault="0002431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DD1346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6E78F5E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393414" w14:textId="004C7A70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9" w:anchor="Par60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056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198FC05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AD220EC" w14:textId="4F8D8FB1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14:paraId="2A45BF60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0CB7DD9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или 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аявителя;</w:t>
      </w:r>
    </w:p>
    <w:p w14:paraId="29A7BB9C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22D517FB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6405B686" w14:textId="63D05C60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случае, если жалоба признана обоснованной, - сроки устранения выявленных нарушений, в том числе срок предоставления результата </w:t>
      </w:r>
      <w:r w:rsidR="00B877AE">
        <w:rPr>
          <w:rFonts w:ascii="Times New Roman" w:hAnsi="Times New Roman" w:cs="Times New Roman"/>
          <w:sz w:val="28"/>
          <w:szCs w:val="28"/>
        </w:rPr>
        <w:t>муниц</w:t>
      </w:r>
      <w:r w:rsidR="008C2A8A">
        <w:rPr>
          <w:rFonts w:ascii="Times New Roman" w:hAnsi="Times New Roman" w:cs="Times New Roman"/>
          <w:sz w:val="28"/>
          <w:szCs w:val="28"/>
        </w:rPr>
        <w:t>и</w:t>
      </w:r>
      <w:r w:rsidR="00B877AE">
        <w:rPr>
          <w:rFonts w:ascii="Times New Roman" w:hAnsi="Times New Roman" w:cs="Times New Roman"/>
          <w:sz w:val="28"/>
          <w:szCs w:val="28"/>
        </w:rPr>
        <w:t>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381150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3FD13B6" w14:textId="5425DD5C" w:rsidR="001C5766" w:rsidRPr="004A5747" w:rsidRDefault="001C5766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</w:t>
      </w:r>
      <w:r w:rsidR="00774345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</w:t>
      </w:r>
      <w:r w:rsidR="00D05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8E7F19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регламента, дается информация о действиях, осуществляемых </w:t>
      </w:r>
      <w:r w:rsidR="00B877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8E7F19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, в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незамедлительного устранения выявленных нарушений при оказании </w:t>
      </w:r>
      <w:r w:rsidR="00B877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774345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в целях получения </w:t>
      </w:r>
      <w:r w:rsidR="00B87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услуги.</w:t>
      </w:r>
    </w:p>
    <w:p w14:paraId="7EEA0B4C" w14:textId="0F3A7CD2" w:rsidR="001C5766" w:rsidRPr="004A5747" w:rsidRDefault="001C5766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D05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3C06F2C" w14:textId="17B7A328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877AE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0" w:anchor="Par21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056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785CF5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4A574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14:paraId="3875E1E5" w14:textId="208C7E4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="00B877AE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21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0243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5747">
        <w:rPr>
          <w:rFonts w:ascii="Times New Roman" w:hAnsi="Times New Roman" w:cs="Times New Roman"/>
          <w:sz w:val="28"/>
          <w:szCs w:val="28"/>
        </w:rPr>
        <w:t>№ 59-ФЗ.</w:t>
      </w:r>
    </w:p>
    <w:p w14:paraId="1D67F239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C43AFE" w14:textId="5C191B25" w:rsidR="001C5766" w:rsidRDefault="001C5766" w:rsidP="006B7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</w:t>
      </w:r>
      <w:r w:rsidR="006B7757" w:rsidRPr="0011186D">
        <w:rPr>
          <w:rFonts w:ascii="Times New Roman" w:hAnsi="Times New Roman" w:cs="Times New Roman"/>
          <w:b/>
          <w:sz w:val="28"/>
          <w:szCs w:val="28"/>
        </w:rPr>
        <w:t>принятого</w:t>
      </w:r>
      <w:r w:rsidR="006B7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/>
          <w:sz w:val="28"/>
          <w:szCs w:val="28"/>
        </w:rPr>
        <w:t>решения по жалобе</w:t>
      </w:r>
    </w:p>
    <w:p w14:paraId="5C7400BC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E17E448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59D9F5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AF65F6A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A574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14:paraId="694D023D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8B72FC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6B025E7" w14:textId="5C81F86A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877AE">
        <w:rPr>
          <w:rFonts w:ascii="Times New Roman" w:hAnsi="Times New Roman" w:cs="Times New Roman"/>
          <w:sz w:val="28"/>
          <w:szCs w:val="28"/>
        </w:rPr>
        <w:t>Администрации</w:t>
      </w:r>
      <w:r w:rsidR="006F0CD5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обязаны:</w:t>
      </w:r>
    </w:p>
    <w:p w14:paraId="6EAAF57E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F98D62A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55CD89C" w14:textId="4FA364B5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</w:t>
      </w:r>
      <w:r w:rsidRPr="00DC27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anchor="Par76" w:history="1">
        <w:r w:rsidR="00127FB5" w:rsidRPr="00DC27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5.9 и </w:t>
        </w:r>
        <w:r w:rsidRPr="00DC27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5.18</w:t>
        </w:r>
      </w:hyperlink>
      <w:r w:rsidRPr="00DC27C4">
        <w:rPr>
          <w:rFonts w:ascii="Times New Roman" w:hAnsi="Times New Roman" w:cs="Times New Roman"/>
          <w:sz w:val="28"/>
          <w:szCs w:val="28"/>
        </w:rPr>
        <w:t xml:space="preserve"> </w:t>
      </w:r>
      <w:r w:rsidR="00D056F8" w:rsidRPr="00DC27C4">
        <w:rPr>
          <w:rFonts w:ascii="Times New Roman" w:hAnsi="Times New Roman" w:cs="Times New Roman"/>
          <w:sz w:val="28"/>
          <w:szCs w:val="28"/>
        </w:rPr>
        <w:t>настоящего</w:t>
      </w:r>
      <w:r w:rsidR="00D056F8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5EE99DD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9167CF" w14:textId="77777777" w:rsidR="001C5766" w:rsidRDefault="001C5766" w:rsidP="006B7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A574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14:paraId="4A5BC51C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4856B3" w14:textId="7CB1E2E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5.18. </w:t>
      </w:r>
      <w:r w:rsidR="00CD6041">
        <w:rPr>
          <w:rFonts w:ascii="Times New Roman" w:hAnsi="Times New Roman" w:cs="Times New Roman"/>
          <w:sz w:val="28"/>
          <w:szCs w:val="28"/>
        </w:rPr>
        <w:t>Администрация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1832FD7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7731F83F" w14:textId="7B2D12C8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</w:t>
      </w:r>
      <w:r w:rsidR="00CD604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1F84">
        <w:rPr>
          <w:rFonts w:ascii="Times New Roman" w:hAnsi="Times New Roman" w:cs="Times New Roman"/>
          <w:bCs/>
          <w:sz w:val="28"/>
          <w:szCs w:val="28"/>
        </w:rPr>
        <w:t>Комитета, их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 должностных лиц либо</w:t>
      </w:r>
      <w:r w:rsidR="00B11F84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гражданских 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служащих, посредством размещения информации на стендах в местах предоставления </w:t>
      </w:r>
      <w:r w:rsidR="00CD6041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4A5747">
        <w:rPr>
          <w:rFonts w:ascii="Times New Roman" w:hAnsi="Times New Roman" w:cs="Times New Roman"/>
          <w:bCs/>
          <w:sz w:val="28"/>
          <w:szCs w:val="28"/>
        </w:rPr>
        <w:t>услуг, на их официальных сайтах и на РПГУ;</w:t>
      </w:r>
    </w:p>
    <w:p w14:paraId="530D7010" w14:textId="7AE7943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A574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04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C6D76">
        <w:rPr>
          <w:rFonts w:ascii="Times New Roman" w:hAnsi="Times New Roman" w:cs="Times New Roman"/>
          <w:bCs/>
          <w:sz w:val="28"/>
          <w:szCs w:val="28"/>
        </w:rPr>
        <w:t>,</w:t>
      </w:r>
      <w:r w:rsidR="00B11F84">
        <w:rPr>
          <w:rFonts w:ascii="Times New Roman" w:hAnsi="Times New Roman" w:cs="Times New Roman"/>
          <w:bCs/>
          <w:sz w:val="28"/>
          <w:szCs w:val="28"/>
        </w:rPr>
        <w:t xml:space="preserve"> Комитета, их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 должностных лиц либо </w:t>
      </w:r>
      <w:r w:rsidR="00B11F84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служащих, 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гражданских </w:t>
      </w:r>
      <w:r w:rsidRPr="004A5747">
        <w:rPr>
          <w:rFonts w:ascii="Times New Roman" w:hAnsi="Times New Roman" w:cs="Times New Roman"/>
          <w:bCs/>
          <w:sz w:val="28"/>
          <w:szCs w:val="28"/>
        </w:rPr>
        <w:t>служащих, в том числе по телефону, электронной почте, при личном приеме;</w:t>
      </w:r>
    </w:p>
    <w:p w14:paraId="4590F44C" w14:textId="37A0A3F9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415184">
        <w:rPr>
          <w:rFonts w:ascii="Times New Roman" w:hAnsi="Times New Roman" w:cs="Times New Roman"/>
          <w:bCs/>
          <w:sz w:val="28"/>
          <w:szCs w:val="28"/>
        </w:rPr>
        <w:t>С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оглашений о взаимодействии в части осуществления РГАУ МФЦ приема жалоб и выдачи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A574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4F8E352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23E2789C" w:rsidR="007B6AEE" w:rsidRPr="004B4526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VI. </w:t>
      </w:r>
      <w:r w:rsidR="000D5A46" w:rsidRPr="000D5A46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в </w:t>
      </w:r>
      <w:r w:rsidR="00455DA5" w:rsidRPr="00455DA5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4B4526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4B4526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4B4526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4B4526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14:paraId="636289CD" w14:textId="75A769D8" w:rsidR="00455DA5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DA5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564D7C53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6.1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CD6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71808499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CD6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 и иных документов, необходимых для предоставления </w:t>
      </w:r>
      <w:r w:rsidR="00CD6041" w:rsidRPr="00CD6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6B7ED115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межведомственного запроса в </w:t>
      </w:r>
      <w:r w:rsidR="00D972EF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661A08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77777777" w:rsidR="00D972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CD6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="00CD60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CD604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CD604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72EF">
        <w:rPr>
          <w:rFonts w:ascii="Times New Roman" w:hAnsi="Times New Roman" w:cs="Times New Roman"/>
          <w:sz w:val="28"/>
          <w:szCs w:val="28"/>
        </w:rPr>
        <w:t>.</w:t>
      </w:r>
    </w:p>
    <w:p w14:paraId="16430922" w14:textId="13EC0A87" w:rsidR="007B6AEE" w:rsidRPr="00DA286B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932B25A" w:rsidR="00551037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2834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14:paraId="44986080" w14:textId="77777777" w:rsidR="00EA2834" w:rsidRPr="00D972EF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2CB02064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lastRenderedPageBreak/>
        <w:t xml:space="preserve">б) при обращении заявителя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14:paraId="71C59F77" w14:textId="1A271453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При личном обращении 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661A08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CD6041">
        <w:rPr>
          <w:rFonts w:ascii="Times New Roman" w:hAnsi="Times New Roman" w:cs="Times New Roman"/>
          <w:sz w:val="28"/>
          <w:szCs w:val="28"/>
        </w:rPr>
        <w:t>муниципальных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>
        <w:rPr>
          <w:rFonts w:ascii="Times New Roman" w:hAnsi="Times New Roman" w:cs="Times New Roman"/>
          <w:sz w:val="28"/>
          <w:szCs w:val="28"/>
        </w:rPr>
        <w:t>0</w:t>
      </w:r>
      <w:r w:rsidRPr="00661A0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4265A8BA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650E4566" w14:textId="47AF8B23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661A08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5B9CA9D0" w:rsidR="007B6AEE" w:rsidRPr="00455DA5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661A08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в письменной форме. Составление ответов на запрос осуществляет </w:t>
      </w:r>
      <w:r w:rsidR="00F47A42">
        <w:rPr>
          <w:rFonts w:ascii="Times New Roman" w:hAnsi="Times New Roman" w:cs="Times New Roman"/>
          <w:sz w:val="28"/>
          <w:szCs w:val="28"/>
        </w:rPr>
        <w:t>п</w:t>
      </w:r>
      <w:r w:rsidRPr="00661A08">
        <w:rPr>
          <w:rFonts w:ascii="Times New Roman" w:hAnsi="Times New Roman" w:cs="Times New Roman"/>
          <w:sz w:val="28"/>
          <w:szCs w:val="28"/>
        </w:rPr>
        <w:t xml:space="preserve">ретензионный отдел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>.</w:t>
      </w:r>
    </w:p>
    <w:p w14:paraId="242B65D5" w14:textId="77777777" w:rsidR="00F47A42" w:rsidRPr="00455DA5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4B4526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14:paraId="18404193" w14:textId="77777777" w:rsidR="007B6AEE" w:rsidRPr="004B4526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4B4526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4B4526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39D7BB93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>
        <w:rPr>
          <w:rFonts w:ascii="Times New Roman" w:hAnsi="Times New Roman" w:cs="Times New Roman"/>
          <w:sz w:val="28"/>
          <w:szCs w:val="28"/>
        </w:rPr>
        <w:t>муниципальных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 осуществляется специалистами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14:paraId="3F445211" w14:textId="66576A28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61A08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14:paraId="3B0D3A81" w14:textId="3DDA2409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188D0E43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668EB0A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59B76313" w14:textId="7185F309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6AEF247E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415184">
        <w:rPr>
          <w:rFonts w:ascii="Times New Roman" w:hAnsi="Times New Roman" w:cs="Times New Roman"/>
          <w:sz w:val="28"/>
          <w:szCs w:val="28"/>
        </w:rPr>
        <w:t>Администрацию,</w:t>
      </w:r>
      <w:r w:rsidRPr="00661A08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14:paraId="7A871FB6" w14:textId="05B0A152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</w:t>
      </w:r>
      <w:r w:rsidR="00415184">
        <w:rPr>
          <w:rFonts w:ascii="Times New Roman" w:hAnsi="Times New Roman" w:cs="Times New Roman"/>
          <w:sz w:val="28"/>
          <w:szCs w:val="28"/>
        </w:rPr>
        <w:t>У), если иное не предусмотрено С</w:t>
      </w:r>
      <w:r w:rsidRPr="00661A08">
        <w:rPr>
          <w:rFonts w:ascii="Times New Roman" w:hAnsi="Times New Roman" w:cs="Times New Roman"/>
          <w:sz w:val="28"/>
          <w:szCs w:val="28"/>
        </w:rPr>
        <w:t>оглашениями о взаимодействии;</w:t>
      </w:r>
    </w:p>
    <w:p w14:paraId="2CD88E91" w14:textId="5CD91A72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>
        <w:rPr>
          <w:rFonts w:ascii="Times New Roman" w:hAnsi="Times New Roman" w:cs="Times New Roman"/>
          <w:sz w:val="28"/>
          <w:szCs w:val="28"/>
        </w:rPr>
        <w:t>муниципальную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C42D1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</w:t>
      </w:r>
      <w:r w:rsidRPr="00661A08">
        <w:rPr>
          <w:rFonts w:ascii="Times New Roman" w:hAnsi="Times New Roman" w:cs="Times New Roman"/>
          <w:sz w:val="28"/>
          <w:szCs w:val="28"/>
        </w:rPr>
        <w:lastRenderedPageBreak/>
        <w:t xml:space="preserve">услуги лично в </w:t>
      </w:r>
      <w:r w:rsidR="00C42D15" w:rsidRPr="00C42D1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C42D1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402A98F0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6.4. 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61FE461D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7111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119077AA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32E39CAD" w14:textId="630ABD04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771111" w:rsidRPr="00771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6C8F0AE6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</w:t>
      </w:r>
      <w:r w:rsidR="00C42D15" w:rsidRPr="00C42D1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C42D15" w:rsidRPr="00C42D15">
        <w:rPr>
          <w:rFonts w:ascii="Times New Roman" w:hAnsi="Times New Roman" w:cs="Times New Roman"/>
          <w:sz w:val="28"/>
          <w:szCs w:val="28"/>
        </w:rPr>
        <w:t>РГАУ 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77111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61A08">
        <w:rPr>
          <w:rFonts w:ascii="Times New Roman" w:hAnsi="Times New Roman" w:cs="Times New Roman"/>
          <w:sz w:val="28"/>
          <w:szCs w:val="28"/>
        </w:rPr>
        <w:t xml:space="preserve">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1C37DEF9" w14:textId="74C3C171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C116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61A08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582D187B" w:rsidR="007B6AEE" w:rsidRPr="00455DA5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C11650">
        <w:rPr>
          <w:rFonts w:ascii="Times New Roman" w:hAnsi="Times New Roman" w:cs="Times New Roman"/>
          <w:sz w:val="28"/>
          <w:szCs w:val="28"/>
        </w:rPr>
        <w:t>Администрацию</w:t>
      </w:r>
      <w:r w:rsidR="006F0CD5">
        <w:rPr>
          <w:rFonts w:ascii="Times New Roman" w:hAnsi="Times New Roman" w:cs="Times New Roman"/>
          <w:sz w:val="28"/>
          <w:szCs w:val="28"/>
        </w:rPr>
        <w:t xml:space="preserve"> </w:t>
      </w:r>
      <w:r w:rsidR="00454AB9">
        <w:rPr>
          <w:rFonts w:ascii="Times New Roman" w:hAnsi="Times New Roman" w:cs="Times New Roman"/>
          <w:sz w:val="28"/>
          <w:szCs w:val="28"/>
        </w:rPr>
        <w:t>определяются С</w:t>
      </w:r>
      <w:r w:rsidRPr="00661A08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</w:t>
      </w:r>
      <w:r w:rsidRPr="00661A0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 между </w:t>
      </w:r>
      <w:r w:rsidR="00C42D15" w:rsidRPr="00C42D1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и </w:t>
      </w:r>
      <w:r w:rsidR="00C116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в порядке, установленном Постановлением </w:t>
      </w:r>
      <w:r w:rsidR="00B54DCA">
        <w:rPr>
          <w:rFonts w:ascii="Times New Roman" w:hAnsi="Times New Roman" w:cs="Times New Roman"/>
          <w:sz w:val="28"/>
          <w:szCs w:val="28"/>
        </w:rPr>
        <w:t>№</w:t>
      </w:r>
      <w:r w:rsidRPr="00661A08">
        <w:rPr>
          <w:rFonts w:ascii="Times New Roman" w:hAnsi="Times New Roman" w:cs="Times New Roman"/>
          <w:sz w:val="28"/>
          <w:szCs w:val="28"/>
        </w:rPr>
        <w:t>797.</w:t>
      </w:r>
    </w:p>
    <w:p w14:paraId="59180BBE" w14:textId="77777777" w:rsidR="004D571A" w:rsidRPr="00455DA5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59D8E393" w:rsidR="004D571A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4E">
        <w:rPr>
          <w:rFonts w:ascii="Times New Roman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</w:t>
      </w:r>
    </w:p>
    <w:p w14:paraId="36E9758F" w14:textId="77777777" w:rsidR="00450C4E" w:rsidRPr="00D972EF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52E1396C" w:rsidR="007B6AEE" w:rsidRPr="004B4526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4B4526">
        <w:rPr>
          <w:rFonts w:ascii="Times New Roman" w:hAnsi="Times New Roman" w:cs="Times New Roman"/>
          <w:sz w:val="28"/>
          <w:szCs w:val="28"/>
        </w:rPr>
        <w:t xml:space="preserve"> самостоятельно в порядке межведомственного электронного взаимодействия.</w:t>
      </w:r>
    </w:p>
    <w:p w14:paraId="76D7AEB2" w14:textId="77777777" w:rsidR="007B6AEE" w:rsidRDefault="007B6AEE" w:rsidP="00A1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83A85C9" w14:textId="38EFA2EB" w:rsidR="00D972EF" w:rsidRPr="00D972EF" w:rsidRDefault="00D972EF" w:rsidP="00A1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C9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 услуги</w:t>
      </w:r>
    </w:p>
    <w:p w14:paraId="03D5430A" w14:textId="77777777" w:rsidR="004D571A" w:rsidRPr="004B4526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F9515" w14:textId="3F654978" w:rsidR="007B6AEE" w:rsidRPr="004B4526" w:rsidRDefault="007B6AE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4526">
        <w:rPr>
          <w:rFonts w:ascii="Times New Roman" w:hAnsi="Times New Roman" w:cs="Times New Roman"/>
          <w:sz w:val="28"/>
          <w:szCs w:val="28"/>
        </w:rPr>
        <w:t xml:space="preserve">услуги указания о выдаче результатов оказания услуги через РГАУ МФЦ, </w:t>
      </w:r>
      <w:r w:rsidR="00C11650">
        <w:rPr>
          <w:rFonts w:ascii="Times New Roman" w:hAnsi="Times New Roman" w:cs="Times New Roman"/>
          <w:sz w:val="28"/>
          <w:szCs w:val="28"/>
        </w:rPr>
        <w:t>Администрация</w:t>
      </w:r>
      <w:r w:rsidRPr="004B4526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46E71C6C" w14:textId="684EF55B" w:rsidR="007B6AEE" w:rsidRPr="004B4526" w:rsidRDefault="007B6AE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C11650">
        <w:rPr>
          <w:rFonts w:ascii="Times New Roman" w:hAnsi="Times New Roman" w:cs="Times New Roman"/>
          <w:sz w:val="28"/>
          <w:szCs w:val="28"/>
        </w:rPr>
        <w:t>Администрацией</w:t>
      </w:r>
      <w:r w:rsidR="00EC6D76">
        <w:rPr>
          <w:rFonts w:ascii="Times New Roman" w:hAnsi="Times New Roman" w:cs="Times New Roman"/>
          <w:sz w:val="28"/>
          <w:szCs w:val="28"/>
        </w:rPr>
        <w:t xml:space="preserve"> </w:t>
      </w:r>
      <w:r w:rsidRPr="004B4526">
        <w:rPr>
          <w:rFonts w:ascii="Times New Roman" w:hAnsi="Times New Roman" w:cs="Times New Roman"/>
          <w:sz w:val="28"/>
          <w:szCs w:val="28"/>
        </w:rPr>
        <w:t>таких документов в РГАУ МФЦ определяют</w:t>
      </w:r>
      <w:r w:rsidR="002C0256">
        <w:rPr>
          <w:rFonts w:ascii="Times New Roman" w:hAnsi="Times New Roman" w:cs="Times New Roman"/>
          <w:sz w:val="28"/>
          <w:szCs w:val="28"/>
        </w:rPr>
        <w:t>ся Соглашением о взаимодействии, заключенным в порядке, установленном Постановлением №797.</w:t>
      </w:r>
    </w:p>
    <w:p w14:paraId="2B3A3440" w14:textId="02596DD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4526">
        <w:rPr>
          <w:rFonts w:ascii="Times New Roman" w:hAnsi="Times New Roman" w:cs="Times New Roman"/>
          <w:sz w:val="28"/>
          <w:szCs w:val="28"/>
        </w:rPr>
        <w:t>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2F34CFE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14:paraId="7ADDB2FE" w14:textId="66B20DEF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628AABE" w14:textId="14DC67D9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12B073B" w14:textId="3E4ECEFE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14:paraId="6AC10B7E" w14:textId="561137EA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AE2CF4C" w14:textId="2EDAA443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D5EDED9" w14:textId="77777777" w:rsidR="005A40BA" w:rsidRDefault="005A40BA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63F12D" w14:textId="77777777" w:rsidR="007B6AEE" w:rsidRPr="004B4526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Досудебный (внесудебный) порядок обжалования решений</w:t>
      </w:r>
    </w:p>
    <w:p w14:paraId="502849E7" w14:textId="77777777" w:rsidR="007B6AEE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РГАУ МФЦ, его работников</w:t>
      </w:r>
    </w:p>
    <w:p w14:paraId="0AFD66AC" w14:textId="77777777" w:rsidR="00551037" w:rsidRPr="004B4526" w:rsidRDefault="00551037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7BDDC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14:paraId="01A35AFB" w14:textId="77777777" w:rsidR="00ED7553" w:rsidRPr="00ED7553" w:rsidRDefault="00ED7553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553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14:paraId="557DF176" w14:textId="7D6BF517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0256">
        <w:rPr>
          <w:rFonts w:ascii="Times New Roman" w:hAnsi="Times New Roman" w:cs="Times New Roman"/>
          <w:sz w:val="28"/>
          <w:szCs w:val="28"/>
        </w:rPr>
        <w:t>услуги, запроса, указанного в статье 15.1 Федерального закона</w:t>
      </w:r>
      <w:r w:rsidR="006B1613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14:paraId="5BA520DF" w14:textId="1E514A24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</w:t>
      </w:r>
      <w:r w:rsidR="00C11650" w:rsidRPr="00C11650">
        <w:t xml:space="preserve"> </w:t>
      </w:r>
      <w:r w:rsidR="00C11650" w:rsidRPr="00C11650">
        <w:rPr>
          <w:rFonts w:ascii="Times New Roman" w:hAnsi="Times New Roman" w:cs="Times New Roman"/>
          <w:sz w:val="28"/>
          <w:szCs w:val="28"/>
        </w:rPr>
        <w:t>муниципальной</w:t>
      </w:r>
      <w:r w:rsidRPr="002C025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EADF27" w14:textId="1C73F4DB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0256">
        <w:rPr>
          <w:rFonts w:ascii="Times New Roman" w:hAnsi="Times New Roman" w:cs="Times New Roman"/>
          <w:sz w:val="28"/>
          <w:szCs w:val="28"/>
        </w:rPr>
        <w:t>услуги, у заявителя;</w:t>
      </w:r>
    </w:p>
    <w:p w14:paraId="157FDAB3" w14:textId="68403757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0256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14:paraId="6688AA93" w14:textId="2BA13B89" w:rsid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0256">
        <w:rPr>
          <w:rFonts w:ascii="Times New Roman" w:hAnsi="Times New Roman" w:cs="Times New Roman"/>
          <w:sz w:val="28"/>
          <w:szCs w:val="28"/>
        </w:rPr>
        <w:t>услуги.</w:t>
      </w:r>
    </w:p>
    <w:p w14:paraId="293985E6" w14:textId="6D73D331" w:rsidR="007B6AEE" w:rsidRPr="004B4526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6.11. Жалобы на решения и действия (бездействие) </w:t>
      </w:r>
      <w:r w:rsidR="002C0256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4B4526">
        <w:rPr>
          <w:rFonts w:ascii="Times New Roman" w:hAnsi="Times New Roman" w:cs="Times New Roman"/>
          <w:sz w:val="28"/>
          <w:szCs w:val="28"/>
        </w:rPr>
        <w:t>работника РГАУ МФЦ подаются руководителю РГАУ МФЦ.</w:t>
      </w:r>
    </w:p>
    <w:p w14:paraId="1ED289F8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14:paraId="0E03B887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14:paraId="3FCAC6D2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14:paraId="613A2D78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14:paraId="7D4448F4" w14:textId="3827914E" w:rsidR="002C0256" w:rsidRPr="002C0256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6.14. </w:t>
      </w:r>
      <w:r w:rsidR="002C0256" w:rsidRPr="002C0256">
        <w:rPr>
          <w:rFonts w:ascii="Times New Roman" w:hAnsi="Times New Roman" w:cs="Times New Roman"/>
          <w:sz w:val="28"/>
          <w:szCs w:val="28"/>
        </w:rPr>
        <w:t xml:space="preserve">Прием жалоб осуществляется в месте предоставления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2C0256">
        <w:rPr>
          <w:rFonts w:ascii="Times New Roman" w:hAnsi="Times New Roman" w:cs="Times New Roman"/>
          <w:sz w:val="28"/>
          <w:szCs w:val="28"/>
        </w:rPr>
        <w:t xml:space="preserve">услуги (в месте, где заявитель подавал запрос на получение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2C0256">
        <w:rPr>
          <w:rFonts w:ascii="Times New Roman" w:hAnsi="Times New Roman" w:cs="Times New Roman"/>
          <w:sz w:val="28"/>
          <w:szCs w:val="28"/>
        </w:rPr>
        <w:t>услуги, нарушение порядка которой обжалуется, либо в месте, где заявителем получен результат ук</w:t>
      </w:r>
      <w:r w:rsidR="00EC6D76">
        <w:rPr>
          <w:rFonts w:ascii="Times New Roman" w:hAnsi="Times New Roman" w:cs="Times New Roman"/>
          <w:sz w:val="28"/>
          <w:szCs w:val="28"/>
        </w:rPr>
        <w:t>а</w:t>
      </w:r>
      <w:r w:rsidR="002C0256" w:rsidRPr="002C0256">
        <w:rPr>
          <w:rFonts w:ascii="Times New Roman" w:hAnsi="Times New Roman" w:cs="Times New Roman"/>
          <w:sz w:val="28"/>
          <w:szCs w:val="28"/>
        </w:rPr>
        <w:t xml:space="preserve">занной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2C0256">
        <w:rPr>
          <w:rFonts w:ascii="Times New Roman" w:hAnsi="Times New Roman" w:cs="Times New Roman"/>
          <w:sz w:val="28"/>
          <w:szCs w:val="28"/>
        </w:rPr>
        <w:t>услуги).</w:t>
      </w:r>
    </w:p>
    <w:p w14:paraId="3FAFAECE" w14:textId="1E1705C3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>Время приема жалоб должно совпадать с</w:t>
      </w:r>
      <w:r w:rsidR="00551037">
        <w:rPr>
          <w:rFonts w:ascii="Times New Roman" w:hAnsi="Times New Roman" w:cs="Times New Roman"/>
          <w:sz w:val="28"/>
          <w:szCs w:val="28"/>
        </w:rPr>
        <w:t xml:space="preserve"> графиком</w:t>
      </w:r>
      <w:r w:rsidRPr="002C025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2C0256">
        <w:rPr>
          <w:rFonts w:ascii="Times New Roman" w:hAnsi="Times New Roman" w:cs="Times New Roman"/>
          <w:sz w:val="28"/>
          <w:szCs w:val="28"/>
        </w:rPr>
        <w:t>.</w:t>
      </w:r>
    </w:p>
    <w:p w14:paraId="7A9398FC" w14:textId="2F9C74FC" w:rsid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обращении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2C0256">
        <w:rPr>
          <w:rFonts w:ascii="Times New Roman" w:hAnsi="Times New Roman" w:cs="Times New Roman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14:paraId="2ADE75C3" w14:textId="0B61068B" w:rsidR="007B6AEE" w:rsidRPr="004B4526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lastRenderedPageBreak/>
        <w:t>6.15. Срок рассмотрения жалобы исчисляется со дня регистрации жалобы в РГАУ МФЦ.</w:t>
      </w:r>
    </w:p>
    <w:p w14:paraId="007BD557" w14:textId="058EC3D3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C42D15" w:rsidRPr="00C42D1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147F1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14:paraId="29B41970" w14:textId="48C830C4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регистрации.</w:t>
      </w:r>
    </w:p>
    <w:p w14:paraId="7D40A551" w14:textId="17A290E4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>, в приеме документов у заявителя жалоба рассматривается в течение пяти рабочих дней со дня ее регистрации.</w:t>
      </w:r>
    </w:p>
    <w:p w14:paraId="018414D9" w14:textId="7E5EF61A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4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F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должностным лицом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14:paraId="43206F58" w14:textId="37D173CA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47F1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14:paraId="4E5C6ABF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4A77F648" w14:textId="2421C11C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455DA5" w:rsidRPr="00455DA5">
        <w:rPr>
          <w:rFonts w:ascii="Times New Roman" w:hAnsi="Times New Roman" w:cs="Times New Roman"/>
          <w:sz w:val="28"/>
          <w:szCs w:val="28"/>
        </w:rPr>
        <w:t>РГАУ МФЦ</w:t>
      </w:r>
      <w:r w:rsidRPr="007147F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147F1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47F1">
        <w:rPr>
          <w:rFonts w:ascii="Times New Roman" w:hAnsi="Times New Roman" w:cs="Times New Roman"/>
          <w:sz w:val="28"/>
          <w:szCs w:val="28"/>
        </w:rPr>
        <w:t>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72FFA46" w14:textId="44DE79DB" w:rsidR="007147F1" w:rsidRPr="007147F1" w:rsidRDefault="00455DA5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DA5">
        <w:rPr>
          <w:rFonts w:ascii="Times New Roman" w:hAnsi="Times New Roman" w:cs="Times New Roman"/>
          <w:sz w:val="28"/>
          <w:szCs w:val="28"/>
        </w:rPr>
        <w:t>РГАУ МФЦ</w:t>
      </w:r>
      <w:r w:rsidR="007147F1" w:rsidRPr="007147F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7147F1" w:rsidRPr="007147F1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14:paraId="06A152A2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5EBC66C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1281890" w14:textId="48BAF4B2" w:rsidR="007147F1" w:rsidRPr="007147F1" w:rsidRDefault="007147F1" w:rsidP="00774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 w:rsidR="00774345">
        <w:rPr>
          <w:rFonts w:ascii="Times New Roman" w:hAnsi="Times New Roman" w:cs="Times New Roman"/>
          <w:sz w:val="28"/>
          <w:szCs w:val="28"/>
        </w:rPr>
        <w:t>з</w:t>
      </w:r>
      <w:r w:rsidRPr="007147F1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14:paraId="2A434BC4" w14:textId="1A686232" w:rsidR="007147F1" w:rsidRPr="007147F1" w:rsidRDefault="00455DA5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DA5">
        <w:rPr>
          <w:rFonts w:ascii="Times New Roman" w:hAnsi="Times New Roman" w:cs="Times New Roman"/>
          <w:sz w:val="28"/>
          <w:szCs w:val="28"/>
        </w:rPr>
        <w:t>РГАУ МФЦ</w:t>
      </w:r>
      <w:r w:rsidR="007147F1" w:rsidRPr="007147F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455DA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7147F1" w:rsidRPr="007147F1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14:paraId="72BE76FE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FE7D17B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4B5C220A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14:paraId="64BB827F" w14:textId="2B9C9DED" w:rsidR="007147F1" w:rsidRDefault="007147F1" w:rsidP="0055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Об оставлении жалобы без ответа </w:t>
      </w:r>
      <w:r w:rsidR="00551037">
        <w:rPr>
          <w:rFonts w:ascii="Times New Roman" w:hAnsi="Times New Roman" w:cs="Times New Roman"/>
          <w:sz w:val="28"/>
          <w:szCs w:val="28"/>
        </w:rPr>
        <w:t>сообщается заявителю в течение трех</w:t>
      </w:r>
      <w:r w:rsidRPr="007147F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14:paraId="5735C707" w14:textId="088A2F29" w:rsidR="007B6AEE" w:rsidRPr="004B4526" w:rsidRDefault="007B6AEE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14:paraId="45213DD2" w14:textId="49D8ADF6" w:rsidR="007B6AEE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144B51">
        <w:rPr>
          <w:rFonts w:ascii="Times New Roman" w:hAnsi="Times New Roman" w:cs="Times New Roman"/>
          <w:sz w:val="28"/>
          <w:szCs w:val="28"/>
        </w:rPr>
        <w:t>.</w:t>
      </w:r>
    </w:p>
    <w:p w14:paraId="15F25B94" w14:textId="17D388AB" w:rsidR="007147F1" w:rsidRPr="004B4526" w:rsidRDefault="007147F1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</w:t>
      </w:r>
      <w:r w:rsidRPr="007147F1">
        <w:rPr>
          <w:rFonts w:ascii="Times New Roman" w:hAnsi="Times New Roman" w:cs="Times New Roman"/>
          <w:sz w:val="28"/>
          <w:szCs w:val="28"/>
        </w:rPr>
        <w:t>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14:paraId="098FA6B8" w14:textId="7777777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F62401" w14:textId="77777777" w:rsidR="00E65389" w:rsidRDefault="00E65389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9B64D3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77DCE6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2531F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BB7DC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694678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C13160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900A29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E2C261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47C3E6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34565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F9EA51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EE8DC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582C0C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9E96F6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22399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096049" w14:textId="77777777" w:rsidR="00A14AB1" w:rsidRDefault="00A14AB1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BFBB85" w14:textId="77777777" w:rsidR="00A14AB1" w:rsidRDefault="00A14AB1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899F7B" w14:textId="77777777" w:rsidR="00A14AB1" w:rsidRDefault="00A14AB1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C8251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50402F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BB0DFB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145E42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70B80E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51E620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628D3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890043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DC13D5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1B835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D45ADE" w14:textId="5691E307" w:rsidR="0041629A" w:rsidRPr="008E7F19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F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429E">
        <w:rPr>
          <w:rFonts w:ascii="Times New Roman" w:hAnsi="Times New Roman" w:cs="Times New Roman"/>
          <w:sz w:val="28"/>
          <w:szCs w:val="28"/>
        </w:rPr>
        <w:t>1</w:t>
      </w:r>
    </w:p>
    <w:p w14:paraId="32AEBCC8" w14:textId="77777777" w:rsidR="0041629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7CE9AF2" w14:textId="77777777" w:rsidR="007C7563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4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14:paraId="1FA68D8D" w14:textId="08B9B936" w:rsidR="0022070E" w:rsidRDefault="007C7563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563">
        <w:rPr>
          <w:rFonts w:ascii="Times New Roman" w:hAnsi="Times New Roman" w:cs="Times New Roman"/>
          <w:sz w:val="28"/>
          <w:szCs w:val="28"/>
        </w:rPr>
        <w:t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</w:t>
      </w:r>
    </w:p>
    <w:p w14:paraId="1F1A5B20" w14:textId="77777777" w:rsidR="00EE4438" w:rsidRPr="008E7F1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4BC2CF" w14:textId="77777777" w:rsidR="001C6018" w:rsidRPr="00243E0C" w:rsidRDefault="001C6018" w:rsidP="00243E0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43E0C">
        <w:rPr>
          <w:rFonts w:ascii="Times New Roman" w:hAnsi="Times New Roman"/>
          <w:sz w:val="28"/>
          <w:szCs w:val="28"/>
        </w:rPr>
        <w:t>Расписка</w:t>
      </w:r>
    </w:p>
    <w:p w14:paraId="7261475C" w14:textId="77777777" w:rsidR="00DB23CB" w:rsidRDefault="001C6018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E0C">
        <w:rPr>
          <w:rFonts w:ascii="Times New Roman" w:hAnsi="Times New Roman"/>
          <w:sz w:val="28"/>
          <w:szCs w:val="28"/>
        </w:rPr>
        <w:t>о приеме  документов на предоставление муниципальной услуги</w:t>
      </w:r>
      <w:bookmarkStart w:id="3" w:name="OLE_LINK52"/>
      <w:bookmarkStart w:id="4" w:name="OLE_LINK53"/>
      <w:r w:rsidRPr="00243E0C">
        <w:rPr>
          <w:rFonts w:ascii="Times New Roman" w:hAnsi="Times New Roman"/>
          <w:sz w:val="28"/>
          <w:szCs w:val="28"/>
        </w:rPr>
        <w:t xml:space="preserve">  </w:t>
      </w:r>
    </w:p>
    <w:p w14:paraId="4446CB13" w14:textId="77777777" w:rsidR="00A47AC5" w:rsidRDefault="00A47AC5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AC5">
        <w:rPr>
          <w:rFonts w:ascii="Times New Roman" w:hAnsi="Times New Roman"/>
          <w:sz w:val="28"/>
          <w:szCs w:val="28"/>
        </w:rPr>
        <w:t xml:space="preserve"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 </w:t>
      </w:r>
    </w:p>
    <w:p w14:paraId="7E7B88CC" w14:textId="1E506A83" w:rsidR="003D03D3" w:rsidRDefault="003D03D3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2146"/>
        <w:gridCol w:w="2213"/>
      </w:tblGrid>
      <w:tr w:rsidR="001C6018" w:rsidRPr="00243E0C" w14:paraId="064CE49D" w14:textId="77777777" w:rsidTr="00243E0C">
        <w:trPr>
          <w:trHeight w:val="629"/>
        </w:trPr>
        <w:tc>
          <w:tcPr>
            <w:tcW w:w="2723" w:type="pct"/>
            <w:vMerge w:val="restart"/>
            <w:vAlign w:val="center"/>
          </w:tcPr>
          <w:bookmarkEnd w:id="3"/>
          <w:bookmarkEnd w:id="4"/>
          <w:p w14:paraId="05C8A241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vAlign w:val="bottom"/>
          </w:tcPr>
          <w:p w14:paraId="7D053F0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4D4FB7D9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1C6018" w:rsidRPr="00243E0C" w14:paraId="5A059990" w14:textId="77777777" w:rsidTr="00243E0C">
        <w:trPr>
          <w:trHeight w:val="629"/>
        </w:trPr>
        <w:tc>
          <w:tcPr>
            <w:tcW w:w="2723" w:type="pct"/>
            <w:vMerge/>
            <w:vAlign w:val="center"/>
          </w:tcPr>
          <w:p w14:paraId="4EEB1A4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tcBorders>
              <w:bottom w:val="single" w:sz="4" w:space="0" w:color="auto"/>
            </w:tcBorders>
            <w:vAlign w:val="bottom"/>
          </w:tcPr>
          <w:p w14:paraId="2C5BD4F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018" w:rsidRPr="00243E0C" w14:paraId="1261A099" w14:textId="77777777" w:rsidTr="00243E0C">
        <w:trPr>
          <w:trHeight w:val="243"/>
        </w:trPr>
        <w:tc>
          <w:tcPr>
            <w:tcW w:w="2723" w:type="pct"/>
            <w:vMerge/>
          </w:tcPr>
          <w:p w14:paraId="23E10BFF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tcBorders>
              <w:top w:val="single" w:sz="4" w:space="0" w:color="auto"/>
            </w:tcBorders>
          </w:tcPr>
          <w:p w14:paraId="0B95F195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243E0C">
              <w:rPr>
                <w:rFonts w:ascii="Times New Roman" w:hAnsi="Times New Roman"/>
                <w:iCs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14:paraId="21CFD815" w14:textId="1CA96DE2" w:rsidR="001C6018" w:rsidRPr="00243E0C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0C">
        <w:rPr>
          <w:rFonts w:ascii="Times New Roman" w:hAnsi="Times New Roman"/>
          <w:sz w:val="28"/>
          <w:szCs w:val="28"/>
        </w:rPr>
        <w:t xml:space="preserve">сдал(-а), а специалист </w:t>
      </w:r>
      <w:bookmarkStart w:id="5" w:name="OLE_LINK29"/>
      <w:bookmarkStart w:id="6" w:name="OLE_LINK30"/>
      <w:r w:rsidRPr="00243E0C">
        <w:rPr>
          <w:rFonts w:ascii="Times New Roman" w:hAnsi="Times New Roman"/>
          <w:sz w:val="28"/>
          <w:szCs w:val="28"/>
        </w:rPr>
        <w:t>________________________________,</w:t>
      </w:r>
      <w:bookmarkEnd w:id="5"/>
      <w:bookmarkEnd w:id="6"/>
      <w:r w:rsidRPr="00243E0C">
        <w:rPr>
          <w:rFonts w:ascii="Times New Roman" w:hAnsi="Times New Roman"/>
          <w:sz w:val="28"/>
          <w:szCs w:val="28"/>
        </w:rPr>
        <w:t xml:space="preserve"> принял(-a) для предоставления муниципальной услуги </w:t>
      </w:r>
      <w:r w:rsidR="00574FFC" w:rsidRPr="00574FFC">
        <w:rPr>
          <w:rFonts w:ascii="Times New Roman" w:hAnsi="Times New Roman"/>
          <w:sz w:val="28"/>
          <w:szCs w:val="28"/>
        </w:rPr>
        <w:t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</w:t>
      </w:r>
      <w:r w:rsidR="00574FFC">
        <w:rPr>
          <w:rFonts w:ascii="Times New Roman" w:hAnsi="Times New Roman"/>
          <w:sz w:val="28"/>
          <w:szCs w:val="28"/>
        </w:rPr>
        <w:t xml:space="preserve">, </w:t>
      </w:r>
      <w:r w:rsidRPr="00243E0C">
        <w:rPr>
          <w:rFonts w:ascii="Times New Roman" w:hAnsi="Times New Roman"/>
          <w:sz w:val="28"/>
          <w:szCs w:val="28"/>
        </w:rPr>
        <w:t>следующие документы:</w:t>
      </w:r>
    </w:p>
    <w:p w14:paraId="3DA15B12" w14:textId="77777777" w:rsidR="001C6018" w:rsidRPr="00243E0C" w:rsidRDefault="001C6018" w:rsidP="001C6018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369"/>
        <w:gridCol w:w="2940"/>
        <w:gridCol w:w="3112"/>
        <w:gridCol w:w="591"/>
        <w:gridCol w:w="1621"/>
      </w:tblGrid>
      <w:tr w:rsidR="001C6018" w:rsidRPr="00243E0C" w14:paraId="7BBEA18E" w14:textId="77777777" w:rsidTr="00224BE2">
        <w:tc>
          <w:tcPr>
            <w:tcW w:w="682" w:type="pct"/>
            <w:gridSpan w:val="2"/>
            <w:vAlign w:val="center"/>
          </w:tcPr>
          <w:p w14:paraId="722F9947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14:paraId="27182D88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65979418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14:paraId="031946D2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1C6018" w:rsidRPr="00391F97" w14:paraId="07B74BDA" w14:textId="77777777" w:rsidTr="00224BE2">
        <w:tc>
          <w:tcPr>
            <w:tcW w:w="682" w:type="pct"/>
            <w:gridSpan w:val="2"/>
            <w:vAlign w:val="center"/>
          </w:tcPr>
          <w:p w14:paraId="5B48B86D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14:paraId="0FD81753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14:paraId="700389F1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52CFC4A2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</w:tr>
      <w:tr w:rsidR="001C6018" w:rsidRPr="00391F97" w14:paraId="467281E8" w14:textId="77777777" w:rsidTr="00243E0C">
        <w:tc>
          <w:tcPr>
            <w:tcW w:w="489" w:type="pct"/>
            <w:vMerge w:val="restart"/>
            <w:shd w:val="clear" w:color="auto" w:fill="auto"/>
          </w:tcPr>
          <w:p w14:paraId="0EE6E9C0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 w:rsidRPr="00243E0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664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23321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14:paraId="289064A9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bCs/>
                <w:sz w:val="28"/>
                <w:szCs w:val="28"/>
              </w:rPr>
              <w:t>листов</w:t>
            </w:r>
          </w:p>
        </w:tc>
      </w:tr>
      <w:tr w:rsidR="001C6018" w:rsidRPr="00391F97" w14:paraId="4AA603B6" w14:textId="77777777" w:rsidTr="00243E0C">
        <w:tc>
          <w:tcPr>
            <w:tcW w:w="489" w:type="pct"/>
            <w:vMerge/>
            <w:shd w:val="clear" w:color="auto" w:fill="auto"/>
          </w:tcPr>
          <w:p w14:paraId="31EE8B4E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27630A00" w14:textId="77777777" w:rsidR="001C6018" w:rsidRPr="00243E0C" w:rsidRDefault="001C6018" w:rsidP="00243E0C">
            <w:pPr>
              <w:pStyle w:val="af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9" w:name="OLE_LINK23"/>
            <w:bookmarkStart w:id="10" w:name="OLE_LINK24"/>
            <w:r w:rsidRPr="00243E0C">
              <w:rPr>
                <w:rFonts w:ascii="Times New Roman" w:hAnsi="Times New Roman"/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9"/>
          <w:bookmarkEnd w:id="10"/>
          <w:p w14:paraId="1D837399" w14:textId="77777777" w:rsidR="001C6018" w:rsidRPr="00243E0C" w:rsidRDefault="001C6018" w:rsidP="00243E0C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14:paraId="56F68701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6018" w:rsidRPr="00391F97" w14:paraId="2A113F41" w14:textId="77777777" w:rsidTr="00243E0C">
        <w:tc>
          <w:tcPr>
            <w:tcW w:w="489" w:type="pct"/>
            <w:vMerge/>
            <w:shd w:val="clear" w:color="auto" w:fill="auto"/>
          </w:tcPr>
          <w:p w14:paraId="5DE9287E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35FA2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14:paraId="6638BF5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bCs/>
                <w:sz w:val="28"/>
                <w:szCs w:val="28"/>
              </w:rPr>
              <w:t>документов</w:t>
            </w:r>
          </w:p>
        </w:tc>
      </w:tr>
      <w:tr w:rsidR="001C6018" w:rsidRPr="00391F97" w14:paraId="1A7F376B" w14:textId="77777777" w:rsidTr="00243E0C">
        <w:trPr>
          <w:trHeight w:val="218"/>
        </w:trPr>
        <w:tc>
          <w:tcPr>
            <w:tcW w:w="489" w:type="pct"/>
            <w:vMerge/>
            <w:shd w:val="clear" w:color="auto" w:fill="auto"/>
          </w:tcPr>
          <w:p w14:paraId="72B46180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0D0D50E2" w14:textId="77777777" w:rsidR="001C6018" w:rsidRPr="00243E0C" w:rsidRDefault="001C6018" w:rsidP="00243E0C">
            <w:pPr>
              <w:pStyle w:val="af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3E0C">
              <w:rPr>
                <w:rFonts w:ascii="Times New Roman" w:hAnsi="Times New Roman"/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14:paraId="52E4986F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14:paraId="26B8CC38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7"/>
      <w:bookmarkEnd w:id="8"/>
    </w:tbl>
    <w:p w14:paraId="1D7DCAC1" w14:textId="77777777" w:rsidR="001C6018" w:rsidRPr="00391F97" w:rsidRDefault="001C6018" w:rsidP="001C6018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C6018" w:rsidRPr="00391F97" w14:paraId="678A586F" w14:textId="77777777" w:rsidTr="00224BE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7DD82181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14:paraId="416F7CDB" w14:textId="77777777" w:rsidR="001C6018" w:rsidRPr="00391F97" w:rsidRDefault="001C6018" w:rsidP="001C6018">
      <w:pPr>
        <w:pStyle w:val="af2"/>
        <w:rPr>
          <w:rFonts w:ascii="Times New Roman" w:hAnsi="Times New Roman"/>
          <w:vanish/>
        </w:rPr>
      </w:pPr>
      <w:bookmarkStart w:id="11" w:name="OLE_LINK11"/>
      <w:bookmarkStart w:id="12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1C6018" w:rsidRPr="00391F97" w14:paraId="654DA804" w14:textId="77777777" w:rsidTr="00224BE2">
        <w:trPr>
          <w:trHeight w:val="269"/>
        </w:trPr>
        <w:tc>
          <w:tcPr>
            <w:tcW w:w="2666" w:type="pct"/>
            <w:shd w:val="clear" w:color="auto" w:fill="auto"/>
          </w:tcPr>
          <w:p w14:paraId="6D15B1ED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14:paraId="7457BF2A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43E0C">
              <w:rPr>
                <w:rFonts w:ascii="Times New Roman" w:hAnsi="Times New Roman"/>
                <w:sz w:val="28"/>
                <w:szCs w:val="28"/>
              </w:rPr>
              <w:t>__</w:t>
            </w:r>
            <w:r w:rsidRPr="00243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243E0C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243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Pr="00243E0C">
              <w:rPr>
                <w:rFonts w:ascii="Times New Roman" w:hAnsi="Times New Roman"/>
                <w:sz w:val="28"/>
                <w:szCs w:val="28"/>
              </w:rPr>
              <w:t>__</w:t>
            </w:r>
            <w:r w:rsidRPr="00243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1C6018" w:rsidRPr="00391F97" w14:paraId="26E34C5C" w14:textId="77777777" w:rsidTr="00224BE2">
        <w:trPr>
          <w:trHeight w:val="269"/>
        </w:trPr>
        <w:tc>
          <w:tcPr>
            <w:tcW w:w="2666" w:type="pct"/>
            <w:shd w:val="clear" w:color="auto" w:fill="auto"/>
          </w:tcPr>
          <w:p w14:paraId="6F3381BC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14:paraId="2604F2CC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«__» ________ 20__ г.</w:t>
            </w:r>
          </w:p>
        </w:tc>
      </w:tr>
      <w:tr w:rsidR="001C6018" w:rsidRPr="00391F97" w14:paraId="06F96FCD" w14:textId="77777777" w:rsidTr="00224BE2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14:paraId="6D730F74" w14:textId="77777777" w:rsidR="00243E0C" w:rsidRPr="00BB490D" w:rsidRDefault="00243E0C" w:rsidP="00224BE2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  <w:p w14:paraId="78F52D80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Место выдачи: _______________________________</w:t>
            </w:r>
          </w:p>
          <w:p w14:paraId="48E4A778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14:paraId="2A42D0B5" w14:textId="77777777" w:rsidR="001C6018" w:rsidRPr="00391F97" w:rsidRDefault="001C6018" w:rsidP="001C6018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4465"/>
        <w:gridCol w:w="1659"/>
      </w:tblGrid>
      <w:tr w:rsidR="001C6018" w:rsidRPr="00391F97" w14:paraId="3E6D5A89" w14:textId="77777777" w:rsidTr="00224BE2">
        <w:tc>
          <w:tcPr>
            <w:tcW w:w="1800" w:type="pct"/>
            <w:vMerge w:val="restart"/>
            <w:shd w:val="clear" w:color="auto" w:fill="auto"/>
            <w:vAlign w:val="center"/>
          </w:tcPr>
          <w:p w14:paraId="604D834C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2E8C2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22980E67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</w:tr>
      <w:tr w:rsidR="001C6018" w:rsidRPr="00391F97" w14:paraId="4C59EB1D" w14:textId="77777777" w:rsidTr="00224BE2">
        <w:tc>
          <w:tcPr>
            <w:tcW w:w="1800" w:type="pct"/>
            <w:vMerge/>
            <w:shd w:val="clear" w:color="auto" w:fill="auto"/>
            <w:vAlign w:val="center"/>
          </w:tcPr>
          <w:p w14:paraId="043720CD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51F20295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3" w:name="OLE_LINK41"/>
            <w:bookmarkStart w:id="14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3"/>
            <w:bookmarkEnd w:id="14"/>
          </w:p>
        </w:tc>
      </w:tr>
      <w:tr w:rsidR="001C6018" w:rsidRPr="00391F97" w14:paraId="7372CDA9" w14:textId="77777777" w:rsidTr="00224BE2">
        <w:tc>
          <w:tcPr>
            <w:tcW w:w="1800" w:type="pct"/>
            <w:vMerge w:val="restart"/>
            <w:shd w:val="clear" w:color="auto" w:fill="auto"/>
            <w:vAlign w:val="center"/>
          </w:tcPr>
          <w:p w14:paraId="309DA15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32601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6D15ABF5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C6018" w:rsidRPr="00391F97" w14:paraId="4EC16548" w14:textId="77777777" w:rsidTr="00224BE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14:paraId="1648CFBF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025695E7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14:paraId="77A5E1A9" w14:textId="77777777" w:rsidR="003D03D3" w:rsidRDefault="003D03D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9AB188" w14:textId="77777777" w:rsidR="00CA3323" w:rsidRDefault="00CA332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9966C1" w14:textId="77777777" w:rsidR="00CA3323" w:rsidRDefault="00CA332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F5DF1" w14:textId="092C2D40" w:rsidR="00781CE0" w:rsidRPr="008E7F19" w:rsidRDefault="001C60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E429E">
        <w:rPr>
          <w:rFonts w:ascii="Times New Roman" w:hAnsi="Times New Roman" w:cs="Times New Roman"/>
          <w:sz w:val="28"/>
          <w:szCs w:val="28"/>
        </w:rPr>
        <w:t>2</w:t>
      </w:r>
    </w:p>
    <w:p w14:paraId="44CD22E4" w14:textId="77777777" w:rsidR="00EE4438" w:rsidRPr="00EE4438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43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007C45E" w14:textId="77777777" w:rsidR="00CA3323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4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20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B1232" w14:textId="6DB5B2E2" w:rsidR="00CA3323" w:rsidRDefault="00CA3323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323">
        <w:rPr>
          <w:rFonts w:ascii="Times New Roman" w:hAnsi="Times New Roman" w:cs="Times New Roman"/>
          <w:sz w:val="28"/>
          <w:szCs w:val="28"/>
        </w:rPr>
        <w:t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</w:t>
      </w:r>
    </w:p>
    <w:p w14:paraId="6E9C85E7" w14:textId="77777777" w:rsidR="00CA3323" w:rsidRDefault="00CA3323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3F372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1EB2F0DB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EB3C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7722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30EF4C53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CE0" w:rsidRPr="008E7722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>
        <w:rPr>
          <w:rFonts w:ascii="Times New Roman" w:hAnsi="Times New Roman" w:cs="Times New Roman"/>
          <w:sz w:val="28"/>
          <w:szCs w:val="28"/>
        </w:rPr>
        <w:t>________</w:t>
      </w:r>
      <w:r w:rsidR="00781CE0" w:rsidRPr="008E7722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8E7722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CE0" w:rsidRPr="008E7722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81CE0" w:rsidRPr="008E772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7722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6DED6036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690F56C" w14:textId="61D64271" w:rsidR="00781CE0" w:rsidRPr="008E7722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8E7722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</w:p>
    <w:p w14:paraId="7B80CE1F" w14:textId="5D780F24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</w:t>
      </w:r>
      <w:r w:rsidR="008E7722">
        <w:rPr>
          <w:rFonts w:ascii="Times New Roman" w:hAnsi="Times New Roman" w:cs="Times New Roman"/>
          <w:sz w:val="28"/>
          <w:szCs w:val="28"/>
        </w:rPr>
        <w:t>______</w:t>
      </w:r>
      <w:r w:rsidRPr="008E7722">
        <w:rPr>
          <w:rFonts w:ascii="Times New Roman" w:hAnsi="Times New Roman" w:cs="Times New Roman"/>
          <w:sz w:val="28"/>
          <w:szCs w:val="28"/>
        </w:rPr>
        <w:t>__________________</w:t>
      </w:r>
      <w:r w:rsidR="00243E0C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E7722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</w:p>
    <w:p w14:paraId="1770861B" w14:textId="7D052DA4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8E7722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1CE0" w:rsidRPr="008E7722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8E7722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1CE0" w:rsidRPr="008E7722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FE9716" w14:textId="22093B04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</w:t>
      </w:r>
      <w:r w:rsidR="008E7722">
        <w:rPr>
          <w:rFonts w:ascii="Times New Roman" w:hAnsi="Times New Roman" w:cs="Times New Roman"/>
          <w:sz w:val="28"/>
          <w:szCs w:val="28"/>
        </w:rPr>
        <w:t>__</w:t>
      </w:r>
      <w:r w:rsidRPr="008E772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>
        <w:rPr>
          <w:rFonts w:ascii="Times New Roman" w:hAnsi="Times New Roman" w:cs="Times New Roman"/>
          <w:sz w:val="28"/>
          <w:szCs w:val="28"/>
        </w:rPr>
        <w:t>_____</w:t>
      </w:r>
      <w:r w:rsidRPr="008E7722">
        <w:rPr>
          <w:rFonts w:ascii="Times New Roman" w:hAnsi="Times New Roman" w:cs="Times New Roman"/>
          <w:sz w:val="28"/>
          <w:szCs w:val="28"/>
        </w:rPr>
        <w:t>________</w:t>
      </w:r>
    </w:p>
    <w:p w14:paraId="2107049C" w14:textId="6C8CDD61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E7722">
        <w:rPr>
          <w:rFonts w:ascii="Times New Roman" w:hAnsi="Times New Roman" w:cs="Times New Roman"/>
          <w:sz w:val="28"/>
          <w:szCs w:val="28"/>
        </w:rPr>
        <w:t>___</w:t>
      </w:r>
      <w:r w:rsidR="008E7722">
        <w:rPr>
          <w:rFonts w:ascii="Times New Roman" w:hAnsi="Times New Roman" w:cs="Times New Roman"/>
          <w:sz w:val="28"/>
          <w:szCs w:val="28"/>
        </w:rPr>
        <w:t>____</w:t>
      </w:r>
      <w:r w:rsidRPr="008E772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>
        <w:rPr>
          <w:rFonts w:ascii="Times New Roman" w:hAnsi="Times New Roman" w:cs="Times New Roman"/>
          <w:sz w:val="28"/>
          <w:szCs w:val="28"/>
        </w:rPr>
        <w:t>____________</w:t>
      </w:r>
      <w:r w:rsidRPr="008E7722">
        <w:rPr>
          <w:rFonts w:ascii="Times New Roman" w:hAnsi="Times New Roman" w:cs="Times New Roman"/>
          <w:sz w:val="28"/>
          <w:szCs w:val="28"/>
        </w:rPr>
        <w:t xml:space="preserve"> </w:t>
      </w:r>
      <w:r w:rsidRPr="008E7722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548A273" w14:textId="45D18E5B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от ________</w:t>
      </w:r>
      <w:r w:rsidR="008E7722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8E7722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2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</w:t>
      </w:r>
      <w:r w:rsidR="008E7722">
        <w:rPr>
          <w:rFonts w:ascii="Times New Roman" w:hAnsi="Times New Roman" w:cs="Times New Roman"/>
          <w:sz w:val="28"/>
          <w:szCs w:val="28"/>
        </w:rPr>
        <w:t>________________</w:t>
      </w:r>
    </w:p>
    <w:p w14:paraId="5FCA99FC" w14:textId="77777777" w:rsid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</w:t>
      </w:r>
      <w:r w:rsidR="008E7722">
        <w:rPr>
          <w:rFonts w:ascii="Times New Roman" w:hAnsi="Times New Roman" w:cs="Times New Roman"/>
          <w:sz w:val="28"/>
          <w:szCs w:val="28"/>
        </w:rPr>
        <w:t>__</w:t>
      </w:r>
      <w:r w:rsidRPr="008E772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C0055C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67B40101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в связи с ____________________________________</w:t>
      </w:r>
      <w:r w:rsidR="00C0055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A6CDED" w14:textId="160C4683" w:rsidR="00781CE0" w:rsidRPr="008E7722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036D882" w14:textId="77777777" w:rsidR="00781CE0" w:rsidRPr="008E7722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77777777" w:rsidR="00781CE0" w:rsidRPr="00C0055C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6692F03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D86904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1.</w:t>
      </w:r>
      <w:r w:rsidRPr="008E7722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EE4438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>
        <w:rPr>
          <w:rFonts w:ascii="Times New Roman" w:hAnsi="Times New Roman" w:cs="Times New Roman"/>
          <w:sz w:val="28"/>
          <w:szCs w:val="28"/>
        </w:rPr>
        <w:t xml:space="preserve"> </w:t>
      </w:r>
      <w:r w:rsidRPr="008E7722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2.</w:t>
      </w:r>
      <w:r w:rsidRPr="008E772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3.</w:t>
      </w:r>
      <w:r w:rsidRPr="008E772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4.</w:t>
      </w:r>
      <w:r w:rsidRPr="008E772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77777777" w:rsidR="00781CE0" w:rsidRPr="00C0055C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9DB8DD9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C0055C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C0055C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>
        <w:rPr>
          <w:rFonts w:ascii="Times New Roman" w:hAnsi="Times New Roman" w:cs="Times New Roman"/>
          <w:sz w:val="24"/>
          <w:szCs w:val="24"/>
        </w:rPr>
        <w:t>___________</w:t>
      </w:r>
      <w:r w:rsidRPr="00C0055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C0055C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C0055C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>
        <w:rPr>
          <w:rFonts w:ascii="Times New Roman" w:hAnsi="Times New Roman" w:cs="Times New Roman"/>
          <w:sz w:val="24"/>
          <w:szCs w:val="24"/>
        </w:rPr>
        <w:t>____________</w:t>
      </w:r>
      <w:r w:rsidRPr="00C0055C">
        <w:rPr>
          <w:rFonts w:ascii="Times New Roman" w:hAnsi="Times New Roman" w:cs="Times New Roman"/>
          <w:sz w:val="24"/>
          <w:szCs w:val="24"/>
        </w:rPr>
        <w:t>__________</w:t>
      </w:r>
      <w:r w:rsidR="00F454D3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C0055C">
        <w:rPr>
          <w:rFonts w:ascii="Times New Roman" w:hAnsi="Times New Roman" w:cs="Times New Roman"/>
          <w:sz w:val="24"/>
          <w:szCs w:val="24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C0055C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757292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77777777" w:rsidR="00781CE0" w:rsidRPr="00C0055C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6B3DD81" w14:textId="77777777" w:rsidR="00C0055C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26426" w14:textId="77777777" w:rsidR="00E31C17" w:rsidRDefault="00E31C17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3AFA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D9F71E" w14:textId="77777777" w:rsidR="00407DE0" w:rsidRDefault="00407D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07DE0" w:rsidSect="009E28B9">
      <w:headerReference w:type="default" r:id="rId23"/>
      <w:headerReference w:type="firs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BB93A" w14:textId="77777777" w:rsidR="004E5BB8" w:rsidRDefault="004E5BB8">
      <w:pPr>
        <w:spacing w:after="0" w:line="240" w:lineRule="auto"/>
      </w:pPr>
      <w:r>
        <w:separator/>
      </w:r>
    </w:p>
  </w:endnote>
  <w:endnote w:type="continuationSeparator" w:id="0">
    <w:p w14:paraId="19848715" w14:textId="77777777" w:rsidR="004E5BB8" w:rsidRDefault="004E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992D7" w14:textId="77777777" w:rsidR="004E5BB8" w:rsidRDefault="004E5BB8">
      <w:pPr>
        <w:spacing w:after="0" w:line="240" w:lineRule="auto"/>
      </w:pPr>
      <w:r>
        <w:separator/>
      </w:r>
    </w:p>
  </w:footnote>
  <w:footnote w:type="continuationSeparator" w:id="0">
    <w:p w14:paraId="35D65D09" w14:textId="77777777" w:rsidR="004E5BB8" w:rsidRDefault="004E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3AEEB41E" w:rsidR="00A92FD2" w:rsidRDefault="00A92F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6E">
          <w:rPr>
            <w:noProof/>
          </w:rPr>
          <w:t>2</w:t>
        </w:r>
        <w:r>
          <w:fldChar w:fldCharType="end"/>
        </w:r>
      </w:p>
    </w:sdtContent>
  </w:sdt>
  <w:p w14:paraId="504B3271" w14:textId="77777777" w:rsidR="00A92FD2" w:rsidRDefault="00A92F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7DEE" w14:textId="76BACA8B" w:rsidR="00A92FD2" w:rsidRPr="00ED09D2" w:rsidRDefault="00A92FD2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A92FD2" w:rsidRDefault="00A92F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276"/>
    <w:rsid w:val="00000F97"/>
    <w:rsid w:val="00003BA1"/>
    <w:rsid w:val="00004BC3"/>
    <w:rsid w:val="0000569E"/>
    <w:rsid w:val="00012D64"/>
    <w:rsid w:val="00013E9B"/>
    <w:rsid w:val="00014479"/>
    <w:rsid w:val="00014F61"/>
    <w:rsid w:val="00015B5B"/>
    <w:rsid w:val="00016469"/>
    <w:rsid w:val="0001787D"/>
    <w:rsid w:val="00017AAA"/>
    <w:rsid w:val="00021A02"/>
    <w:rsid w:val="00021D0F"/>
    <w:rsid w:val="0002406B"/>
    <w:rsid w:val="0002431F"/>
    <w:rsid w:val="00025517"/>
    <w:rsid w:val="00025731"/>
    <w:rsid w:val="00026358"/>
    <w:rsid w:val="000263E4"/>
    <w:rsid w:val="00027E68"/>
    <w:rsid w:val="00031D66"/>
    <w:rsid w:val="00032C14"/>
    <w:rsid w:val="00033393"/>
    <w:rsid w:val="00033956"/>
    <w:rsid w:val="00034808"/>
    <w:rsid w:val="00035FAC"/>
    <w:rsid w:val="000363F8"/>
    <w:rsid w:val="000403F1"/>
    <w:rsid w:val="00043B0C"/>
    <w:rsid w:val="00045DE4"/>
    <w:rsid w:val="00047A83"/>
    <w:rsid w:val="000501DB"/>
    <w:rsid w:val="0005056E"/>
    <w:rsid w:val="0005073C"/>
    <w:rsid w:val="0005074C"/>
    <w:rsid w:val="00051664"/>
    <w:rsid w:val="000531F3"/>
    <w:rsid w:val="0005360C"/>
    <w:rsid w:val="00055088"/>
    <w:rsid w:val="00055260"/>
    <w:rsid w:val="00057DA0"/>
    <w:rsid w:val="00060A70"/>
    <w:rsid w:val="00061390"/>
    <w:rsid w:val="000615DF"/>
    <w:rsid w:val="000619C8"/>
    <w:rsid w:val="000626B1"/>
    <w:rsid w:val="00063303"/>
    <w:rsid w:val="000639B9"/>
    <w:rsid w:val="00066123"/>
    <w:rsid w:val="00066ED8"/>
    <w:rsid w:val="000672F9"/>
    <w:rsid w:val="00070D95"/>
    <w:rsid w:val="00072866"/>
    <w:rsid w:val="00075689"/>
    <w:rsid w:val="000768C6"/>
    <w:rsid w:val="00081BC0"/>
    <w:rsid w:val="00083341"/>
    <w:rsid w:val="0008476C"/>
    <w:rsid w:val="00085EBE"/>
    <w:rsid w:val="00086496"/>
    <w:rsid w:val="000909C5"/>
    <w:rsid w:val="000921EA"/>
    <w:rsid w:val="000929B9"/>
    <w:rsid w:val="00092D5C"/>
    <w:rsid w:val="00094F8F"/>
    <w:rsid w:val="00096BDC"/>
    <w:rsid w:val="00097764"/>
    <w:rsid w:val="00097B69"/>
    <w:rsid w:val="000A36C0"/>
    <w:rsid w:val="000A395E"/>
    <w:rsid w:val="000A440F"/>
    <w:rsid w:val="000A45A0"/>
    <w:rsid w:val="000A5787"/>
    <w:rsid w:val="000A6547"/>
    <w:rsid w:val="000A676E"/>
    <w:rsid w:val="000A75B2"/>
    <w:rsid w:val="000A77BC"/>
    <w:rsid w:val="000B0E0C"/>
    <w:rsid w:val="000B180E"/>
    <w:rsid w:val="000B1A12"/>
    <w:rsid w:val="000B1CDB"/>
    <w:rsid w:val="000B2199"/>
    <w:rsid w:val="000B4E2C"/>
    <w:rsid w:val="000B5248"/>
    <w:rsid w:val="000B59F4"/>
    <w:rsid w:val="000B694E"/>
    <w:rsid w:val="000B6BE5"/>
    <w:rsid w:val="000B6F25"/>
    <w:rsid w:val="000C0CB3"/>
    <w:rsid w:val="000C0F90"/>
    <w:rsid w:val="000C1BAF"/>
    <w:rsid w:val="000C1C52"/>
    <w:rsid w:val="000C2790"/>
    <w:rsid w:val="000C3B2B"/>
    <w:rsid w:val="000C3FB5"/>
    <w:rsid w:val="000C40BD"/>
    <w:rsid w:val="000C708F"/>
    <w:rsid w:val="000C7A50"/>
    <w:rsid w:val="000D09CC"/>
    <w:rsid w:val="000D0DFD"/>
    <w:rsid w:val="000D1931"/>
    <w:rsid w:val="000D35BE"/>
    <w:rsid w:val="000D3AE6"/>
    <w:rsid w:val="000D4327"/>
    <w:rsid w:val="000D4823"/>
    <w:rsid w:val="000D5A46"/>
    <w:rsid w:val="000D5D17"/>
    <w:rsid w:val="000D5DAA"/>
    <w:rsid w:val="000D5E8B"/>
    <w:rsid w:val="000D70F0"/>
    <w:rsid w:val="000D7AEE"/>
    <w:rsid w:val="000E006D"/>
    <w:rsid w:val="000E0AAA"/>
    <w:rsid w:val="000E124F"/>
    <w:rsid w:val="000E2DC6"/>
    <w:rsid w:val="000E4240"/>
    <w:rsid w:val="000E545F"/>
    <w:rsid w:val="000E54D1"/>
    <w:rsid w:val="000F14E9"/>
    <w:rsid w:val="000F16EC"/>
    <w:rsid w:val="000F1713"/>
    <w:rsid w:val="000F2248"/>
    <w:rsid w:val="000F23EF"/>
    <w:rsid w:val="000F2568"/>
    <w:rsid w:val="000F27BC"/>
    <w:rsid w:val="000F290E"/>
    <w:rsid w:val="000F2BF7"/>
    <w:rsid w:val="000F46A1"/>
    <w:rsid w:val="000F679B"/>
    <w:rsid w:val="000F7732"/>
    <w:rsid w:val="00100326"/>
    <w:rsid w:val="001005AB"/>
    <w:rsid w:val="00102FFF"/>
    <w:rsid w:val="001037EA"/>
    <w:rsid w:val="001042F3"/>
    <w:rsid w:val="00105C4F"/>
    <w:rsid w:val="00105EDA"/>
    <w:rsid w:val="00107857"/>
    <w:rsid w:val="0011001A"/>
    <w:rsid w:val="00110BA0"/>
    <w:rsid w:val="0011186D"/>
    <w:rsid w:val="001123CC"/>
    <w:rsid w:val="00112E0F"/>
    <w:rsid w:val="001132BA"/>
    <w:rsid w:val="00113CAB"/>
    <w:rsid w:val="00113E5C"/>
    <w:rsid w:val="00114C43"/>
    <w:rsid w:val="0011609E"/>
    <w:rsid w:val="001210AC"/>
    <w:rsid w:val="00121A3A"/>
    <w:rsid w:val="00123A77"/>
    <w:rsid w:val="00125005"/>
    <w:rsid w:val="001254BA"/>
    <w:rsid w:val="001256E8"/>
    <w:rsid w:val="001260D0"/>
    <w:rsid w:val="00126952"/>
    <w:rsid w:val="00127FB5"/>
    <w:rsid w:val="00130F53"/>
    <w:rsid w:val="0013159B"/>
    <w:rsid w:val="001317D9"/>
    <w:rsid w:val="001317F9"/>
    <w:rsid w:val="00133050"/>
    <w:rsid w:val="001330CC"/>
    <w:rsid w:val="0013445B"/>
    <w:rsid w:val="00136F40"/>
    <w:rsid w:val="00141258"/>
    <w:rsid w:val="0014165D"/>
    <w:rsid w:val="00141B80"/>
    <w:rsid w:val="00143A69"/>
    <w:rsid w:val="00144B51"/>
    <w:rsid w:val="00144C01"/>
    <w:rsid w:val="00144F6E"/>
    <w:rsid w:val="00147161"/>
    <w:rsid w:val="00147213"/>
    <w:rsid w:val="001477E3"/>
    <w:rsid w:val="00151D26"/>
    <w:rsid w:val="00151F73"/>
    <w:rsid w:val="00153281"/>
    <w:rsid w:val="00156FFD"/>
    <w:rsid w:val="00157059"/>
    <w:rsid w:val="0015726C"/>
    <w:rsid w:val="0015794E"/>
    <w:rsid w:val="00167CE3"/>
    <w:rsid w:val="00170C86"/>
    <w:rsid w:val="001711E4"/>
    <w:rsid w:val="001714D1"/>
    <w:rsid w:val="00171E3D"/>
    <w:rsid w:val="0017290D"/>
    <w:rsid w:val="00172AEC"/>
    <w:rsid w:val="00173CB2"/>
    <w:rsid w:val="001748C6"/>
    <w:rsid w:val="001755C3"/>
    <w:rsid w:val="00175CB4"/>
    <w:rsid w:val="0017758E"/>
    <w:rsid w:val="001777EA"/>
    <w:rsid w:val="00177BA7"/>
    <w:rsid w:val="00180E9F"/>
    <w:rsid w:val="00181E74"/>
    <w:rsid w:val="001838FE"/>
    <w:rsid w:val="00183DDD"/>
    <w:rsid w:val="00184822"/>
    <w:rsid w:val="00185E16"/>
    <w:rsid w:val="00186142"/>
    <w:rsid w:val="00186963"/>
    <w:rsid w:val="00187339"/>
    <w:rsid w:val="001876AB"/>
    <w:rsid w:val="001917DC"/>
    <w:rsid w:val="00193B04"/>
    <w:rsid w:val="00194861"/>
    <w:rsid w:val="001948A6"/>
    <w:rsid w:val="00194D2F"/>
    <w:rsid w:val="0019567E"/>
    <w:rsid w:val="00195F63"/>
    <w:rsid w:val="00197453"/>
    <w:rsid w:val="00197E82"/>
    <w:rsid w:val="001A087E"/>
    <w:rsid w:val="001A2433"/>
    <w:rsid w:val="001A27C8"/>
    <w:rsid w:val="001A2E92"/>
    <w:rsid w:val="001A642D"/>
    <w:rsid w:val="001A655F"/>
    <w:rsid w:val="001A65A0"/>
    <w:rsid w:val="001A6BE7"/>
    <w:rsid w:val="001A7E95"/>
    <w:rsid w:val="001A7FF9"/>
    <w:rsid w:val="001B0615"/>
    <w:rsid w:val="001B0E64"/>
    <w:rsid w:val="001B2AC5"/>
    <w:rsid w:val="001B2B1C"/>
    <w:rsid w:val="001B2E66"/>
    <w:rsid w:val="001B35F4"/>
    <w:rsid w:val="001B3A54"/>
    <w:rsid w:val="001B4363"/>
    <w:rsid w:val="001B581D"/>
    <w:rsid w:val="001C358D"/>
    <w:rsid w:val="001C4606"/>
    <w:rsid w:val="001C5464"/>
    <w:rsid w:val="001C5766"/>
    <w:rsid w:val="001C6018"/>
    <w:rsid w:val="001D18AE"/>
    <w:rsid w:val="001D6171"/>
    <w:rsid w:val="001D6682"/>
    <w:rsid w:val="001E0C5B"/>
    <w:rsid w:val="001E3374"/>
    <w:rsid w:val="001E4475"/>
    <w:rsid w:val="001E552A"/>
    <w:rsid w:val="001E6932"/>
    <w:rsid w:val="001E69AD"/>
    <w:rsid w:val="001F030A"/>
    <w:rsid w:val="001F0D3D"/>
    <w:rsid w:val="001F2B6F"/>
    <w:rsid w:val="001F3451"/>
    <w:rsid w:val="001F3FC9"/>
    <w:rsid w:val="001F412C"/>
    <w:rsid w:val="001F4D53"/>
    <w:rsid w:val="001F5D01"/>
    <w:rsid w:val="001F702C"/>
    <w:rsid w:val="002007F6"/>
    <w:rsid w:val="00200921"/>
    <w:rsid w:val="00202659"/>
    <w:rsid w:val="002029E1"/>
    <w:rsid w:val="00203556"/>
    <w:rsid w:val="00203B4A"/>
    <w:rsid w:val="00204965"/>
    <w:rsid w:val="0020744A"/>
    <w:rsid w:val="002101EF"/>
    <w:rsid w:val="002105D9"/>
    <w:rsid w:val="00211820"/>
    <w:rsid w:val="00213234"/>
    <w:rsid w:val="00214F19"/>
    <w:rsid w:val="00215B3E"/>
    <w:rsid w:val="00217E0D"/>
    <w:rsid w:val="0022070E"/>
    <w:rsid w:val="002236D9"/>
    <w:rsid w:val="00223A94"/>
    <w:rsid w:val="00224ABE"/>
    <w:rsid w:val="00224B6B"/>
    <w:rsid w:val="00224BE2"/>
    <w:rsid w:val="00224D75"/>
    <w:rsid w:val="0022523B"/>
    <w:rsid w:val="002302B2"/>
    <w:rsid w:val="0023091B"/>
    <w:rsid w:val="00230B66"/>
    <w:rsid w:val="0023132A"/>
    <w:rsid w:val="00231644"/>
    <w:rsid w:val="0023193F"/>
    <w:rsid w:val="00232EDE"/>
    <w:rsid w:val="002332A5"/>
    <w:rsid w:val="0023519C"/>
    <w:rsid w:val="002365B0"/>
    <w:rsid w:val="00236CDD"/>
    <w:rsid w:val="00236E0E"/>
    <w:rsid w:val="00236E6A"/>
    <w:rsid w:val="00237432"/>
    <w:rsid w:val="00240D9E"/>
    <w:rsid w:val="00241659"/>
    <w:rsid w:val="002416C5"/>
    <w:rsid w:val="0024187E"/>
    <w:rsid w:val="00242A17"/>
    <w:rsid w:val="00242CCA"/>
    <w:rsid w:val="00243E0C"/>
    <w:rsid w:val="00245080"/>
    <w:rsid w:val="00245543"/>
    <w:rsid w:val="00245940"/>
    <w:rsid w:val="00246DFD"/>
    <w:rsid w:val="00250807"/>
    <w:rsid w:val="00250A7E"/>
    <w:rsid w:val="002511B0"/>
    <w:rsid w:val="002511ED"/>
    <w:rsid w:val="00252376"/>
    <w:rsid w:val="0025483E"/>
    <w:rsid w:val="00254D18"/>
    <w:rsid w:val="00254D67"/>
    <w:rsid w:val="00255991"/>
    <w:rsid w:val="00261594"/>
    <w:rsid w:val="00263D67"/>
    <w:rsid w:val="002655D9"/>
    <w:rsid w:val="00265C4E"/>
    <w:rsid w:val="00265E4F"/>
    <w:rsid w:val="002706C1"/>
    <w:rsid w:val="00271C4D"/>
    <w:rsid w:val="00272252"/>
    <w:rsid w:val="002748EC"/>
    <w:rsid w:val="0027559A"/>
    <w:rsid w:val="00275CDB"/>
    <w:rsid w:val="002766D0"/>
    <w:rsid w:val="00276764"/>
    <w:rsid w:val="00280496"/>
    <w:rsid w:val="00280DDE"/>
    <w:rsid w:val="0028177B"/>
    <w:rsid w:val="00282010"/>
    <w:rsid w:val="00285292"/>
    <w:rsid w:val="0028730F"/>
    <w:rsid w:val="00287EF9"/>
    <w:rsid w:val="002917B8"/>
    <w:rsid w:val="002922E2"/>
    <w:rsid w:val="00292B69"/>
    <w:rsid w:val="00292B87"/>
    <w:rsid w:val="0029349F"/>
    <w:rsid w:val="00295A30"/>
    <w:rsid w:val="00296226"/>
    <w:rsid w:val="00297178"/>
    <w:rsid w:val="002976A9"/>
    <w:rsid w:val="00297A0A"/>
    <w:rsid w:val="002A0B9D"/>
    <w:rsid w:val="002A19FD"/>
    <w:rsid w:val="002A1B60"/>
    <w:rsid w:val="002A23B2"/>
    <w:rsid w:val="002A30E2"/>
    <w:rsid w:val="002A43ED"/>
    <w:rsid w:val="002A44D2"/>
    <w:rsid w:val="002A6922"/>
    <w:rsid w:val="002A78A1"/>
    <w:rsid w:val="002B6344"/>
    <w:rsid w:val="002B6D62"/>
    <w:rsid w:val="002B6F93"/>
    <w:rsid w:val="002C0256"/>
    <w:rsid w:val="002C0451"/>
    <w:rsid w:val="002C1CC4"/>
    <w:rsid w:val="002C205B"/>
    <w:rsid w:val="002C32A6"/>
    <w:rsid w:val="002C3AB2"/>
    <w:rsid w:val="002C597D"/>
    <w:rsid w:val="002C5F60"/>
    <w:rsid w:val="002C6284"/>
    <w:rsid w:val="002C71AD"/>
    <w:rsid w:val="002C75D4"/>
    <w:rsid w:val="002D108F"/>
    <w:rsid w:val="002D2E20"/>
    <w:rsid w:val="002D3938"/>
    <w:rsid w:val="002D459F"/>
    <w:rsid w:val="002D4809"/>
    <w:rsid w:val="002D4D98"/>
    <w:rsid w:val="002D671C"/>
    <w:rsid w:val="002D7470"/>
    <w:rsid w:val="002D75CC"/>
    <w:rsid w:val="002D7B17"/>
    <w:rsid w:val="002D7BFD"/>
    <w:rsid w:val="002E1032"/>
    <w:rsid w:val="002E22BB"/>
    <w:rsid w:val="002E429E"/>
    <w:rsid w:val="002E46B7"/>
    <w:rsid w:val="002E7336"/>
    <w:rsid w:val="002F2193"/>
    <w:rsid w:val="002F31A7"/>
    <w:rsid w:val="002F4448"/>
    <w:rsid w:val="002F585A"/>
    <w:rsid w:val="00300E55"/>
    <w:rsid w:val="00302870"/>
    <w:rsid w:val="00302BE2"/>
    <w:rsid w:val="00302D00"/>
    <w:rsid w:val="00302E3A"/>
    <w:rsid w:val="00304612"/>
    <w:rsid w:val="00304EA1"/>
    <w:rsid w:val="003050E2"/>
    <w:rsid w:val="0030510E"/>
    <w:rsid w:val="003102FC"/>
    <w:rsid w:val="003102FF"/>
    <w:rsid w:val="00310737"/>
    <w:rsid w:val="00311B95"/>
    <w:rsid w:val="00312840"/>
    <w:rsid w:val="00314C50"/>
    <w:rsid w:val="0032164A"/>
    <w:rsid w:val="003217C4"/>
    <w:rsid w:val="00322F79"/>
    <w:rsid w:val="00324D76"/>
    <w:rsid w:val="00326B1D"/>
    <w:rsid w:val="003270EA"/>
    <w:rsid w:val="00327CD5"/>
    <w:rsid w:val="00330A2E"/>
    <w:rsid w:val="003327BA"/>
    <w:rsid w:val="0033416D"/>
    <w:rsid w:val="003351E1"/>
    <w:rsid w:val="003364D4"/>
    <w:rsid w:val="00336517"/>
    <w:rsid w:val="00336F23"/>
    <w:rsid w:val="003370B1"/>
    <w:rsid w:val="00337385"/>
    <w:rsid w:val="003373C1"/>
    <w:rsid w:val="003400D6"/>
    <w:rsid w:val="003406F0"/>
    <w:rsid w:val="00342702"/>
    <w:rsid w:val="003448D9"/>
    <w:rsid w:val="00346C8B"/>
    <w:rsid w:val="00347209"/>
    <w:rsid w:val="0034766E"/>
    <w:rsid w:val="00350CE7"/>
    <w:rsid w:val="00350F55"/>
    <w:rsid w:val="003511BF"/>
    <w:rsid w:val="003552DD"/>
    <w:rsid w:val="003565B2"/>
    <w:rsid w:val="00356F13"/>
    <w:rsid w:val="00360436"/>
    <w:rsid w:val="00360E37"/>
    <w:rsid w:val="0036639C"/>
    <w:rsid w:val="00367B38"/>
    <w:rsid w:val="00371B80"/>
    <w:rsid w:val="00372E0B"/>
    <w:rsid w:val="00376C74"/>
    <w:rsid w:val="00376E51"/>
    <w:rsid w:val="0037724A"/>
    <w:rsid w:val="00380665"/>
    <w:rsid w:val="00380694"/>
    <w:rsid w:val="003826D0"/>
    <w:rsid w:val="00383940"/>
    <w:rsid w:val="00383AE5"/>
    <w:rsid w:val="0038558A"/>
    <w:rsid w:val="00386146"/>
    <w:rsid w:val="003866FF"/>
    <w:rsid w:val="00386953"/>
    <w:rsid w:val="00391AEB"/>
    <w:rsid w:val="0039337E"/>
    <w:rsid w:val="00393778"/>
    <w:rsid w:val="00395125"/>
    <w:rsid w:val="0039544C"/>
    <w:rsid w:val="003954E4"/>
    <w:rsid w:val="00395FD3"/>
    <w:rsid w:val="00396A7E"/>
    <w:rsid w:val="00397AF5"/>
    <w:rsid w:val="003A09FD"/>
    <w:rsid w:val="003A0E68"/>
    <w:rsid w:val="003A19C2"/>
    <w:rsid w:val="003A341C"/>
    <w:rsid w:val="003A37E9"/>
    <w:rsid w:val="003A3CBE"/>
    <w:rsid w:val="003A434D"/>
    <w:rsid w:val="003A4EB6"/>
    <w:rsid w:val="003A72C8"/>
    <w:rsid w:val="003B08C0"/>
    <w:rsid w:val="003B105E"/>
    <w:rsid w:val="003B2AAD"/>
    <w:rsid w:val="003B4E08"/>
    <w:rsid w:val="003B5BFB"/>
    <w:rsid w:val="003B671F"/>
    <w:rsid w:val="003B71DC"/>
    <w:rsid w:val="003B7A26"/>
    <w:rsid w:val="003C1223"/>
    <w:rsid w:val="003C2929"/>
    <w:rsid w:val="003C701E"/>
    <w:rsid w:val="003D03D3"/>
    <w:rsid w:val="003D06E6"/>
    <w:rsid w:val="003D172A"/>
    <w:rsid w:val="003D17E2"/>
    <w:rsid w:val="003D1DF8"/>
    <w:rsid w:val="003D3671"/>
    <w:rsid w:val="003D3E87"/>
    <w:rsid w:val="003D606B"/>
    <w:rsid w:val="003D6193"/>
    <w:rsid w:val="003E0B92"/>
    <w:rsid w:val="003E1413"/>
    <w:rsid w:val="003E2DE7"/>
    <w:rsid w:val="003E55F6"/>
    <w:rsid w:val="003E743D"/>
    <w:rsid w:val="003F02FE"/>
    <w:rsid w:val="003F7380"/>
    <w:rsid w:val="004032B1"/>
    <w:rsid w:val="00405AE7"/>
    <w:rsid w:val="0040622C"/>
    <w:rsid w:val="00407A11"/>
    <w:rsid w:val="00407DE0"/>
    <w:rsid w:val="00407E98"/>
    <w:rsid w:val="0041007D"/>
    <w:rsid w:val="004105E0"/>
    <w:rsid w:val="0041337E"/>
    <w:rsid w:val="00414727"/>
    <w:rsid w:val="004147D2"/>
    <w:rsid w:val="00414951"/>
    <w:rsid w:val="00415184"/>
    <w:rsid w:val="00415547"/>
    <w:rsid w:val="004158B0"/>
    <w:rsid w:val="00416180"/>
    <w:rsid w:val="0041629A"/>
    <w:rsid w:val="00416C5B"/>
    <w:rsid w:val="00417025"/>
    <w:rsid w:val="00417683"/>
    <w:rsid w:val="00417CE2"/>
    <w:rsid w:val="00422E17"/>
    <w:rsid w:val="004230BF"/>
    <w:rsid w:val="00423FE9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3702C"/>
    <w:rsid w:val="00437C5F"/>
    <w:rsid w:val="00440B8A"/>
    <w:rsid w:val="004416E9"/>
    <w:rsid w:val="00443681"/>
    <w:rsid w:val="00443FFB"/>
    <w:rsid w:val="004477F8"/>
    <w:rsid w:val="00450C4E"/>
    <w:rsid w:val="004525ED"/>
    <w:rsid w:val="00454500"/>
    <w:rsid w:val="00454AB9"/>
    <w:rsid w:val="00454C01"/>
    <w:rsid w:val="00454D89"/>
    <w:rsid w:val="00454E3E"/>
    <w:rsid w:val="00455DA5"/>
    <w:rsid w:val="00456B10"/>
    <w:rsid w:val="0045733A"/>
    <w:rsid w:val="00457E61"/>
    <w:rsid w:val="00461AD5"/>
    <w:rsid w:val="00463BE9"/>
    <w:rsid w:val="00464EE4"/>
    <w:rsid w:val="0046590D"/>
    <w:rsid w:val="00470064"/>
    <w:rsid w:val="004705AD"/>
    <w:rsid w:val="00473D9F"/>
    <w:rsid w:val="0047412A"/>
    <w:rsid w:val="00476016"/>
    <w:rsid w:val="004815E3"/>
    <w:rsid w:val="004819D9"/>
    <w:rsid w:val="00482CD5"/>
    <w:rsid w:val="00482EB5"/>
    <w:rsid w:val="004848BC"/>
    <w:rsid w:val="00486016"/>
    <w:rsid w:val="004861D1"/>
    <w:rsid w:val="00486FA9"/>
    <w:rsid w:val="00493A41"/>
    <w:rsid w:val="00494AB5"/>
    <w:rsid w:val="00494D76"/>
    <w:rsid w:val="004955B8"/>
    <w:rsid w:val="00496F4E"/>
    <w:rsid w:val="004A0BBD"/>
    <w:rsid w:val="004A1056"/>
    <w:rsid w:val="004A3FA3"/>
    <w:rsid w:val="004A4185"/>
    <w:rsid w:val="004A5C80"/>
    <w:rsid w:val="004A61DF"/>
    <w:rsid w:val="004A6B8C"/>
    <w:rsid w:val="004A7320"/>
    <w:rsid w:val="004A7992"/>
    <w:rsid w:val="004A7F9C"/>
    <w:rsid w:val="004B0056"/>
    <w:rsid w:val="004B28A9"/>
    <w:rsid w:val="004B3EE5"/>
    <w:rsid w:val="004B507F"/>
    <w:rsid w:val="004B5111"/>
    <w:rsid w:val="004B7EAB"/>
    <w:rsid w:val="004C207A"/>
    <w:rsid w:val="004C24F8"/>
    <w:rsid w:val="004C25ED"/>
    <w:rsid w:val="004C3B71"/>
    <w:rsid w:val="004C541C"/>
    <w:rsid w:val="004C596C"/>
    <w:rsid w:val="004C60C9"/>
    <w:rsid w:val="004D049E"/>
    <w:rsid w:val="004D0856"/>
    <w:rsid w:val="004D0D38"/>
    <w:rsid w:val="004D283A"/>
    <w:rsid w:val="004D296D"/>
    <w:rsid w:val="004D3F54"/>
    <w:rsid w:val="004D40F0"/>
    <w:rsid w:val="004D4773"/>
    <w:rsid w:val="004D5030"/>
    <w:rsid w:val="004D571A"/>
    <w:rsid w:val="004D5AE8"/>
    <w:rsid w:val="004D713F"/>
    <w:rsid w:val="004D789F"/>
    <w:rsid w:val="004E00DD"/>
    <w:rsid w:val="004E215A"/>
    <w:rsid w:val="004E2E28"/>
    <w:rsid w:val="004E48E8"/>
    <w:rsid w:val="004E5BB8"/>
    <w:rsid w:val="004E5DB4"/>
    <w:rsid w:val="004E5F70"/>
    <w:rsid w:val="004E600F"/>
    <w:rsid w:val="004E6E2B"/>
    <w:rsid w:val="004E73A1"/>
    <w:rsid w:val="004E7442"/>
    <w:rsid w:val="004F1C73"/>
    <w:rsid w:val="004F2B6D"/>
    <w:rsid w:val="004F3796"/>
    <w:rsid w:val="004F7BA3"/>
    <w:rsid w:val="00500469"/>
    <w:rsid w:val="00500E08"/>
    <w:rsid w:val="005016CA"/>
    <w:rsid w:val="00502744"/>
    <w:rsid w:val="00504A4F"/>
    <w:rsid w:val="00504F51"/>
    <w:rsid w:val="005106F9"/>
    <w:rsid w:val="00511FB7"/>
    <w:rsid w:val="00512844"/>
    <w:rsid w:val="005129EB"/>
    <w:rsid w:val="00513570"/>
    <w:rsid w:val="00513DBF"/>
    <w:rsid w:val="00513FB3"/>
    <w:rsid w:val="0051416C"/>
    <w:rsid w:val="0051532A"/>
    <w:rsid w:val="00516092"/>
    <w:rsid w:val="005164F1"/>
    <w:rsid w:val="005203B8"/>
    <w:rsid w:val="0052386C"/>
    <w:rsid w:val="0052389C"/>
    <w:rsid w:val="00524366"/>
    <w:rsid w:val="00525C92"/>
    <w:rsid w:val="00527C6A"/>
    <w:rsid w:val="0053090E"/>
    <w:rsid w:val="00531863"/>
    <w:rsid w:val="0053194C"/>
    <w:rsid w:val="00533B2B"/>
    <w:rsid w:val="00534372"/>
    <w:rsid w:val="005347D9"/>
    <w:rsid w:val="0053571C"/>
    <w:rsid w:val="00535E6A"/>
    <w:rsid w:val="00536166"/>
    <w:rsid w:val="0053639F"/>
    <w:rsid w:val="00536B3A"/>
    <w:rsid w:val="0053767C"/>
    <w:rsid w:val="005379F0"/>
    <w:rsid w:val="00537C96"/>
    <w:rsid w:val="0054016A"/>
    <w:rsid w:val="00541699"/>
    <w:rsid w:val="0054184F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4296"/>
    <w:rsid w:val="00556630"/>
    <w:rsid w:val="00556C00"/>
    <w:rsid w:val="00556F36"/>
    <w:rsid w:val="00557447"/>
    <w:rsid w:val="0055750F"/>
    <w:rsid w:val="00560C27"/>
    <w:rsid w:val="00560FC7"/>
    <w:rsid w:val="00563C46"/>
    <w:rsid w:val="005644B6"/>
    <w:rsid w:val="00564814"/>
    <w:rsid w:val="00564A1B"/>
    <w:rsid w:val="00564EB0"/>
    <w:rsid w:val="005666D1"/>
    <w:rsid w:val="005672BA"/>
    <w:rsid w:val="0057111E"/>
    <w:rsid w:val="00572830"/>
    <w:rsid w:val="00574FFC"/>
    <w:rsid w:val="00575533"/>
    <w:rsid w:val="00575A55"/>
    <w:rsid w:val="00576754"/>
    <w:rsid w:val="005769BD"/>
    <w:rsid w:val="00577802"/>
    <w:rsid w:val="00577E5D"/>
    <w:rsid w:val="00580760"/>
    <w:rsid w:val="00581F02"/>
    <w:rsid w:val="00582173"/>
    <w:rsid w:val="0058296B"/>
    <w:rsid w:val="00582AFC"/>
    <w:rsid w:val="00582CD5"/>
    <w:rsid w:val="00585FAE"/>
    <w:rsid w:val="005864CD"/>
    <w:rsid w:val="00590909"/>
    <w:rsid w:val="005914DE"/>
    <w:rsid w:val="0059492F"/>
    <w:rsid w:val="005960E6"/>
    <w:rsid w:val="0059742C"/>
    <w:rsid w:val="00597731"/>
    <w:rsid w:val="005A2178"/>
    <w:rsid w:val="005A245B"/>
    <w:rsid w:val="005A40BA"/>
    <w:rsid w:val="005A57B6"/>
    <w:rsid w:val="005A74D8"/>
    <w:rsid w:val="005A7F8F"/>
    <w:rsid w:val="005B0D68"/>
    <w:rsid w:val="005B38F0"/>
    <w:rsid w:val="005B4BC5"/>
    <w:rsid w:val="005B668C"/>
    <w:rsid w:val="005B758A"/>
    <w:rsid w:val="005C09CC"/>
    <w:rsid w:val="005C5255"/>
    <w:rsid w:val="005C5EF6"/>
    <w:rsid w:val="005C5FF8"/>
    <w:rsid w:val="005C646F"/>
    <w:rsid w:val="005D021F"/>
    <w:rsid w:val="005D27D3"/>
    <w:rsid w:val="005D2A1D"/>
    <w:rsid w:val="005D5FA5"/>
    <w:rsid w:val="005D727C"/>
    <w:rsid w:val="005D751F"/>
    <w:rsid w:val="005D7545"/>
    <w:rsid w:val="005E21BF"/>
    <w:rsid w:val="005E244E"/>
    <w:rsid w:val="005E59E6"/>
    <w:rsid w:val="005E68A2"/>
    <w:rsid w:val="005E6AC3"/>
    <w:rsid w:val="005E7077"/>
    <w:rsid w:val="005F06CC"/>
    <w:rsid w:val="005F0F44"/>
    <w:rsid w:val="005F2528"/>
    <w:rsid w:val="005F36FF"/>
    <w:rsid w:val="005F4387"/>
    <w:rsid w:val="005F45E0"/>
    <w:rsid w:val="005F4AA1"/>
    <w:rsid w:val="005F52A6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13A4"/>
    <w:rsid w:val="0061309A"/>
    <w:rsid w:val="00613C58"/>
    <w:rsid w:val="0061419A"/>
    <w:rsid w:val="0061541E"/>
    <w:rsid w:val="006177C6"/>
    <w:rsid w:val="00620E69"/>
    <w:rsid w:val="0062200D"/>
    <w:rsid w:val="00623F8C"/>
    <w:rsid w:val="00624862"/>
    <w:rsid w:val="006266FB"/>
    <w:rsid w:val="0062688D"/>
    <w:rsid w:val="006269C6"/>
    <w:rsid w:val="0062706A"/>
    <w:rsid w:val="00627235"/>
    <w:rsid w:val="006300B5"/>
    <w:rsid w:val="0063098C"/>
    <w:rsid w:val="006318BC"/>
    <w:rsid w:val="00631AFD"/>
    <w:rsid w:val="00632F07"/>
    <w:rsid w:val="00634542"/>
    <w:rsid w:val="006351BF"/>
    <w:rsid w:val="00635889"/>
    <w:rsid w:val="00635D48"/>
    <w:rsid w:val="00636547"/>
    <w:rsid w:val="00637786"/>
    <w:rsid w:val="006377C8"/>
    <w:rsid w:val="00642400"/>
    <w:rsid w:val="00644C35"/>
    <w:rsid w:val="006460AA"/>
    <w:rsid w:val="006461AF"/>
    <w:rsid w:val="0065031B"/>
    <w:rsid w:val="00650669"/>
    <w:rsid w:val="00652DF9"/>
    <w:rsid w:val="00653708"/>
    <w:rsid w:val="006568B8"/>
    <w:rsid w:val="00656F53"/>
    <w:rsid w:val="00657713"/>
    <w:rsid w:val="006579A4"/>
    <w:rsid w:val="00661A08"/>
    <w:rsid w:val="0066291E"/>
    <w:rsid w:val="00662FEE"/>
    <w:rsid w:val="006638B0"/>
    <w:rsid w:val="00663DF4"/>
    <w:rsid w:val="00663F5C"/>
    <w:rsid w:val="00665B78"/>
    <w:rsid w:val="00666109"/>
    <w:rsid w:val="00666201"/>
    <w:rsid w:val="00667281"/>
    <w:rsid w:val="006674F2"/>
    <w:rsid w:val="0067114F"/>
    <w:rsid w:val="00672B69"/>
    <w:rsid w:val="00674155"/>
    <w:rsid w:val="00675300"/>
    <w:rsid w:val="00675B23"/>
    <w:rsid w:val="0067643D"/>
    <w:rsid w:val="006764C4"/>
    <w:rsid w:val="00676542"/>
    <w:rsid w:val="00681237"/>
    <w:rsid w:val="00681518"/>
    <w:rsid w:val="0068162E"/>
    <w:rsid w:val="006825C5"/>
    <w:rsid w:val="00682976"/>
    <w:rsid w:val="00683526"/>
    <w:rsid w:val="006835A5"/>
    <w:rsid w:val="00684382"/>
    <w:rsid w:val="00684832"/>
    <w:rsid w:val="006876C5"/>
    <w:rsid w:val="006914CF"/>
    <w:rsid w:val="006919BC"/>
    <w:rsid w:val="00691D56"/>
    <w:rsid w:val="00692EE3"/>
    <w:rsid w:val="00693498"/>
    <w:rsid w:val="00694527"/>
    <w:rsid w:val="00694B40"/>
    <w:rsid w:val="00694E7A"/>
    <w:rsid w:val="006A0050"/>
    <w:rsid w:val="006A043D"/>
    <w:rsid w:val="006A04E4"/>
    <w:rsid w:val="006A0671"/>
    <w:rsid w:val="006A4460"/>
    <w:rsid w:val="006A5111"/>
    <w:rsid w:val="006A5BB8"/>
    <w:rsid w:val="006A702E"/>
    <w:rsid w:val="006A73B6"/>
    <w:rsid w:val="006A7C04"/>
    <w:rsid w:val="006B1613"/>
    <w:rsid w:val="006B21B5"/>
    <w:rsid w:val="006B7757"/>
    <w:rsid w:val="006C0DF0"/>
    <w:rsid w:val="006C18FC"/>
    <w:rsid w:val="006C19B7"/>
    <w:rsid w:val="006C2AEC"/>
    <w:rsid w:val="006C35F4"/>
    <w:rsid w:val="006C3BDD"/>
    <w:rsid w:val="006C442D"/>
    <w:rsid w:val="006C493D"/>
    <w:rsid w:val="006C4AC7"/>
    <w:rsid w:val="006C5D20"/>
    <w:rsid w:val="006C5E39"/>
    <w:rsid w:val="006D0178"/>
    <w:rsid w:val="006D3CAA"/>
    <w:rsid w:val="006D568E"/>
    <w:rsid w:val="006D6195"/>
    <w:rsid w:val="006E061A"/>
    <w:rsid w:val="006E258A"/>
    <w:rsid w:val="006E3184"/>
    <w:rsid w:val="006E3EF8"/>
    <w:rsid w:val="006E4FC1"/>
    <w:rsid w:val="006E4FD9"/>
    <w:rsid w:val="006E5195"/>
    <w:rsid w:val="006E5823"/>
    <w:rsid w:val="006E5AD4"/>
    <w:rsid w:val="006E69D7"/>
    <w:rsid w:val="006E7660"/>
    <w:rsid w:val="006E7BA9"/>
    <w:rsid w:val="006F0CD5"/>
    <w:rsid w:val="006F133F"/>
    <w:rsid w:val="006F14DF"/>
    <w:rsid w:val="006F1AE0"/>
    <w:rsid w:val="006F20A8"/>
    <w:rsid w:val="006F28A4"/>
    <w:rsid w:val="006F4FEF"/>
    <w:rsid w:val="006F6413"/>
    <w:rsid w:val="006F7EFD"/>
    <w:rsid w:val="00700193"/>
    <w:rsid w:val="00704028"/>
    <w:rsid w:val="007042C9"/>
    <w:rsid w:val="007067F5"/>
    <w:rsid w:val="007068C0"/>
    <w:rsid w:val="00707FE1"/>
    <w:rsid w:val="00711813"/>
    <w:rsid w:val="00711E5F"/>
    <w:rsid w:val="007125E7"/>
    <w:rsid w:val="007139AC"/>
    <w:rsid w:val="00713EA5"/>
    <w:rsid w:val="007147F1"/>
    <w:rsid w:val="00715AAD"/>
    <w:rsid w:val="007233C2"/>
    <w:rsid w:val="00723E0C"/>
    <w:rsid w:val="00724526"/>
    <w:rsid w:val="007255F9"/>
    <w:rsid w:val="0072763D"/>
    <w:rsid w:val="00730FE8"/>
    <w:rsid w:val="00731A4F"/>
    <w:rsid w:val="00732AD7"/>
    <w:rsid w:val="00734C6D"/>
    <w:rsid w:val="007375D6"/>
    <w:rsid w:val="007406EB"/>
    <w:rsid w:val="007414B9"/>
    <w:rsid w:val="00741ABC"/>
    <w:rsid w:val="00742EEC"/>
    <w:rsid w:val="007437E5"/>
    <w:rsid w:val="00745DCB"/>
    <w:rsid w:val="0074684F"/>
    <w:rsid w:val="007473B1"/>
    <w:rsid w:val="00750CC3"/>
    <w:rsid w:val="007552A2"/>
    <w:rsid w:val="007563EC"/>
    <w:rsid w:val="00760231"/>
    <w:rsid w:val="00760247"/>
    <w:rsid w:val="007620CF"/>
    <w:rsid w:val="00763FD8"/>
    <w:rsid w:val="007644B8"/>
    <w:rsid w:val="00765101"/>
    <w:rsid w:val="007651DE"/>
    <w:rsid w:val="007659E8"/>
    <w:rsid w:val="00765F71"/>
    <w:rsid w:val="00771111"/>
    <w:rsid w:val="00771F59"/>
    <w:rsid w:val="00772321"/>
    <w:rsid w:val="00772D93"/>
    <w:rsid w:val="00774345"/>
    <w:rsid w:val="00775589"/>
    <w:rsid w:val="007755AA"/>
    <w:rsid w:val="007761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5B23"/>
    <w:rsid w:val="00785CF5"/>
    <w:rsid w:val="00785DDB"/>
    <w:rsid w:val="007868FB"/>
    <w:rsid w:val="007869AE"/>
    <w:rsid w:val="007912C6"/>
    <w:rsid w:val="00792096"/>
    <w:rsid w:val="00793E7E"/>
    <w:rsid w:val="00795AAB"/>
    <w:rsid w:val="00795EE1"/>
    <w:rsid w:val="007965A0"/>
    <w:rsid w:val="007A01E9"/>
    <w:rsid w:val="007A0780"/>
    <w:rsid w:val="007A0AB8"/>
    <w:rsid w:val="007A32B6"/>
    <w:rsid w:val="007A3838"/>
    <w:rsid w:val="007A5982"/>
    <w:rsid w:val="007A7475"/>
    <w:rsid w:val="007A7BA5"/>
    <w:rsid w:val="007B18C8"/>
    <w:rsid w:val="007B4752"/>
    <w:rsid w:val="007B6AEE"/>
    <w:rsid w:val="007B7F3F"/>
    <w:rsid w:val="007C17BD"/>
    <w:rsid w:val="007C1A0E"/>
    <w:rsid w:val="007C1B65"/>
    <w:rsid w:val="007C2356"/>
    <w:rsid w:val="007C2BA7"/>
    <w:rsid w:val="007C574A"/>
    <w:rsid w:val="007C67C4"/>
    <w:rsid w:val="007C6C78"/>
    <w:rsid w:val="007C6C99"/>
    <w:rsid w:val="007C7563"/>
    <w:rsid w:val="007D187C"/>
    <w:rsid w:val="007D2787"/>
    <w:rsid w:val="007D41D5"/>
    <w:rsid w:val="007D60C0"/>
    <w:rsid w:val="007D6B95"/>
    <w:rsid w:val="007D7D8E"/>
    <w:rsid w:val="007E1B19"/>
    <w:rsid w:val="007E2D1D"/>
    <w:rsid w:val="007E2FB4"/>
    <w:rsid w:val="007E3647"/>
    <w:rsid w:val="007E6616"/>
    <w:rsid w:val="007E7977"/>
    <w:rsid w:val="007F10EB"/>
    <w:rsid w:val="007F151F"/>
    <w:rsid w:val="007F1861"/>
    <w:rsid w:val="007F1C49"/>
    <w:rsid w:val="007F231A"/>
    <w:rsid w:val="007F2C7C"/>
    <w:rsid w:val="007F2F42"/>
    <w:rsid w:val="007F3D4D"/>
    <w:rsid w:val="007F52FE"/>
    <w:rsid w:val="007F794C"/>
    <w:rsid w:val="0080166C"/>
    <w:rsid w:val="0080177B"/>
    <w:rsid w:val="008019CE"/>
    <w:rsid w:val="00802614"/>
    <w:rsid w:val="00802C16"/>
    <w:rsid w:val="00802EA5"/>
    <w:rsid w:val="00803B1F"/>
    <w:rsid w:val="008045D3"/>
    <w:rsid w:val="0080470F"/>
    <w:rsid w:val="00805501"/>
    <w:rsid w:val="00806476"/>
    <w:rsid w:val="00806D8A"/>
    <w:rsid w:val="00807A47"/>
    <w:rsid w:val="00807FF5"/>
    <w:rsid w:val="008103B4"/>
    <w:rsid w:val="0081043A"/>
    <w:rsid w:val="008105D8"/>
    <w:rsid w:val="00810992"/>
    <w:rsid w:val="00811594"/>
    <w:rsid w:val="00813D8F"/>
    <w:rsid w:val="00814B7D"/>
    <w:rsid w:val="008161CC"/>
    <w:rsid w:val="0081644B"/>
    <w:rsid w:val="00816486"/>
    <w:rsid w:val="008178D8"/>
    <w:rsid w:val="008200D7"/>
    <w:rsid w:val="00820134"/>
    <w:rsid w:val="00820D92"/>
    <w:rsid w:val="00822D33"/>
    <w:rsid w:val="0082327D"/>
    <w:rsid w:val="00823978"/>
    <w:rsid w:val="00824475"/>
    <w:rsid w:val="00825A09"/>
    <w:rsid w:val="00825C9D"/>
    <w:rsid w:val="008272BE"/>
    <w:rsid w:val="0083073A"/>
    <w:rsid w:val="0083149E"/>
    <w:rsid w:val="008332D5"/>
    <w:rsid w:val="00833A7F"/>
    <w:rsid w:val="0083432D"/>
    <w:rsid w:val="00835505"/>
    <w:rsid w:val="00840380"/>
    <w:rsid w:val="00842C8C"/>
    <w:rsid w:val="00842E57"/>
    <w:rsid w:val="00842E7B"/>
    <w:rsid w:val="008444B0"/>
    <w:rsid w:val="00844681"/>
    <w:rsid w:val="00845453"/>
    <w:rsid w:val="008505EA"/>
    <w:rsid w:val="008557AC"/>
    <w:rsid w:val="00855C39"/>
    <w:rsid w:val="0085664F"/>
    <w:rsid w:val="00857394"/>
    <w:rsid w:val="00862D7A"/>
    <w:rsid w:val="00863366"/>
    <w:rsid w:val="00864570"/>
    <w:rsid w:val="0086496B"/>
    <w:rsid w:val="00864CD9"/>
    <w:rsid w:val="00864FAA"/>
    <w:rsid w:val="0086516C"/>
    <w:rsid w:val="00866D73"/>
    <w:rsid w:val="008676CD"/>
    <w:rsid w:val="00870725"/>
    <w:rsid w:val="008722CA"/>
    <w:rsid w:val="008731B8"/>
    <w:rsid w:val="00873908"/>
    <w:rsid w:val="00874D23"/>
    <w:rsid w:val="00876D4E"/>
    <w:rsid w:val="00880F06"/>
    <w:rsid w:val="008813C2"/>
    <w:rsid w:val="0088196C"/>
    <w:rsid w:val="00881ECD"/>
    <w:rsid w:val="00882672"/>
    <w:rsid w:val="00882F4B"/>
    <w:rsid w:val="00882F8E"/>
    <w:rsid w:val="008833F5"/>
    <w:rsid w:val="00883D03"/>
    <w:rsid w:val="00884350"/>
    <w:rsid w:val="008843BA"/>
    <w:rsid w:val="00887139"/>
    <w:rsid w:val="008873B8"/>
    <w:rsid w:val="00887558"/>
    <w:rsid w:val="0088768F"/>
    <w:rsid w:val="00890070"/>
    <w:rsid w:val="00890F05"/>
    <w:rsid w:val="008918A9"/>
    <w:rsid w:val="00891C00"/>
    <w:rsid w:val="00891E9A"/>
    <w:rsid w:val="008922C8"/>
    <w:rsid w:val="00892A3E"/>
    <w:rsid w:val="00892F5F"/>
    <w:rsid w:val="008945C2"/>
    <w:rsid w:val="00894BB9"/>
    <w:rsid w:val="0089541C"/>
    <w:rsid w:val="00897346"/>
    <w:rsid w:val="00897A21"/>
    <w:rsid w:val="00897B3E"/>
    <w:rsid w:val="008A3785"/>
    <w:rsid w:val="008A3A31"/>
    <w:rsid w:val="008A4EB1"/>
    <w:rsid w:val="008A6A02"/>
    <w:rsid w:val="008A6CD7"/>
    <w:rsid w:val="008A78AC"/>
    <w:rsid w:val="008A7C53"/>
    <w:rsid w:val="008B0AA6"/>
    <w:rsid w:val="008B231A"/>
    <w:rsid w:val="008B52C9"/>
    <w:rsid w:val="008B71A8"/>
    <w:rsid w:val="008B7893"/>
    <w:rsid w:val="008C03B2"/>
    <w:rsid w:val="008C0777"/>
    <w:rsid w:val="008C0977"/>
    <w:rsid w:val="008C0D40"/>
    <w:rsid w:val="008C1D52"/>
    <w:rsid w:val="008C23BA"/>
    <w:rsid w:val="008C2609"/>
    <w:rsid w:val="008C2A8A"/>
    <w:rsid w:val="008C42DC"/>
    <w:rsid w:val="008C4D8E"/>
    <w:rsid w:val="008C4DB3"/>
    <w:rsid w:val="008C675B"/>
    <w:rsid w:val="008D362E"/>
    <w:rsid w:val="008D3707"/>
    <w:rsid w:val="008D4D17"/>
    <w:rsid w:val="008D6592"/>
    <w:rsid w:val="008E1FE7"/>
    <w:rsid w:val="008E26EC"/>
    <w:rsid w:val="008E27CB"/>
    <w:rsid w:val="008E474E"/>
    <w:rsid w:val="008E6EAA"/>
    <w:rsid w:val="008E7722"/>
    <w:rsid w:val="008E7F19"/>
    <w:rsid w:val="008F28BE"/>
    <w:rsid w:val="008F32F0"/>
    <w:rsid w:val="008F35DF"/>
    <w:rsid w:val="008F3625"/>
    <w:rsid w:val="008F492E"/>
    <w:rsid w:val="008F50C7"/>
    <w:rsid w:val="008F65B3"/>
    <w:rsid w:val="008F6709"/>
    <w:rsid w:val="00900398"/>
    <w:rsid w:val="0090047D"/>
    <w:rsid w:val="0090340F"/>
    <w:rsid w:val="00903BDE"/>
    <w:rsid w:val="009045BF"/>
    <w:rsid w:val="00905630"/>
    <w:rsid w:val="009060F5"/>
    <w:rsid w:val="009061ED"/>
    <w:rsid w:val="009065E9"/>
    <w:rsid w:val="00907167"/>
    <w:rsid w:val="00911A96"/>
    <w:rsid w:val="009132EB"/>
    <w:rsid w:val="00914D37"/>
    <w:rsid w:val="009150D1"/>
    <w:rsid w:val="00916E21"/>
    <w:rsid w:val="00920A9C"/>
    <w:rsid w:val="00920BCA"/>
    <w:rsid w:val="00920CBD"/>
    <w:rsid w:val="0092238B"/>
    <w:rsid w:val="00923950"/>
    <w:rsid w:val="00923A32"/>
    <w:rsid w:val="00924C28"/>
    <w:rsid w:val="00925A95"/>
    <w:rsid w:val="009271CA"/>
    <w:rsid w:val="009325C7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2B49"/>
    <w:rsid w:val="009570E0"/>
    <w:rsid w:val="00957ABF"/>
    <w:rsid w:val="0096128C"/>
    <w:rsid w:val="0096371A"/>
    <w:rsid w:val="00964E20"/>
    <w:rsid w:val="00965825"/>
    <w:rsid w:val="00965B1A"/>
    <w:rsid w:val="00967073"/>
    <w:rsid w:val="00972812"/>
    <w:rsid w:val="00972E8B"/>
    <w:rsid w:val="00976769"/>
    <w:rsid w:val="0097761F"/>
    <w:rsid w:val="00980BAA"/>
    <w:rsid w:val="00982B69"/>
    <w:rsid w:val="009866C2"/>
    <w:rsid w:val="0098752D"/>
    <w:rsid w:val="009907F8"/>
    <w:rsid w:val="00990876"/>
    <w:rsid w:val="00992BB2"/>
    <w:rsid w:val="0099502A"/>
    <w:rsid w:val="009953F1"/>
    <w:rsid w:val="00995768"/>
    <w:rsid w:val="00996FEE"/>
    <w:rsid w:val="009A15ED"/>
    <w:rsid w:val="009A220D"/>
    <w:rsid w:val="009A41EE"/>
    <w:rsid w:val="009A5F26"/>
    <w:rsid w:val="009A6361"/>
    <w:rsid w:val="009A64A0"/>
    <w:rsid w:val="009A6B6D"/>
    <w:rsid w:val="009A6E2E"/>
    <w:rsid w:val="009B2F53"/>
    <w:rsid w:val="009B3437"/>
    <w:rsid w:val="009B39FD"/>
    <w:rsid w:val="009B46E6"/>
    <w:rsid w:val="009B6C8A"/>
    <w:rsid w:val="009B715B"/>
    <w:rsid w:val="009C0F72"/>
    <w:rsid w:val="009C2929"/>
    <w:rsid w:val="009C2C44"/>
    <w:rsid w:val="009C336B"/>
    <w:rsid w:val="009C42AC"/>
    <w:rsid w:val="009C4B86"/>
    <w:rsid w:val="009C4C84"/>
    <w:rsid w:val="009D027B"/>
    <w:rsid w:val="009D106C"/>
    <w:rsid w:val="009D1B15"/>
    <w:rsid w:val="009D2DD4"/>
    <w:rsid w:val="009D3D87"/>
    <w:rsid w:val="009D4947"/>
    <w:rsid w:val="009D4EB5"/>
    <w:rsid w:val="009D64A4"/>
    <w:rsid w:val="009D72FA"/>
    <w:rsid w:val="009D73B4"/>
    <w:rsid w:val="009D79D7"/>
    <w:rsid w:val="009E0284"/>
    <w:rsid w:val="009E0328"/>
    <w:rsid w:val="009E0F88"/>
    <w:rsid w:val="009E289B"/>
    <w:rsid w:val="009E28B9"/>
    <w:rsid w:val="009E5687"/>
    <w:rsid w:val="009E6A16"/>
    <w:rsid w:val="009E7827"/>
    <w:rsid w:val="009E7E33"/>
    <w:rsid w:val="009F0EE2"/>
    <w:rsid w:val="009F186B"/>
    <w:rsid w:val="009F2356"/>
    <w:rsid w:val="009F41E5"/>
    <w:rsid w:val="009F588E"/>
    <w:rsid w:val="009F624C"/>
    <w:rsid w:val="009F7964"/>
    <w:rsid w:val="00A00AFD"/>
    <w:rsid w:val="00A012BD"/>
    <w:rsid w:val="00A012E8"/>
    <w:rsid w:val="00A01DBB"/>
    <w:rsid w:val="00A0226D"/>
    <w:rsid w:val="00A02332"/>
    <w:rsid w:val="00A03546"/>
    <w:rsid w:val="00A047E7"/>
    <w:rsid w:val="00A050C7"/>
    <w:rsid w:val="00A06FE3"/>
    <w:rsid w:val="00A10401"/>
    <w:rsid w:val="00A12DC7"/>
    <w:rsid w:val="00A12F69"/>
    <w:rsid w:val="00A1356E"/>
    <w:rsid w:val="00A13910"/>
    <w:rsid w:val="00A14AB1"/>
    <w:rsid w:val="00A15810"/>
    <w:rsid w:val="00A15D6C"/>
    <w:rsid w:val="00A15E37"/>
    <w:rsid w:val="00A20204"/>
    <w:rsid w:val="00A20F33"/>
    <w:rsid w:val="00A23252"/>
    <w:rsid w:val="00A23734"/>
    <w:rsid w:val="00A23FE1"/>
    <w:rsid w:val="00A24875"/>
    <w:rsid w:val="00A2490C"/>
    <w:rsid w:val="00A277E1"/>
    <w:rsid w:val="00A30291"/>
    <w:rsid w:val="00A34856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5162"/>
    <w:rsid w:val="00A466E8"/>
    <w:rsid w:val="00A47AC5"/>
    <w:rsid w:val="00A47C1B"/>
    <w:rsid w:val="00A511CE"/>
    <w:rsid w:val="00A51FDD"/>
    <w:rsid w:val="00A5282E"/>
    <w:rsid w:val="00A542DA"/>
    <w:rsid w:val="00A549AE"/>
    <w:rsid w:val="00A5502A"/>
    <w:rsid w:val="00A57DD4"/>
    <w:rsid w:val="00A60268"/>
    <w:rsid w:val="00A60640"/>
    <w:rsid w:val="00A60B50"/>
    <w:rsid w:val="00A60D2E"/>
    <w:rsid w:val="00A62391"/>
    <w:rsid w:val="00A6282D"/>
    <w:rsid w:val="00A6379E"/>
    <w:rsid w:val="00A64B57"/>
    <w:rsid w:val="00A64BE8"/>
    <w:rsid w:val="00A64C56"/>
    <w:rsid w:val="00A6505D"/>
    <w:rsid w:val="00A65B6D"/>
    <w:rsid w:val="00A6634B"/>
    <w:rsid w:val="00A668C2"/>
    <w:rsid w:val="00A67824"/>
    <w:rsid w:val="00A72971"/>
    <w:rsid w:val="00A73C2B"/>
    <w:rsid w:val="00A743E6"/>
    <w:rsid w:val="00A75184"/>
    <w:rsid w:val="00A75462"/>
    <w:rsid w:val="00A764C5"/>
    <w:rsid w:val="00A7748A"/>
    <w:rsid w:val="00A77F51"/>
    <w:rsid w:val="00A81279"/>
    <w:rsid w:val="00A81378"/>
    <w:rsid w:val="00A81777"/>
    <w:rsid w:val="00A82101"/>
    <w:rsid w:val="00A8322D"/>
    <w:rsid w:val="00A83367"/>
    <w:rsid w:val="00A84829"/>
    <w:rsid w:val="00A84D7D"/>
    <w:rsid w:val="00A870C1"/>
    <w:rsid w:val="00A87D7D"/>
    <w:rsid w:val="00A90059"/>
    <w:rsid w:val="00A902C9"/>
    <w:rsid w:val="00A91F75"/>
    <w:rsid w:val="00A92B61"/>
    <w:rsid w:val="00A92BB0"/>
    <w:rsid w:val="00A92FD2"/>
    <w:rsid w:val="00A9484F"/>
    <w:rsid w:val="00A95E0E"/>
    <w:rsid w:val="00A97AC0"/>
    <w:rsid w:val="00AA0C2A"/>
    <w:rsid w:val="00AA2624"/>
    <w:rsid w:val="00AA3184"/>
    <w:rsid w:val="00AA330A"/>
    <w:rsid w:val="00AA4227"/>
    <w:rsid w:val="00AA4354"/>
    <w:rsid w:val="00AA4A90"/>
    <w:rsid w:val="00AA4B10"/>
    <w:rsid w:val="00AA57FA"/>
    <w:rsid w:val="00AB0821"/>
    <w:rsid w:val="00AB1DC2"/>
    <w:rsid w:val="00AB2253"/>
    <w:rsid w:val="00AB2A3E"/>
    <w:rsid w:val="00AB2D15"/>
    <w:rsid w:val="00AB63A0"/>
    <w:rsid w:val="00AC03D6"/>
    <w:rsid w:val="00AC33FD"/>
    <w:rsid w:val="00AC43FD"/>
    <w:rsid w:val="00AC44A9"/>
    <w:rsid w:val="00AC48EB"/>
    <w:rsid w:val="00AC6501"/>
    <w:rsid w:val="00AD2111"/>
    <w:rsid w:val="00AD38FD"/>
    <w:rsid w:val="00AD3ED5"/>
    <w:rsid w:val="00AD43AF"/>
    <w:rsid w:val="00AD483F"/>
    <w:rsid w:val="00AD5972"/>
    <w:rsid w:val="00AD6E15"/>
    <w:rsid w:val="00AD7AC3"/>
    <w:rsid w:val="00AD7FB5"/>
    <w:rsid w:val="00AE14DB"/>
    <w:rsid w:val="00AE18C0"/>
    <w:rsid w:val="00AE2BFD"/>
    <w:rsid w:val="00AE3E97"/>
    <w:rsid w:val="00AE4002"/>
    <w:rsid w:val="00AE447C"/>
    <w:rsid w:val="00AE4D88"/>
    <w:rsid w:val="00AE61C0"/>
    <w:rsid w:val="00AE6289"/>
    <w:rsid w:val="00AE79B3"/>
    <w:rsid w:val="00AF1530"/>
    <w:rsid w:val="00AF1D80"/>
    <w:rsid w:val="00AF26AA"/>
    <w:rsid w:val="00B01E68"/>
    <w:rsid w:val="00B02E38"/>
    <w:rsid w:val="00B05899"/>
    <w:rsid w:val="00B070EE"/>
    <w:rsid w:val="00B07596"/>
    <w:rsid w:val="00B104E7"/>
    <w:rsid w:val="00B1090B"/>
    <w:rsid w:val="00B11F84"/>
    <w:rsid w:val="00B126FB"/>
    <w:rsid w:val="00B134E5"/>
    <w:rsid w:val="00B15B28"/>
    <w:rsid w:val="00B17F53"/>
    <w:rsid w:val="00B21A21"/>
    <w:rsid w:val="00B21C75"/>
    <w:rsid w:val="00B2204E"/>
    <w:rsid w:val="00B22671"/>
    <w:rsid w:val="00B23DD8"/>
    <w:rsid w:val="00B27742"/>
    <w:rsid w:val="00B330D1"/>
    <w:rsid w:val="00B34D45"/>
    <w:rsid w:val="00B355B8"/>
    <w:rsid w:val="00B36D69"/>
    <w:rsid w:val="00B3736E"/>
    <w:rsid w:val="00B37874"/>
    <w:rsid w:val="00B407AA"/>
    <w:rsid w:val="00B412F1"/>
    <w:rsid w:val="00B41DA0"/>
    <w:rsid w:val="00B45E11"/>
    <w:rsid w:val="00B4729C"/>
    <w:rsid w:val="00B502F8"/>
    <w:rsid w:val="00B51E9D"/>
    <w:rsid w:val="00B5216E"/>
    <w:rsid w:val="00B54DCA"/>
    <w:rsid w:val="00B55027"/>
    <w:rsid w:val="00B553D6"/>
    <w:rsid w:val="00B55EBC"/>
    <w:rsid w:val="00B57A5C"/>
    <w:rsid w:val="00B57C7C"/>
    <w:rsid w:val="00B62434"/>
    <w:rsid w:val="00B627A7"/>
    <w:rsid w:val="00B63EA1"/>
    <w:rsid w:val="00B64423"/>
    <w:rsid w:val="00B647CB"/>
    <w:rsid w:val="00B64CA9"/>
    <w:rsid w:val="00B65174"/>
    <w:rsid w:val="00B71766"/>
    <w:rsid w:val="00B720C9"/>
    <w:rsid w:val="00B7314B"/>
    <w:rsid w:val="00B731DA"/>
    <w:rsid w:val="00B7329E"/>
    <w:rsid w:val="00B73D7A"/>
    <w:rsid w:val="00B76D0D"/>
    <w:rsid w:val="00B76E91"/>
    <w:rsid w:val="00B80114"/>
    <w:rsid w:val="00B82497"/>
    <w:rsid w:val="00B8324C"/>
    <w:rsid w:val="00B83CA8"/>
    <w:rsid w:val="00B84037"/>
    <w:rsid w:val="00B850E3"/>
    <w:rsid w:val="00B85BF6"/>
    <w:rsid w:val="00B86A19"/>
    <w:rsid w:val="00B8700A"/>
    <w:rsid w:val="00B877AE"/>
    <w:rsid w:val="00B90AAF"/>
    <w:rsid w:val="00B9146C"/>
    <w:rsid w:val="00B916B8"/>
    <w:rsid w:val="00B92AA0"/>
    <w:rsid w:val="00B93964"/>
    <w:rsid w:val="00B944D9"/>
    <w:rsid w:val="00B94C71"/>
    <w:rsid w:val="00B95722"/>
    <w:rsid w:val="00B97A47"/>
    <w:rsid w:val="00B97C1D"/>
    <w:rsid w:val="00B97D50"/>
    <w:rsid w:val="00BA3927"/>
    <w:rsid w:val="00BA3E24"/>
    <w:rsid w:val="00BA450D"/>
    <w:rsid w:val="00BA5217"/>
    <w:rsid w:val="00BA5F19"/>
    <w:rsid w:val="00BA62FA"/>
    <w:rsid w:val="00BA6A3D"/>
    <w:rsid w:val="00BA6E94"/>
    <w:rsid w:val="00BB389C"/>
    <w:rsid w:val="00BB490D"/>
    <w:rsid w:val="00BB58A8"/>
    <w:rsid w:val="00BB7C65"/>
    <w:rsid w:val="00BC0646"/>
    <w:rsid w:val="00BC1744"/>
    <w:rsid w:val="00BC17BB"/>
    <w:rsid w:val="00BC309A"/>
    <w:rsid w:val="00BC30F2"/>
    <w:rsid w:val="00BC3A2B"/>
    <w:rsid w:val="00BC5131"/>
    <w:rsid w:val="00BD1E24"/>
    <w:rsid w:val="00BD1FCF"/>
    <w:rsid w:val="00BD35BC"/>
    <w:rsid w:val="00BD4195"/>
    <w:rsid w:val="00BD43B4"/>
    <w:rsid w:val="00BD4D4F"/>
    <w:rsid w:val="00BE00B7"/>
    <w:rsid w:val="00BE0104"/>
    <w:rsid w:val="00BE036F"/>
    <w:rsid w:val="00BE0D13"/>
    <w:rsid w:val="00BE2132"/>
    <w:rsid w:val="00BE46B7"/>
    <w:rsid w:val="00BE4950"/>
    <w:rsid w:val="00BE4B4B"/>
    <w:rsid w:val="00BE4B7C"/>
    <w:rsid w:val="00BE53CE"/>
    <w:rsid w:val="00BE579B"/>
    <w:rsid w:val="00BF02BA"/>
    <w:rsid w:val="00BF2922"/>
    <w:rsid w:val="00BF29A0"/>
    <w:rsid w:val="00BF2B11"/>
    <w:rsid w:val="00BF359C"/>
    <w:rsid w:val="00BF39E1"/>
    <w:rsid w:val="00BF4487"/>
    <w:rsid w:val="00BF48B4"/>
    <w:rsid w:val="00BF4EEB"/>
    <w:rsid w:val="00BF6248"/>
    <w:rsid w:val="00BF71A1"/>
    <w:rsid w:val="00C001E4"/>
    <w:rsid w:val="00C003C8"/>
    <w:rsid w:val="00C0055C"/>
    <w:rsid w:val="00C019D9"/>
    <w:rsid w:val="00C01C54"/>
    <w:rsid w:val="00C02207"/>
    <w:rsid w:val="00C02B1F"/>
    <w:rsid w:val="00C031C0"/>
    <w:rsid w:val="00C03A6F"/>
    <w:rsid w:val="00C043E7"/>
    <w:rsid w:val="00C052E4"/>
    <w:rsid w:val="00C05E54"/>
    <w:rsid w:val="00C072DA"/>
    <w:rsid w:val="00C11363"/>
    <w:rsid w:val="00C11650"/>
    <w:rsid w:val="00C13105"/>
    <w:rsid w:val="00C14545"/>
    <w:rsid w:val="00C155A2"/>
    <w:rsid w:val="00C158E1"/>
    <w:rsid w:val="00C16FBC"/>
    <w:rsid w:val="00C17049"/>
    <w:rsid w:val="00C215D3"/>
    <w:rsid w:val="00C21EB9"/>
    <w:rsid w:val="00C21EF2"/>
    <w:rsid w:val="00C25AED"/>
    <w:rsid w:val="00C2743B"/>
    <w:rsid w:val="00C278AC"/>
    <w:rsid w:val="00C31A31"/>
    <w:rsid w:val="00C3243B"/>
    <w:rsid w:val="00C3278F"/>
    <w:rsid w:val="00C3416E"/>
    <w:rsid w:val="00C341E6"/>
    <w:rsid w:val="00C35555"/>
    <w:rsid w:val="00C360DC"/>
    <w:rsid w:val="00C364F4"/>
    <w:rsid w:val="00C379F7"/>
    <w:rsid w:val="00C40127"/>
    <w:rsid w:val="00C404F9"/>
    <w:rsid w:val="00C42D15"/>
    <w:rsid w:val="00C44639"/>
    <w:rsid w:val="00C47E64"/>
    <w:rsid w:val="00C50C6C"/>
    <w:rsid w:val="00C52F37"/>
    <w:rsid w:val="00C53BBB"/>
    <w:rsid w:val="00C543BE"/>
    <w:rsid w:val="00C55A5B"/>
    <w:rsid w:val="00C5755A"/>
    <w:rsid w:val="00C578F2"/>
    <w:rsid w:val="00C603F8"/>
    <w:rsid w:val="00C603FC"/>
    <w:rsid w:val="00C60BCF"/>
    <w:rsid w:val="00C627A4"/>
    <w:rsid w:val="00C63553"/>
    <w:rsid w:val="00C65468"/>
    <w:rsid w:val="00C65566"/>
    <w:rsid w:val="00C65567"/>
    <w:rsid w:val="00C67CED"/>
    <w:rsid w:val="00C7016E"/>
    <w:rsid w:val="00C71186"/>
    <w:rsid w:val="00C72D15"/>
    <w:rsid w:val="00C72EA5"/>
    <w:rsid w:val="00C73750"/>
    <w:rsid w:val="00C74B35"/>
    <w:rsid w:val="00C74C12"/>
    <w:rsid w:val="00C74C37"/>
    <w:rsid w:val="00C75CDA"/>
    <w:rsid w:val="00C75D62"/>
    <w:rsid w:val="00C75F75"/>
    <w:rsid w:val="00C808AC"/>
    <w:rsid w:val="00C816A6"/>
    <w:rsid w:val="00C81A4A"/>
    <w:rsid w:val="00C82186"/>
    <w:rsid w:val="00C83AA2"/>
    <w:rsid w:val="00C85B2C"/>
    <w:rsid w:val="00C8685F"/>
    <w:rsid w:val="00C90240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3037"/>
    <w:rsid w:val="00CA3323"/>
    <w:rsid w:val="00CA5760"/>
    <w:rsid w:val="00CA589C"/>
    <w:rsid w:val="00CA5D36"/>
    <w:rsid w:val="00CA6383"/>
    <w:rsid w:val="00CB3AAE"/>
    <w:rsid w:val="00CB519B"/>
    <w:rsid w:val="00CB5579"/>
    <w:rsid w:val="00CB5B43"/>
    <w:rsid w:val="00CB60E1"/>
    <w:rsid w:val="00CB6D3C"/>
    <w:rsid w:val="00CB703B"/>
    <w:rsid w:val="00CB7079"/>
    <w:rsid w:val="00CC05F0"/>
    <w:rsid w:val="00CC11CD"/>
    <w:rsid w:val="00CC12D9"/>
    <w:rsid w:val="00CC2196"/>
    <w:rsid w:val="00CC269F"/>
    <w:rsid w:val="00CC43D8"/>
    <w:rsid w:val="00CC4833"/>
    <w:rsid w:val="00CC6D4B"/>
    <w:rsid w:val="00CC768D"/>
    <w:rsid w:val="00CC7C3D"/>
    <w:rsid w:val="00CC7D25"/>
    <w:rsid w:val="00CD14C1"/>
    <w:rsid w:val="00CD1EC1"/>
    <w:rsid w:val="00CD22FB"/>
    <w:rsid w:val="00CD3EF1"/>
    <w:rsid w:val="00CD59EC"/>
    <w:rsid w:val="00CD5AC3"/>
    <w:rsid w:val="00CD5D5B"/>
    <w:rsid w:val="00CD5E14"/>
    <w:rsid w:val="00CD6041"/>
    <w:rsid w:val="00CD7FD0"/>
    <w:rsid w:val="00CE1C4A"/>
    <w:rsid w:val="00CE2397"/>
    <w:rsid w:val="00CE3329"/>
    <w:rsid w:val="00CE4541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CF736D"/>
    <w:rsid w:val="00D00DB0"/>
    <w:rsid w:val="00D015EE"/>
    <w:rsid w:val="00D0163D"/>
    <w:rsid w:val="00D02960"/>
    <w:rsid w:val="00D03C0D"/>
    <w:rsid w:val="00D04AEC"/>
    <w:rsid w:val="00D056F8"/>
    <w:rsid w:val="00D06F65"/>
    <w:rsid w:val="00D1151C"/>
    <w:rsid w:val="00D11960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7A8"/>
    <w:rsid w:val="00D25C72"/>
    <w:rsid w:val="00D25CEE"/>
    <w:rsid w:val="00D26ED5"/>
    <w:rsid w:val="00D271A4"/>
    <w:rsid w:val="00D2769C"/>
    <w:rsid w:val="00D31DD5"/>
    <w:rsid w:val="00D329EC"/>
    <w:rsid w:val="00D33484"/>
    <w:rsid w:val="00D348C5"/>
    <w:rsid w:val="00D3496C"/>
    <w:rsid w:val="00D400FD"/>
    <w:rsid w:val="00D40B95"/>
    <w:rsid w:val="00D41D7C"/>
    <w:rsid w:val="00D4290B"/>
    <w:rsid w:val="00D43ACA"/>
    <w:rsid w:val="00D43DBE"/>
    <w:rsid w:val="00D45CA4"/>
    <w:rsid w:val="00D46F40"/>
    <w:rsid w:val="00D47016"/>
    <w:rsid w:val="00D4710F"/>
    <w:rsid w:val="00D47481"/>
    <w:rsid w:val="00D500CE"/>
    <w:rsid w:val="00D50B82"/>
    <w:rsid w:val="00D51A43"/>
    <w:rsid w:val="00D53150"/>
    <w:rsid w:val="00D53B82"/>
    <w:rsid w:val="00D55651"/>
    <w:rsid w:val="00D556CB"/>
    <w:rsid w:val="00D57233"/>
    <w:rsid w:val="00D60FE5"/>
    <w:rsid w:val="00D62382"/>
    <w:rsid w:val="00D62815"/>
    <w:rsid w:val="00D64514"/>
    <w:rsid w:val="00D64EDB"/>
    <w:rsid w:val="00D6721B"/>
    <w:rsid w:val="00D67A1E"/>
    <w:rsid w:val="00D70BAB"/>
    <w:rsid w:val="00D73669"/>
    <w:rsid w:val="00D736C0"/>
    <w:rsid w:val="00D73D9A"/>
    <w:rsid w:val="00D747F7"/>
    <w:rsid w:val="00D75073"/>
    <w:rsid w:val="00D751D4"/>
    <w:rsid w:val="00D753FD"/>
    <w:rsid w:val="00D75651"/>
    <w:rsid w:val="00D771A2"/>
    <w:rsid w:val="00D80D18"/>
    <w:rsid w:val="00D81C92"/>
    <w:rsid w:val="00D82095"/>
    <w:rsid w:val="00D820BA"/>
    <w:rsid w:val="00D8378C"/>
    <w:rsid w:val="00D83C72"/>
    <w:rsid w:val="00D84DB7"/>
    <w:rsid w:val="00D84F5E"/>
    <w:rsid w:val="00D85818"/>
    <w:rsid w:val="00D85D10"/>
    <w:rsid w:val="00D8637F"/>
    <w:rsid w:val="00D86A24"/>
    <w:rsid w:val="00D90119"/>
    <w:rsid w:val="00D904C8"/>
    <w:rsid w:val="00D9238A"/>
    <w:rsid w:val="00D9285D"/>
    <w:rsid w:val="00D92F7E"/>
    <w:rsid w:val="00D95631"/>
    <w:rsid w:val="00D957B1"/>
    <w:rsid w:val="00D959A0"/>
    <w:rsid w:val="00D972EF"/>
    <w:rsid w:val="00DA286B"/>
    <w:rsid w:val="00DA2CBC"/>
    <w:rsid w:val="00DA3B31"/>
    <w:rsid w:val="00DA4A3C"/>
    <w:rsid w:val="00DB00C0"/>
    <w:rsid w:val="00DB1A8F"/>
    <w:rsid w:val="00DB23CB"/>
    <w:rsid w:val="00DB2956"/>
    <w:rsid w:val="00DB2B7A"/>
    <w:rsid w:val="00DB2BB6"/>
    <w:rsid w:val="00DB2CFE"/>
    <w:rsid w:val="00DB3748"/>
    <w:rsid w:val="00DB3FAB"/>
    <w:rsid w:val="00DB46C7"/>
    <w:rsid w:val="00DB4FBF"/>
    <w:rsid w:val="00DB5F4A"/>
    <w:rsid w:val="00DB7414"/>
    <w:rsid w:val="00DC01C7"/>
    <w:rsid w:val="00DC0877"/>
    <w:rsid w:val="00DC27C4"/>
    <w:rsid w:val="00DC2A68"/>
    <w:rsid w:val="00DC38F6"/>
    <w:rsid w:val="00DC3C45"/>
    <w:rsid w:val="00DC4362"/>
    <w:rsid w:val="00DC43F0"/>
    <w:rsid w:val="00DC4A1A"/>
    <w:rsid w:val="00DC552F"/>
    <w:rsid w:val="00DC6197"/>
    <w:rsid w:val="00DC690F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5326"/>
    <w:rsid w:val="00DD538C"/>
    <w:rsid w:val="00DD5F74"/>
    <w:rsid w:val="00DD6AC5"/>
    <w:rsid w:val="00DD6EBC"/>
    <w:rsid w:val="00DD7D87"/>
    <w:rsid w:val="00DE0A22"/>
    <w:rsid w:val="00DE1452"/>
    <w:rsid w:val="00DE173B"/>
    <w:rsid w:val="00DE1966"/>
    <w:rsid w:val="00DE3DA0"/>
    <w:rsid w:val="00DE5BA4"/>
    <w:rsid w:val="00DE6A84"/>
    <w:rsid w:val="00DE6C19"/>
    <w:rsid w:val="00DE7DA5"/>
    <w:rsid w:val="00DF00CE"/>
    <w:rsid w:val="00DF0349"/>
    <w:rsid w:val="00DF07AD"/>
    <w:rsid w:val="00DF0E33"/>
    <w:rsid w:val="00DF1FB1"/>
    <w:rsid w:val="00DF229F"/>
    <w:rsid w:val="00DF26B1"/>
    <w:rsid w:val="00DF272A"/>
    <w:rsid w:val="00DF2F48"/>
    <w:rsid w:val="00DF36E3"/>
    <w:rsid w:val="00DF4C49"/>
    <w:rsid w:val="00DF515E"/>
    <w:rsid w:val="00DF57E5"/>
    <w:rsid w:val="00DF5F35"/>
    <w:rsid w:val="00DF6ECE"/>
    <w:rsid w:val="00DF7792"/>
    <w:rsid w:val="00DF7A36"/>
    <w:rsid w:val="00E009C8"/>
    <w:rsid w:val="00E00C7E"/>
    <w:rsid w:val="00E026AC"/>
    <w:rsid w:val="00E03830"/>
    <w:rsid w:val="00E03E9D"/>
    <w:rsid w:val="00E103B9"/>
    <w:rsid w:val="00E107D5"/>
    <w:rsid w:val="00E11322"/>
    <w:rsid w:val="00E12DCF"/>
    <w:rsid w:val="00E16AFD"/>
    <w:rsid w:val="00E17906"/>
    <w:rsid w:val="00E17D88"/>
    <w:rsid w:val="00E20082"/>
    <w:rsid w:val="00E206F4"/>
    <w:rsid w:val="00E20F0D"/>
    <w:rsid w:val="00E2116C"/>
    <w:rsid w:val="00E22CBC"/>
    <w:rsid w:val="00E22F8C"/>
    <w:rsid w:val="00E23B50"/>
    <w:rsid w:val="00E24AD5"/>
    <w:rsid w:val="00E2759E"/>
    <w:rsid w:val="00E275B0"/>
    <w:rsid w:val="00E3085B"/>
    <w:rsid w:val="00E31C17"/>
    <w:rsid w:val="00E320B7"/>
    <w:rsid w:val="00E3298B"/>
    <w:rsid w:val="00E3396E"/>
    <w:rsid w:val="00E3439F"/>
    <w:rsid w:val="00E34A9B"/>
    <w:rsid w:val="00E37BC7"/>
    <w:rsid w:val="00E37C6E"/>
    <w:rsid w:val="00E42AE1"/>
    <w:rsid w:val="00E4320C"/>
    <w:rsid w:val="00E434A5"/>
    <w:rsid w:val="00E43D04"/>
    <w:rsid w:val="00E44DC3"/>
    <w:rsid w:val="00E45AFA"/>
    <w:rsid w:val="00E51501"/>
    <w:rsid w:val="00E526EF"/>
    <w:rsid w:val="00E52CB7"/>
    <w:rsid w:val="00E54514"/>
    <w:rsid w:val="00E54BC6"/>
    <w:rsid w:val="00E56337"/>
    <w:rsid w:val="00E5650C"/>
    <w:rsid w:val="00E6071F"/>
    <w:rsid w:val="00E61060"/>
    <w:rsid w:val="00E6283D"/>
    <w:rsid w:val="00E62CA0"/>
    <w:rsid w:val="00E62EB5"/>
    <w:rsid w:val="00E63FCF"/>
    <w:rsid w:val="00E64086"/>
    <w:rsid w:val="00E65389"/>
    <w:rsid w:val="00E65FB7"/>
    <w:rsid w:val="00E7078A"/>
    <w:rsid w:val="00E71453"/>
    <w:rsid w:val="00E732B6"/>
    <w:rsid w:val="00E75032"/>
    <w:rsid w:val="00E76FF9"/>
    <w:rsid w:val="00E77539"/>
    <w:rsid w:val="00E77545"/>
    <w:rsid w:val="00E80BAA"/>
    <w:rsid w:val="00E80DEC"/>
    <w:rsid w:val="00E82F42"/>
    <w:rsid w:val="00E84AA2"/>
    <w:rsid w:val="00E86442"/>
    <w:rsid w:val="00E8653A"/>
    <w:rsid w:val="00E8659E"/>
    <w:rsid w:val="00E94102"/>
    <w:rsid w:val="00E9512A"/>
    <w:rsid w:val="00E96617"/>
    <w:rsid w:val="00E96D22"/>
    <w:rsid w:val="00E96D5A"/>
    <w:rsid w:val="00EA026E"/>
    <w:rsid w:val="00EA03DE"/>
    <w:rsid w:val="00EA2834"/>
    <w:rsid w:val="00EA2BF1"/>
    <w:rsid w:val="00EA2DDF"/>
    <w:rsid w:val="00EA2E1E"/>
    <w:rsid w:val="00EA2E46"/>
    <w:rsid w:val="00EA37F7"/>
    <w:rsid w:val="00EA380B"/>
    <w:rsid w:val="00EA3D11"/>
    <w:rsid w:val="00EA5B9E"/>
    <w:rsid w:val="00EA7BFE"/>
    <w:rsid w:val="00EB0C40"/>
    <w:rsid w:val="00EB12C5"/>
    <w:rsid w:val="00EB1FA2"/>
    <w:rsid w:val="00EB1FF0"/>
    <w:rsid w:val="00EB24DA"/>
    <w:rsid w:val="00EB3663"/>
    <w:rsid w:val="00EB3C7D"/>
    <w:rsid w:val="00EB686B"/>
    <w:rsid w:val="00EB6BC3"/>
    <w:rsid w:val="00EB78DC"/>
    <w:rsid w:val="00EC3A41"/>
    <w:rsid w:val="00EC3C0D"/>
    <w:rsid w:val="00EC4547"/>
    <w:rsid w:val="00EC595E"/>
    <w:rsid w:val="00EC6A1A"/>
    <w:rsid w:val="00EC6D76"/>
    <w:rsid w:val="00EC70C9"/>
    <w:rsid w:val="00EC7142"/>
    <w:rsid w:val="00EC7F80"/>
    <w:rsid w:val="00ED09D2"/>
    <w:rsid w:val="00ED1CFE"/>
    <w:rsid w:val="00ED5EA3"/>
    <w:rsid w:val="00ED6157"/>
    <w:rsid w:val="00ED721D"/>
    <w:rsid w:val="00ED7553"/>
    <w:rsid w:val="00EE00F2"/>
    <w:rsid w:val="00EE030E"/>
    <w:rsid w:val="00EE06FE"/>
    <w:rsid w:val="00EE0900"/>
    <w:rsid w:val="00EE0B49"/>
    <w:rsid w:val="00EE0FF1"/>
    <w:rsid w:val="00EE429B"/>
    <w:rsid w:val="00EE4438"/>
    <w:rsid w:val="00EE5EC8"/>
    <w:rsid w:val="00EE7130"/>
    <w:rsid w:val="00EE7317"/>
    <w:rsid w:val="00EF1C2A"/>
    <w:rsid w:val="00EF591B"/>
    <w:rsid w:val="00EF77FB"/>
    <w:rsid w:val="00F0014E"/>
    <w:rsid w:val="00F013F9"/>
    <w:rsid w:val="00F01DD2"/>
    <w:rsid w:val="00F032F5"/>
    <w:rsid w:val="00F037C7"/>
    <w:rsid w:val="00F100B1"/>
    <w:rsid w:val="00F101B4"/>
    <w:rsid w:val="00F10613"/>
    <w:rsid w:val="00F12EE4"/>
    <w:rsid w:val="00F13FC8"/>
    <w:rsid w:val="00F15356"/>
    <w:rsid w:val="00F164EB"/>
    <w:rsid w:val="00F1668B"/>
    <w:rsid w:val="00F20226"/>
    <w:rsid w:val="00F21FF0"/>
    <w:rsid w:val="00F22169"/>
    <w:rsid w:val="00F2271E"/>
    <w:rsid w:val="00F259D9"/>
    <w:rsid w:val="00F25F44"/>
    <w:rsid w:val="00F267FC"/>
    <w:rsid w:val="00F26ABE"/>
    <w:rsid w:val="00F26BC5"/>
    <w:rsid w:val="00F277C1"/>
    <w:rsid w:val="00F312B9"/>
    <w:rsid w:val="00F31710"/>
    <w:rsid w:val="00F31C99"/>
    <w:rsid w:val="00F31F4A"/>
    <w:rsid w:val="00F34185"/>
    <w:rsid w:val="00F350E3"/>
    <w:rsid w:val="00F37588"/>
    <w:rsid w:val="00F402B4"/>
    <w:rsid w:val="00F41FAF"/>
    <w:rsid w:val="00F420C6"/>
    <w:rsid w:val="00F42B35"/>
    <w:rsid w:val="00F443C2"/>
    <w:rsid w:val="00F44845"/>
    <w:rsid w:val="00F454D3"/>
    <w:rsid w:val="00F46169"/>
    <w:rsid w:val="00F46663"/>
    <w:rsid w:val="00F46690"/>
    <w:rsid w:val="00F46C23"/>
    <w:rsid w:val="00F47A42"/>
    <w:rsid w:val="00F50B36"/>
    <w:rsid w:val="00F5188C"/>
    <w:rsid w:val="00F53604"/>
    <w:rsid w:val="00F53649"/>
    <w:rsid w:val="00F54BC9"/>
    <w:rsid w:val="00F55738"/>
    <w:rsid w:val="00F55AE4"/>
    <w:rsid w:val="00F579B6"/>
    <w:rsid w:val="00F6175B"/>
    <w:rsid w:val="00F63445"/>
    <w:rsid w:val="00F63D01"/>
    <w:rsid w:val="00F64E1E"/>
    <w:rsid w:val="00F64E51"/>
    <w:rsid w:val="00F6555B"/>
    <w:rsid w:val="00F65FBB"/>
    <w:rsid w:val="00F66538"/>
    <w:rsid w:val="00F70784"/>
    <w:rsid w:val="00F70DFA"/>
    <w:rsid w:val="00F73711"/>
    <w:rsid w:val="00F73B18"/>
    <w:rsid w:val="00F73D99"/>
    <w:rsid w:val="00F7479E"/>
    <w:rsid w:val="00F749EC"/>
    <w:rsid w:val="00F74E7D"/>
    <w:rsid w:val="00F75391"/>
    <w:rsid w:val="00F7781E"/>
    <w:rsid w:val="00F8199E"/>
    <w:rsid w:val="00F82039"/>
    <w:rsid w:val="00F828DD"/>
    <w:rsid w:val="00F82B07"/>
    <w:rsid w:val="00F83A3B"/>
    <w:rsid w:val="00F83C47"/>
    <w:rsid w:val="00F83D22"/>
    <w:rsid w:val="00F845AF"/>
    <w:rsid w:val="00F850A5"/>
    <w:rsid w:val="00F856A8"/>
    <w:rsid w:val="00F85A94"/>
    <w:rsid w:val="00F85B6C"/>
    <w:rsid w:val="00F91794"/>
    <w:rsid w:val="00F9183C"/>
    <w:rsid w:val="00F91972"/>
    <w:rsid w:val="00F92695"/>
    <w:rsid w:val="00F92DCE"/>
    <w:rsid w:val="00F93572"/>
    <w:rsid w:val="00F93813"/>
    <w:rsid w:val="00F944B5"/>
    <w:rsid w:val="00F94FA1"/>
    <w:rsid w:val="00F95B8F"/>
    <w:rsid w:val="00F960E5"/>
    <w:rsid w:val="00F969B3"/>
    <w:rsid w:val="00FA070C"/>
    <w:rsid w:val="00FA09C3"/>
    <w:rsid w:val="00FA1596"/>
    <w:rsid w:val="00FA17B6"/>
    <w:rsid w:val="00FA1D2C"/>
    <w:rsid w:val="00FA3721"/>
    <w:rsid w:val="00FA3FE7"/>
    <w:rsid w:val="00FA4F40"/>
    <w:rsid w:val="00FA679D"/>
    <w:rsid w:val="00FB00FE"/>
    <w:rsid w:val="00FB0855"/>
    <w:rsid w:val="00FB0EA3"/>
    <w:rsid w:val="00FB1395"/>
    <w:rsid w:val="00FB139D"/>
    <w:rsid w:val="00FB2459"/>
    <w:rsid w:val="00FB3C51"/>
    <w:rsid w:val="00FB5606"/>
    <w:rsid w:val="00FC196C"/>
    <w:rsid w:val="00FC1E3E"/>
    <w:rsid w:val="00FC2320"/>
    <w:rsid w:val="00FC2595"/>
    <w:rsid w:val="00FC26D5"/>
    <w:rsid w:val="00FC30FE"/>
    <w:rsid w:val="00FC4DE1"/>
    <w:rsid w:val="00FC4F42"/>
    <w:rsid w:val="00FC552F"/>
    <w:rsid w:val="00FC6CFE"/>
    <w:rsid w:val="00FD00B8"/>
    <w:rsid w:val="00FD0FCE"/>
    <w:rsid w:val="00FD322D"/>
    <w:rsid w:val="00FD3691"/>
    <w:rsid w:val="00FD44CE"/>
    <w:rsid w:val="00FD4E31"/>
    <w:rsid w:val="00FD4FB8"/>
    <w:rsid w:val="00FD5452"/>
    <w:rsid w:val="00FD7A65"/>
    <w:rsid w:val="00FE0278"/>
    <w:rsid w:val="00FE02DD"/>
    <w:rsid w:val="00FE08DF"/>
    <w:rsid w:val="00FE15CC"/>
    <w:rsid w:val="00FE170E"/>
    <w:rsid w:val="00FE1E9A"/>
    <w:rsid w:val="00FE2655"/>
    <w:rsid w:val="00FE4D93"/>
    <w:rsid w:val="00FE4F1F"/>
    <w:rsid w:val="00FE55AB"/>
    <w:rsid w:val="00FF0761"/>
    <w:rsid w:val="00FF0B06"/>
    <w:rsid w:val="00FF2354"/>
    <w:rsid w:val="00FF2440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  <w15:docId w15:val="{1A79ECF4-9E80-4917-BF23-C200865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do.gosuslug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zio@bashkortostan.ru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baimak.ru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0129-AE5C-4D04-8FDE-DE855A54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24629</Words>
  <Characters>140388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164688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204</cp:revision>
  <cp:lastPrinted>2019-12-24T06:46:00Z</cp:lastPrinted>
  <dcterms:created xsi:type="dcterms:W3CDTF">2019-12-23T05:33:00Z</dcterms:created>
  <dcterms:modified xsi:type="dcterms:W3CDTF">2020-04-15T13:22:00Z</dcterms:modified>
</cp:coreProperties>
</file>