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DC6D37" w:rsidRPr="00A445A9" w14:paraId="501A7A7A" w14:textId="77777777" w:rsidTr="00DC6D37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570967D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БАШ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  <w:b/>
              </w:rPr>
              <w:t>ОРТОСТАН РЕСПУБЛИКА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DC6D37">
              <w:rPr>
                <w:rFonts w:ascii="Times New Roman" w:hAnsi="Times New Roman" w:cs="Times New Roman"/>
                <w:b/>
              </w:rPr>
              <w:t>Ы</w:t>
            </w:r>
          </w:p>
          <w:p w14:paraId="6B4A0529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БАЙМА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14:paraId="11B4E83D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Ң</w:t>
            </w:r>
          </w:p>
          <w:p w14:paraId="643E26D4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БАЙМА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  <w:b/>
              </w:rPr>
              <w:t xml:space="preserve"> 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  <w:b/>
              </w:rPr>
              <w:t>АЛА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Һ</w:t>
            </w:r>
            <w:r w:rsidRPr="00DC6D37">
              <w:rPr>
                <w:rFonts w:ascii="Times New Roman" w:hAnsi="Times New Roman" w:cs="Times New Roman"/>
                <w:b/>
              </w:rPr>
              <w:t>Ы</w:t>
            </w:r>
          </w:p>
          <w:p w14:paraId="3F647579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  <w:b/>
              </w:rPr>
              <w:t>АЛА БИЛ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DC6D37">
              <w:rPr>
                <w:rFonts w:ascii="Times New Roman" w:hAnsi="Times New Roman" w:cs="Times New Roman"/>
                <w:b/>
              </w:rPr>
              <w:t>М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DC6D37">
              <w:rPr>
                <w:rFonts w:ascii="Times New Roman" w:hAnsi="Times New Roman" w:cs="Times New Roman"/>
                <w:b/>
              </w:rPr>
              <w:t>Е</w:t>
            </w:r>
          </w:p>
          <w:p w14:paraId="0BFB705D" w14:textId="77777777" w:rsidR="00DC6D37" w:rsidRPr="00DC6D37" w:rsidRDefault="00DC6D37" w:rsidP="00DC6D37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ХАКИМИ</w:t>
            </w:r>
            <w:r w:rsidRPr="00DC6D37">
              <w:rPr>
                <w:rFonts w:ascii="Times New Roman" w:hAnsi="Times New Roman" w:cs="Times New Roman"/>
                <w:b/>
                <w:lang w:val="ba-RU"/>
              </w:rPr>
              <w:t>Ә</w:t>
            </w:r>
            <w:r w:rsidRPr="00DC6D37">
              <w:rPr>
                <w:rFonts w:ascii="Times New Roman" w:hAnsi="Times New Roman" w:cs="Times New Roman"/>
                <w:b/>
              </w:rPr>
              <w:t>ТЕ</w:t>
            </w:r>
          </w:p>
          <w:p w14:paraId="48124540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D37">
              <w:rPr>
                <w:rFonts w:ascii="Times New Roman" w:hAnsi="Times New Roman" w:cs="Times New Roman"/>
              </w:rPr>
              <w:t>453630, БР, Байма</w:t>
            </w:r>
            <w:r w:rsidRPr="00DC6D37">
              <w:rPr>
                <w:rFonts w:ascii="Times New Roman" w:hAnsi="Times New Roman" w:cs="Times New Roman"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</w:rPr>
              <w:t xml:space="preserve"> </w:t>
            </w:r>
            <w:r w:rsidRPr="00DC6D37">
              <w:rPr>
                <w:rFonts w:ascii="Times New Roman" w:hAnsi="Times New Roman" w:cs="Times New Roman"/>
                <w:lang w:val="ba-RU"/>
              </w:rPr>
              <w:t>ҡ</w:t>
            </w:r>
            <w:r w:rsidRPr="00DC6D37">
              <w:rPr>
                <w:rFonts w:ascii="Times New Roman" w:hAnsi="Times New Roman" w:cs="Times New Roman"/>
              </w:rPr>
              <w:t>ала</w:t>
            </w:r>
            <w:r w:rsidRPr="00DC6D37">
              <w:rPr>
                <w:rFonts w:ascii="Times New Roman" w:hAnsi="Times New Roman" w:cs="Times New Roman"/>
                <w:lang w:val="ba-RU"/>
              </w:rPr>
              <w:t>һ</w:t>
            </w:r>
            <w:r w:rsidRPr="00DC6D37">
              <w:rPr>
                <w:rFonts w:ascii="Times New Roman" w:hAnsi="Times New Roman" w:cs="Times New Roman"/>
              </w:rPr>
              <w:t>ы, Горький урамы, 26</w:t>
            </w:r>
          </w:p>
          <w:p w14:paraId="7FF77B31" w14:textId="77777777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D37">
              <w:rPr>
                <w:rFonts w:ascii="Times New Roman" w:hAnsi="Times New Roman" w:cs="Times New Roman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3E09ED" w14:textId="12F3EDDE" w:rsidR="00DC6D37" w:rsidRPr="00DC6D37" w:rsidRDefault="00DC6D37" w:rsidP="00DC6D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6D3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1437F1F" wp14:editId="696CEE0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0F9E24" w14:textId="77777777" w:rsidR="00DC6D37" w:rsidRPr="00DC6D37" w:rsidRDefault="00DC6D37" w:rsidP="00DC6D37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32AB23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14:paraId="1FDC3276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АДМИНИСТРАЦИЯ</w:t>
            </w:r>
          </w:p>
          <w:p w14:paraId="5D889D0D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14:paraId="5CFDE0CD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ГОРОД БАЙМАК</w:t>
            </w:r>
          </w:p>
          <w:p w14:paraId="12A5F397" w14:textId="77777777" w:rsidR="00DC6D37" w:rsidRPr="00DC6D37" w:rsidRDefault="00DC6D37" w:rsidP="00DC6D37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14:paraId="037E968A" w14:textId="77777777" w:rsidR="00DC6D37" w:rsidRPr="00DC6D37" w:rsidRDefault="00DC6D37" w:rsidP="00DC6D37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D37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14:paraId="2A61E5D4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  <w:r w:rsidRPr="00DC6D37">
              <w:rPr>
                <w:rFonts w:ascii="Times New Roman" w:hAnsi="Times New Roman" w:cs="Times New Roman"/>
              </w:rPr>
              <w:br/>
              <w:t>453630, РБ, г. Баймак, ул.М.Горького, 26</w:t>
            </w:r>
          </w:p>
          <w:p w14:paraId="08BACA9D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  <w:r w:rsidRPr="00DC6D37">
              <w:rPr>
                <w:rFonts w:ascii="Times New Roman" w:hAnsi="Times New Roman" w:cs="Times New Roman"/>
              </w:rPr>
              <w:t>Тел/факс 3-50-50</w:t>
            </w:r>
          </w:p>
          <w:p w14:paraId="00FB9F4A" w14:textId="77777777" w:rsidR="00DC6D37" w:rsidRPr="00DC6D37" w:rsidRDefault="00DC6D37" w:rsidP="00DC6D37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5E4521" w14:textId="39B3F3DB" w:rsidR="00DC6D37" w:rsidRPr="00DC6D37" w:rsidRDefault="00DC6D37" w:rsidP="00DC6D37">
      <w:pPr>
        <w:rPr>
          <w:rFonts w:ascii="Times New Roman" w:hAnsi="Times New Roman" w:cs="Times New Roman"/>
          <w:b/>
          <w:sz w:val="28"/>
          <w:szCs w:val="28"/>
        </w:rPr>
      </w:pPr>
      <w:r w:rsidRPr="009900B9">
        <w:rPr>
          <w:rFonts w:ascii="Times New Roman Bash" w:hAnsi="Times New Roman Bash"/>
          <w:b/>
          <w:sz w:val="28"/>
        </w:rPr>
        <w:t xml:space="preserve">      </w:t>
      </w:r>
      <w:r w:rsidRPr="00DC6D37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DC6D37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DC6D37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3A8EB784" w14:textId="5BCA2C71" w:rsidR="00DC6D37" w:rsidRPr="00DC6D37" w:rsidRDefault="00DC6D37" w:rsidP="00DC6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DC6D3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DC6D37">
        <w:rPr>
          <w:rFonts w:ascii="Times New Roman" w:hAnsi="Times New Roman" w:cs="Times New Roman"/>
          <w:sz w:val="28"/>
          <w:szCs w:val="28"/>
        </w:rPr>
        <w:t xml:space="preserve"> 2020 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6D37">
        <w:rPr>
          <w:rFonts w:ascii="Times New Roman" w:hAnsi="Times New Roman" w:cs="Times New Roman"/>
          <w:sz w:val="28"/>
          <w:szCs w:val="28"/>
        </w:rPr>
        <w:t xml:space="preserve"> №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6D37">
        <w:rPr>
          <w:rFonts w:ascii="Times New Roman" w:hAnsi="Times New Roman" w:cs="Times New Roman"/>
          <w:sz w:val="28"/>
          <w:szCs w:val="28"/>
        </w:rPr>
        <w:t xml:space="preserve">                «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C6D3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C6D37">
        <w:rPr>
          <w:rFonts w:ascii="Times New Roman" w:hAnsi="Times New Roman" w:cs="Times New Roman"/>
          <w:sz w:val="28"/>
          <w:szCs w:val="28"/>
        </w:rPr>
        <w:t xml:space="preserve">  2020 г.</w:t>
      </w:r>
    </w:p>
    <w:p w14:paraId="2DED0444" w14:textId="77777777" w:rsidR="00AE2BFD" w:rsidRPr="00CE1BA8" w:rsidRDefault="00AE2BFD" w:rsidP="00DC6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C95E3F" w14:textId="0F9616D5" w:rsidR="0015794E" w:rsidRPr="00DC6D37" w:rsidRDefault="00AE2BFD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3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56A56" w:rsidRPr="00DC6D3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Pr="00DC6D3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F3796" w:rsidRPr="00DC6D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B0E33" w:rsidRPr="00DC6D37">
        <w:rPr>
          <w:rFonts w:ascii="Times New Roman" w:hAnsi="Times New Roman" w:cs="Times New Roman"/>
          <w:b/>
          <w:bCs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</w:t>
      </w:r>
      <w:r w:rsidR="00DC6D37" w:rsidRPr="00DC6D37">
        <w:rPr>
          <w:rFonts w:ascii="Times New Roman" w:hAnsi="Times New Roman" w:cs="Times New Roman"/>
          <w:b/>
          <w:bCs/>
          <w:sz w:val="24"/>
          <w:szCs w:val="24"/>
        </w:rPr>
        <w:t>публичного сервитута</w:t>
      </w:r>
      <w:r w:rsidR="004F3796" w:rsidRPr="00DC6D3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9E4035" w14:textId="2BC9F9A3" w:rsidR="00AE2BFD" w:rsidRPr="00DC6D37" w:rsidRDefault="00AE2BFD" w:rsidP="00DC6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3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C6D37" w:rsidRPr="00DC6D3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331A5D08" w14:textId="3E329E4C" w:rsidR="00B5216E" w:rsidRPr="00DC6D37" w:rsidRDefault="00B5216E" w:rsidP="00DC6D37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7F39A89D" w14:textId="28B6D3CD" w:rsidR="00B647CB" w:rsidRPr="00DC6D37" w:rsidRDefault="00B647CB" w:rsidP="00DC6D3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DC6D37">
        <w:rPr>
          <w:rFonts w:ascii="Times New Roman" w:hAnsi="Times New Roman" w:cs="Times New Roman"/>
          <w:sz w:val="24"/>
          <w:szCs w:val="24"/>
        </w:rPr>
        <w:t>с</w:t>
      </w:r>
      <w:r w:rsidR="00F21FF0" w:rsidRPr="00DC6D37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DC6D37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DC6D3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DC6D37">
        <w:rPr>
          <w:rFonts w:ascii="Times New Roman" w:hAnsi="Times New Roman" w:cs="Times New Roman"/>
          <w:sz w:val="24"/>
          <w:szCs w:val="24"/>
        </w:rPr>
        <w:t>ом</w:t>
      </w:r>
      <w:r w:rsidR="009F588E" w:rsidRPr="00DC6D37">
        <w:rPr>
          <w:rFonts w:ascii="Times New Roman" w:hAnsi="Times New Roman" w:cs="Times New Roman"/>
          <w:sz w:val="24"/>
          <w:szCs w:val="24"/>
        </w:rPr>
        <w:t xml:space="preserve"> </w:t>
      </w:r>
      <w:r w:rsidRPr="00DC6D37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DC6D37">
        <w:rPr>
          <w:rFonts w:ascii="Times New Roman" w:hAnsi="Times New Roman" w:cs="Times New Roman"/>
          <w:sz w:val="24"/>
          <w:szCs w:val="24"/>
        </w:rPr>
        <w:t xml:space="preserve"> </w:t>
      </w:r>
      <w:r w:rsidRPr="00DC6D3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DC6D3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A6BE7" w:rsidRPr="00DC6D37">
        <w:rPr>
          <w:rFonts w:ascii="Times New Roman" w:hAnsi="Times New Roman" w:cs="Times New Roman"/>
          <w:sz w:val="24"/>
          <w:szCs w:val="24"/>
        </w:rPr>
        <w:t>–</w:t>
      </w:r>
      <w:r w:rsidR="00F83C47" w:rsidRPr="00DC6D37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DC6D37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DC6D3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D33484" w:rsidRPr="00DC6D37">
        <w:rPr>
          <w:rFonts w:ascii="Times New Roman" w:hAnsi="Times New Roman" w:cs="Times New Roman"/>
          <w:sz w:val="24"/>
          <w:szCs w:val="24"/>
        </w:rPr>
        <w:t>2</w:t>
      </w:r>
      <w:r w:rsidR="00FB0855" w:rsidRPr="00DC6D37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DC6D37">
        <w:rPr>
          <w:rFonts w:ascii="Times New Roman" w:hAnsi="Times New Roman" w:cs="Times New Roman"/>
          <w:sz w:val="24"/>
          <w:szCs w:val="24"/>
        </w:rPr>
        <w:t>Администрация</w:t>
      </w:r>
      <w:r w:rsidR="00DC6D37" w:rsidRPr="00DC6D37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Баймак муниципального района Баймакский район Республики Башкортостан </w:t>
      </w:r>
    </w:p>
    <w:p w14:paraId="620694DB" w14:textId="77777777" w:rsidR="00B5216E" w:rsidRPr="00DC6D37" w:rsidRDefault="00B5216E" w:rsidP="00DB3FAB">
      <w:pPr>
        <w:pStyle w:val="3"/>
        <w:ind w:firstLine="709"/>
        <w:rPr>
          <w:sz w:val="24"/>
        </w:rPr>
      </w:pPr>
    </w:p>
    <w:p w14:paraId="31897F49" w14:textId="77777777" w:rsidR="00B647CB" w:rsidRPr="00DC6D37" w:rsidRDefault="00B647CB" w:rsidP="00DC6D37">
      <w:pPr>
        <w:pStyle w:val="3"/>
        <w:ind w:firstLine="709"/>
        <w:jc w:val="center"/>
        <w:rPr>
          <w:sz w:val="24"/>
        </w:rPr>
      </w:pPr>
      <w:r w:rsidRPr="00DC6D37">
        <w:rPr>
          <w:sz w:val="24"/>
        </w:rPr>
        <w:t>ПОСТАНОВЛЯЕТ:</w:t>
      </w:r>
    </w:p>
    <w:p w14:paraId="01288396" w14:textId="5BFDD39E" w:rsidR="00AE2BFD" w:rsidRPr="00DC6D37" w:rsidRDefault="00920CBD" w:rsidP="00DC6D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D37">
        <w:rPr>
          <w:rFonts w:ascii="Times New Roman" w:hAnsi="Times New Roman" w:cs="Times New Roman"/>
          <w:sz w:val="24"/>
          <w:szCs w:val="24"/>
        </w:rPr>
        <w:t>1.</w:t>
      </w:r>
      <w:r w:rsidR="00B647CB" w:rsidRPr="00DC6D3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DC6D37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3217C4" w:rsidRPr="00DC6D37">
        <w:rPr>
          <w:rFonts w:ascii="Times New Roman" w:hAnsi="Times New Roman" w:cs="Times New Roman"/>
          <w:sz w:val="24"/>
          <w:szCs w:val="24"/>
        </w:rPr>
        <w:t>«</w:t>
      </w:r>
      <w:r w:rsidR="00AB0E33" w:rsidRPr="00DC6D37">
        <w:rPr>
          <w:rFonts w:ascii="Times New Roman" w:hAnsi="Times New Roman" w:cs="Times New Roman"/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</w:t>
      </w:r>
      <w:r w:rsidR="00DC6D37" w:rsidRPr="00DC6D37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="003217C4" w:rsidRPr="00DC6D3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3217C4" w:rsidRPr="00DC6D37">
        <w:rPr>
          <w:rFonts w:ascii="Times New Roman" w:hAnsi="Times New Roman" w:cs="Times New Roman"/>
          <w:sz w:val="24"/>
          <w:szCs w:val="24"/>
        </w:rPr>
        <w:t xml:space="preserve"> </w:t>
      </w:r>
      <w:r w:rsidR="00DC6D37" w:rsidRPr="00DC6D37">
        <w:rPr>
          <w:rFonts w:ascii="Times New Roman" w:hAnsi="Times New Roman" w:cs="Times New Roman"/>
          <w:sz w:val="24"/>
          <w:szCs w:val="24"/>
        </w:rPr>
        <w:t xml:space="preserve">в Администрации городского поселения город Баймак муниципального района Баймакский район Республики Башкортостан </w:t>
      </w:r>
    </w:p>
    <w:p w14:paraId="0A4CBC34" w14:textId="23A5CEB6" w:rsidR="00AE447C" w:rsidRPr="00DC6D37" w:rsidRDefault="00AE447C" w:rsidP="00DB3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D3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14:paraId="75F159C5" w14:textId="651F1D72" w:rsidR="00DC6D37" w:rsidRDefault="00DC6D37" w:rsidP="00DC6D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D37">
        <w:rPr>
          <w:rFonts w:ascii="Times New Roman" w:hAnsi="Times New Roman" w:cs="Times New Roman"/>
          <w:sz w:val="24"/>
          <w:szCs w:val="24"/>
        </w:rPr>
        <w:t xml:space="preserve">            3. Опубликовать настоящее постановление на официальном сайте Администрации городского поселения город Баймак муниципального района Баймакский район Республики Башкортостан в информационно-телекоммуникационной сети «Интернет» </w:t>
      </w:r>
      <w:r w:rsidRPr="00DC6D3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C6D37">
        <w:rPr>
          <w:rFonts w:ascii="Times New Roman" w:hAnsi="Times New Roman" w:cs="Times New Roman"/>
          <w:sz w:val="24"/>
          <w:szCs w:val="24"/>
        </w:rPr>
        <w:t>://</w:t>
      </w:r>
      <w:r w:rsidRPr="00DC6D37">
        <w:rPr>
          <w:rFonts w:ascii="Times New Roman" w:hAnsi="Times New Roman" w:cs="Times New Roman"/>
          <w:sz w:val="24"/>
          <w:szCs w:val="24"/>
          <w:lang w:val="en-US"/>
        </w:rPr>
        <w:t>gpbaimak</w:t>
      </w:r>
      <w:r w:rsidRPr="00DC6D37">
        <w:rPr>
          <w:rFonts w:ascii="Times New Roman" w:hAnsi="Times New Roman" w:cs="Times New Roman"/>
          <w:sz w:val="24"/>
          <w:szCs w:val="24"/>
        </w:rPr>
        <w:t>.</w:t>
      </w:r>
      <w:r w:rsidRPr="00DC6D3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C6D37">
        <w:rPr>
          <w:rFonts w:ascii="Times New Roman" w:hAnsi="Times New Roman" w:cs="Times New Roman"/>
          <w:sz w:val="24"/>
          <w:szCs w:val="24"/>
        </w:rPr>
        <w:t>, на информационном стенде по адресу: РБ, г. Баймак, ул. Горького, 26</w:t>
      </w:r>
    </w:p>
    <w:p w14:paraId="5A318ECC" w14:textId="49D92F66" w:rsidR="00DC6D37" w:rsidRPr="00DC6D37" w:rsidRDefault="00DC6D37" w:rsidP="00DC6D3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r w:rsidRPr="00DC6D3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Яркинбаева С.Р.</w:t>
      </w:r>
    </w:p>
    <w:p w14:paraId="7BCF68D4" w14:textId="77777777" w:rsidR="00AE447C" w:rsidRPr="00DC6D37" w:rsidRDefault="00AE44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47439" w14:textId="74D02C5C" w:rsidR="00A5011E" w:rsidRPr="00DC6D37" w:rsidRDefault="00A5011E" w:rsidP="00DC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6CB30" w14:textId="01754834" w:rsidR="00AE447C" w:rsidRPr="00DC6D37" w:rsidRDefault="00C043DD" w:rsidP="00C0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D37">
        <w:rPr>
          <w:rFonts w:ascii="Times New Roman" w:hAnsi="Times New Roman" w:cs="Times New Roman"/>
          <w:sz w:val="24"/>
          <w:szCs w:val="24"/>
        </w:rPr>
        <w:t>Г</w:t>
      </w:r>
      <w:r w:rsidR="00AE447C" w:rsidRPr="00DC6D37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DC6D37">
        <w:rPr>
          <w:rFonts w:ascii="Times New Roman" w:hAnsi="Times New Roman" w:cs="Times New Roman"/>
          <w:sz w:val="24"/>
          <w:szCs w:val="24"/>
        </w:rPr>
        <w:t>:                                                                     Исянбаев Р.Ф.</w:t>
      </w:r>
    </w:p>
    <w:p w14:paraId="7F6A9D2C" w14:textId="77777777" w:rsidR="00AE2BFD" w:rsidRPr="00CE1BA8" w:rsidRDefault="00AE2BFD" w:rsidP="00DB3F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381C9F2A" w14:textId="6AFA76B8" w:rsidR="00AE2BFD" w:rsidRPr="00CE1BA8" w:rsidRDefault="00203556" w:rsidP="00DB3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E1BA8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E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E1BA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588689A8" w14:textId="77777777" w:rsidR="00DC6D37" w:rsidRDefault="00DC6D37" w:rsidP="00DB3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14:paraId="37B0F39A" w14:textId="77777777" w:rsidR="00DC6D37" w:rsidRDefault="00DC6D37" w:rsidP="00DB3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</w:t>
      </w:r>
    </w:p>
    <w:p w14:paraId="0E2D6C11" w14:textId="32C12B90" w:rsidR="00AE2BFD" w:rsidRPr="00CE1BA8" w:rsidRDefault="00DC6D37" w:rsidP="00DB3F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920CBD" w:rsidRPr="00CE1BA8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CE1BA8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20CBD" w:rsidRPr="00CE1BA8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CE1BA8">
        <w:rPr>
          <w:rFonts w:ascii="Times New Roman" w:hAnsi="Times New Roman" w:cs="Times New Roman"/>
          <w:b/>
          <w:sz w:val="28"/>
          <w:szCs w:val="28"/>
        </w:rPr>
        <w:t>___</w:t>
      </w:r>
    </w:p>
    <w:p w14:paraId="7F977FEB" w14:textId="77777777" w:rsidR="00AE2BFD" w:rsidRPr="00CE1BA8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581D6" w14:textId="601EA6DA" w:rsidR="00AE2BFD" w:rsidRPr="00CE1BA8" w:rsidRDefault="00AE2BFD" w:rsidP="00DC6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3796" w:rsidRPr="00CE1B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3796" w:rsidRPr="00CE1BA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F3796" w:rsidRPr="00CE1BA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F3796" w:rsidRPr="00CE1BA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4F3796" w:rsidRPr="00CE1BA8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="00AB0E33" w:rsidRPr="00CE1BA8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CE1B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65B78" w:rsidRPr="00CE1B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C6D3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1639B0E9" w14:textId="77777777" w:rsidR="00AE2BFD" w:rsidRPr="00CE1BA8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44923E" w14:textId="77777777" w:rsidR="00AE2BFD" w:rsidRPr="00CE1BA8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7AB25D2" w14:textId="77777777" w:rsidR="00AE2BFD" w:rsidRPr="00CE1BA8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2BD6C634" w14:textId="128B63AB" w:rsidR="00AE2BFD" w:rsidRPr="00CE1BA8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256A56" w:rsidRPr="00CE1BA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7D3B5540" w14:textId="77777777" w:rsidR="00256A56" w:rsidRPr="00CE1BA8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369144D" w14:textId="4C9707F5" w:rsidR="007A0AB8" w:rsidRPr="00CE1BA8" w:rsidRDefault="007A0AB8" w:rsidP="00DC6D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3796" w:rsidRPr="00CE1BA8">
        <w:rPr>
          <w:rFonts w:ascii="Times New Roman" w:hAnsi="Times New Roman" w:cs="Times New Roman"/>
          <w:sz w:val="28"/>
          <w:szCs w:val="28"/>
        </w:rPr>
        <w:t>«</w:t>
      </w:r>
      <w:r w:rsidR="00AB0E33" w:rsidRPr="00CE1BA8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CE1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4F3796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556630" w:rsidRPr="00CE1BA8">
        <w:rPr>
          <w:rFonts w:ascii="Times New Roman" w:hAnsi="Times New Roman" w:cs="Times New Roman"/>
          <w:sz w:val="28"/>
          <w:szCs w:val="28"/>
        </w:rPr>
        <w:t>(далее</w:t>
      </w:r>
      <w:r w:rsidRPr="00CE1BA8">
        <w:rPr>
          <w:rFonts w:ascii="Times New Roman" w:hAnsi="Times New Roman" w:cs="Times New Roman"/>
          <w:sz w:val="28"/>
          <w:szCs w:val="28"/>
        </w:rPr>
        <w:t xml:space="preserve"> –</w:t>
      </w:r>
      <w:r w:rsidR="00556630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CE1BA8">
        <w:rPr>
          <w:rFonts w:ascii="Times New Roman" w:hAnsi="Times New Roman" w:cs="Times New Roman"/>
          <w:sz w:val="28"/>
          <w:szCs w:val="28"/>
        </w:rPr>
        <w:t>р</w:t>
      </w:r>
      <w:r w:rsidR="0063580B" w:rsidRPr="00CE1BA8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6106E9" w:rsidRPr="00CE1BA8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 в сфере предоставления прав пользования земельными участками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 </w:t>
      </w:r>
      <w:r w:rsidR="00DC6D3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37B91A5" w14:textId="246A2C84" w:rsidR="00444F2E" w:rsidRPr="00CE1BA8" w:rsidRDefault="00444F2E" w:rsidP="00444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29771E" w:rsidRPr="00CE1BA8">
        <w:rPr>
          <w:rFonts w:ascii="Times New Roman" w:hAnsi="Times New Roman" w:cs="Times New Roman"/>
          <w:bCs/>
          <w:sz w:val="28"/>
          <w:szCs w:val="28"/>
        </w:rPr>
        <w:t>- А</w:t>
      </w:r>
      <w:r w:rsidRPr="00CE1BA8">
        <w:rPr>
          <w:rFonts w:ascii="Times New Roman" w:hAnsi="Times New Roman" w:cs="Times New Roman"/>
          <w:bCs/>
          <w:sz w:val="28"/>
          <w:szCs w:val="28"/>
        </w:rPr>
        <w:t>дминистративный регламент).</w:t>
      </w:r>
    </w:p>
    <w:p w14:paraId="613CAB8E" w14:textId="77777777" w:rsidR="007A0AB8" w:rsidRPr="00CE1BA8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8E61C4" w14:textId="77777777" w:rsidR="007A0AB8" w:rsidRPr="00CE1BA8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D6AD9E7" w14:textId="77777777" w:rsidR="00865CE5" w:rsidRPr="00CE1BA8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28844" w14:textId="28BADE5F" w:rsidR="00865CE5" w:rsidRPr="00CE1BA8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1.2.  </w:t>
      </w:r>
      <w:r w:rsidR="00865CE5" w:rsidRPr="00CE1BA8">
        <w:rPr>
          <w:rFonts w:ascii="Times New Roman" w:hAnsi="Times New Roman" w:cs="Times New Roman"/>
          <w:sz w:val="28"/>
          <w:szCs w:val="28"/>
        </w:rPr>
        <w:t>Предоставление муниципальной услуги физическим и (и</w:t>
      </w:r>
      <w:r w:rsidR="00645D56" w:rsidRPr="00CE1BA8">
        <w:rPr>
          <w:rFonts w:ascii="Times New Roman" w:hAnsi="Times New Roman" w:cs="Times New Roman"/>
          <w:sz w:val="28"/>
          <w:szCs w:val="28"/>
        </w:rPr>
        <w:t xml:space="preserve">ли) юридическим лицам (далее –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="00865CE5" w:rsidRPr="00CE1BA8">
        <w:rPr>
          <w:rFonts w:ascii="Times New Roman" w:hAnsi="Times New Roman" w:cs="Times New Roman"/>
          <w:sz w:val="28"/>
          <w:szCs w:val="28"/>
        </w:rPr>
        <w:t xml:space="preserve">аявитель) может осуществляться в следующих случаях: </w:t>
      </w:r>
    </w:p>
    <w:p w14:paraId="20F0908F" w14:textId="0F127D7C" w:rsidR="00AA302C" w:rsidRPr="00CE1BA8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14:paraId="47E683EF" w14:textId="77777777" w:rsidR="00AA302C" w:rsidRPr="00CE1BA8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14:paraId="71603453" w14:textId="77777777" w:rsidR="00AA302C" w:rsidRPr="00CE1BA8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14:paraId="56CEFF97" w14:textId="60945294" w:rsidR="00AA302C" w:rsidRPr="00CE1BA8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4) осуществлен</w:t>
      </w:r>
      <w:r w:rsidR="00E51B92" w:rsidRPr="00CE1BA8">
        <w:rPr>
          <w:rFonts w:ascii="Times New Roman" w:hAnsi="Times New Roman" w:cs="Times New Roman"/>
          <w:sz w:val="28"/>
          <w:szCs w:val="28"/>
        </w:rPr>
        <w:t>ие геологического изучения недр;</w:t>
      </w:r>
    </w:p>
    <w:p w14:paraId="2D4C3B86" w14:textId="7D486AF1" w:rsidR="00E51B92" w:rsidRPr="00CE1BA8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5) возведение некапитальных строений, сооружений, предназначенных для осуществления товарной </w:t>
      </w:r>
      <w:r w:rsidR="00DC6D37" w:rsidRPr="00CE1BA8">
        <w:rPr>
          <w:rFonts w:ascii="Times New Roman" w:hAnsi="Times New Roman" w:cs="Times New Roman"/>
          <w:sz w:val="28"/>
          <w:szCs w:val="28"/>
        </w:rPr>
        <w:t>Аква культуры</w:t>
      </w:r>
      <w:r w:rsidRPr="00CE1BA8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14:paraId="17CAEFD5" w14:textId="45BF3F02" w:rsidR="00D53150" w:rsidRPr="00CE1BA8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1.3. </w:t>
      </w:r>
      <w:r w:rsidR="0063580B" w:rsidRPr="00CE1BA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3580B" w:rsidRPr="00CE1BA8">
        <w:rPr>
          <w:rFonts w:ascii="Times New Roman" w:hAnsi="Times New Roman" w:cs="Times New Roman"/>
          <w:sz w:val="28"/>
          <w:szCs w:val="28"/>
        </w:rPr>
        <w:t>, могут представлять лица, обладающие соответств</w:t>
      </w:r>
      <w:r w:rsidR="00E563AE" w:rsidRPr="00CE1BA8">
        <w:rPr>
          <w:rFonts w:ascii="Times New Roman" w:hAnsi="Times New Roman" w:cs="Times New Roman"/>
          <w:sz w:val="28"/>
          <w:szCs w:val="28"/>
        </w:rPr>
        <w:t>ующими полномочиями (далее – п</w:t>
      </w:r>
      <w:r w:rsidR="0063580B" w:rsidRPr="00CE1BA8">
        <w:rPr>
          <w:rFonts w:ascii="Times New Roman" w:hAnsi="Times New Roman" w:cs="Times New Roman"/>
          <w:sz w:val="28"/>
          <w:szCs w:val="28"/>
        </w:rPr>
        <w:t>редставитель).</w:t>
      </w:r>
    </w:p>
    <w:p w14:paraId="6A348E13" w14:textId="77777777" w:rsidR="00256A56" w:rsidRPr="00CE1BA8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5F8BC7" w14:textId="77777777" w:rsidR="0055750F" w:rsidRPr="00CE1BA8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E1BA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9C603DE" w14:textId="77777777" w:rsidR="00256A56" w:rsidRPr="00CE1BA8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14666B" w14:textId="5203DCD7" w:rsidR="008E4BD2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1.4. </w:t>
      </w:r>
      <w:r w:rsidR="008A2B72" w:rsidRPr="00CE1BA8">
        <w:rPr>
          <w:rFonts w:ascii="Times New Roman" w:hAnsi="Times New Roman" w:cs="Times New Roman"/>
          <w:sz w:val="28"/>
          <w:szCs w:val="28"/>
        </w:rPr>
        <w:t>Инфо</w:t>
      </w:r>
      <w:r w:rsidR="008E4BD2" w:rsidRPr="00CE1BA8">
        <w:rPr>
          <w:rFonts w:ascii="Times New Roman" w:hAnsi="Times New Roman" w:cs="Times New Roman"/>
          <w:sz w:val="28"/>
          <w:szCs w:val="28"/>
        </w:rPr>
        <w:t>рмирование о порядке предоставления муниципальной услуги осуществляется:</w:t>
      </w:r>
    </w:p>
    <w:p w14:paraId="1B9ECBC3" w14:textId="022F8E7A" w:rsidR="00B407AA" w:rsidRPr="00CE1BA8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непосредственн</w:t>
      </w:r>
      <w:r w:rsidR="00EE5497" w:rsidRPr="00CE1BA8">
        <w:rPr>
          <w:rFonts w:ascii="Times New Roman" w:hAnsi="Times New Roman" w:cs="Times New Roman"/>
          <w:sz w:val="28"/>
          <w:szCs w:val="28"/>
        </w:rPr>
        <w:t xml:space="preserve">о при личном приеме заявителя  в </w:t>
      </w:r>
      <w:r w:rsidR="000C05BF" w:rsidRPr="00CE1BA8">
        <w:rPr>
          <w:rFonts w:ascii="Times New Roman" w:eastAsia="Calibri" w:hAnsi="Times New Roman" w:cs="Times New Roman"/>
          <w:sz w:val="28"/>
          <w:szCs w:val="28"/>
        </w:rPr>
        <w:t xml:space="preserve">Комитете по управлению собственностью Министерства земельных и имущественных отношений по______________________(наименование муниципального образования), ________  _________________________(далее – Комитет) или </w:t>
      </w:r>
      <w:r w:rsidR="00B361E5" w:rsidRPr="00CE1BA8">
        <w:rPr>
          <w:rFonts w:ascii="Times New Roman" w:hAnsi="Times New Roman" w:cs="Times New Roman"/>
          <w:sz w:val="28"/>
          <w:szCs w:val="28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14:paraId="35FBAFE3" w14:textId="13E47825" w:rsidR="00B407AA" w:rsidRPr="00CE1BA8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по телефону в </w:t>
      </w:r>
      <w:r w:rsidR="000C05BF" w:rsidRPr="00CE1BA8">
        <w:rPr>
          <w:rFonts w:ascii="Times New Roman" w:hAnsi="Times New Roman" w:cs="Times New Roman"/>
          <w:sz w:val="28"/>
          <w:szCs w:val="28"/>
        </w:rPr>
        <w:t>Комитете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или РГАУ</w:t>
      </w:r>
      <w:r w:rsidR="000C05BF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B407AA" w:rsidRPr="00CE1BA8">
        <w:rPr>
          <w:rFonts w:ascii="Times New Roman" w:hAnsi="Times New Roman" w:cs="Times New Roman"/>
          <w:sz w:val="28"/>
          <w:szCs w:val="28"/>
        </w:rPr>
        <w:t>МФЦ;</w:t>
      </w:r>
    </w:p>
    <w:p w14:paraId="3454CE50" w14:textId="77777777" w:rsidR="00A5011E" w:rsidRPr="00CE1BA8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B407AA" w:rsidRPr="00CE1BA8">
        <w:rPr>
          <w:rFonts w:ascii="Times New Roman" w:hAnsi="Times New Roman" w:cs="Times New Roman"/>
          <w:sz w:val="28"/>
          <w:szCs w:val="28"/>
        </w:rPr>
        <w:t>письменно, в том числе посредством элек</w:t>
      </w:r>
      <w:r w:rsidRPr="00CE1BA8">
        <w:rPr>
          <w:rFonts w:ascii="Times New Roman" w:hAnsi="Times New Roman" w:cs="Times New Roman"/>
          <w:sz w:val="28"/>
          <w:szCs w:val="28"/>
        </w:rPr>
        <w:t>тронной почты,</w:t>
      </w:r>
    </w:p>
    <w:p w14:paraId="13976C36" w14:textId="347BAF73" w:rsidR="00B407AA" w:rsidRPr="00CE1BA8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факсимильной связи;</w:t>
      </w:r>
    </w:p>
    <w:p w14:paraId="0806A732" w14:textId="77777777" w:rsidR="00A5011E" w:rsidRPr="00CE1BA8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посредством размещения в открытой и доступной форме </w:t>
      </w:r>
    </w:p>
    <w:p w14:paraId="331F17CE" w14:textId="0248E988" w:rsidR="00B407AA" w:rsidRPr="00CE1BA8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информации:</w:t>
      </w:r>
    </w:p>
    <w:p w14:paraId="4AE0F88D" w14:textId="10E12A5B" w:rsidR="00B407AA" w:rsidRPr="00CE1BA8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B407AA" w:rsidRPr="00CE1BA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33AC1456" w14:textId="31A3A65C" w:rsidR="00B407AA" w:rsidRPr="00CE1BA8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B407AA" w:rsidRPr="00CE1BA8">
        <w:rPr>
          <w:rFonts w:ascii="Times New Roman" w:hAnsi="Times New Roman" w:cs="Times New Roman"/>
          <w:sz w:val="28"/>
          <w:szCs w:val="28"/>
        </w:rPr>
        <w:t>на официальных сайтах Администрации;</w:t>
      </w:r>
    </w:p>
    <w:p w14:paraId="7B76992C" w14:textId="77777777" w:rsidR="00A5011E" w:rsidRPr="00CE1BA8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B407AA" w:rsidRPr="00CE1BA8">
        <w:rPr>
          <w:rFonts w:ascii="Times New Roman" w:hAnsi="Times New Roman" w:cs="Times New Roman"/>
          <w:sz w:val="28"/>
          <w:szCs w:val="28"/>
        </w:rPr>
        <w:t>посредством размещения инфор</w:t>
      </w:r>
      <w:r w:rsidRPr="00CE1BA8">
        <w:rPr>
          <w:rFonts w:ascii="Times New Roman" w:hAnsi="Times New Roman" w:cs="Times New Roman"/>
          <w:sz w:val="28"/>
          <w:szCs w:val="28"/>
        </w:rPr>
        <w:t>мации на информационных стендах</w:t>
      </w:r>
    </w:p>
    <w:p w14:paraId="6B94FC49" w14:textId="3EE1E408" w:rsidR="00B407AA" w:rsidRPr="00CE1BA8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0C05BF" w:rsidRPr="00CE1BA8">
        <w:rPr>
          <w:rFonts w:ascii="Times New Roman" w:hAnsi="Times New Roman" w:cs="Times New Roman"/>
          <w:sz w:val="28"/>
          <w:szCs w:val="28"/>
        </w:rPr>
        <w:t>, Комитета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4D9F5C94" w14:textId="3A4F41F2" w:rsidR="00B407AA" w:rsidRPr="00CE1BA8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1.5</w:t>
      </w:r>
      <w:r w:rsidR="00B407AA" w:rsidRPr="00CE1BA8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14:paraId="75AF6E82" w14:textId="7777777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62F5BC6" w14:textId="7777777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2CCA40E0" w14:textId="77777777" w:rsidR="000C05BF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</w:t>
      </w:r>
      <w:r w:rsidR="000C05BF" w:rsidRPr="00CE1BA8">
        <w:rPr>
          <w:rFonts w:ascii="Times New Roman" w:hAnsi="Times New Roman" w:cs="Times New Roman"/>
          <w:sz w:val="28"/>
          <w:szCs w:val="28"/>
        </w:rPr>
        <w:t>, Комитета, РГАУ МФЦ;</w:t>
      </w:r>
    </w:p>
    <w:p w14:paraId="616D0794" w14:textId="6627A79E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C8ABEF" w14:textId="7777777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378AA44" w14:textId="0B1EF8E1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728E69E" w14:textId="0ABE4369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7241529" w14:textId="402CC798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6E4CB6F5" w14:textId="66BC81F1" w:rsidR="00B407AA" w:rsidRPr="00CE1BA8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1.6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. При устном обращении </w:t>
      </w:r>
      <w:r w:rsidR="00546F64" w:rsidRPr="00CE1BA8">
        <w:rPr>
          <w:rFonts w:ascii="Times New Roman" w:hAnsi="Times New Roman" w:cs="Times New Roman"/>
          <w:sz w:val="28"/>
          <w:szCs w:val="28"/>
        </w:rPr>
        <w:t>з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0C05BF" w:rsidRPr="00CE1BA8">
        <w:rPr>
          <w:rFonts w:ascii="Times New Roman" w:hAnsi="Times New Roman" w:cs="Times New Roman"/>
          <w:sz w:val="28"/>
          <w:szCs w:val="28"/>
        </w:rPr>
        <w:t>Комитета</w:t>
      </w:r>
      <w:r w:rsidR="005E6D7B" w:rsidRPr="00CE1BA8">
        <w:rPr>
          <w:rFonts w:ascii="Times New Roman" w:hAnsi="Times New Roman" w:cs="Times New Roman"/>
          <w:sz w:val="28"/>
          <w:szCs w:val="28"/>
        </w:rPr>
        <w:t xml:space="preserve"> или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013D8E2" w14:textId="1C8F490C" w:rsidR="00B407AA" w:rsidRPr="00CE1BA8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CE1BA8">
        <w:rPr>
          <w:rFonts w:ascii="Times New Roman" w:hAnsi="Times New Roman" w:cs="Times New Roman"/>
          <w:sz w:val="28"/>
          <w:szCs w:val="28"/>
        </w:rPr>
        <w:t>з</w:t>
      </w:r>
      <w:r w:rsidR="00256A56" w:rsidRPr="00CE1BA8">
        <w:rPr>
          <w:rFonts w:ascii="Times New Roman" w:hAnsi="Times New Roman" w:cs="Times New Roman"/>
          <w:sz w:val="28"/>
          <w:szCs w:val="28"/>
        </w:rPr>
        <w:t>а</w:t>
      </w:r>
      <w:r w:rsidRPr="00CE1BA8">
        <w:rPr>
          <w:rFonts w:ascii="Times New Roman" w:hAnsi="Times New Roman" w:cs="Times New Roman"/>
          <w:sz w:val="28"/>
          <w:szCs w:val="28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14:paraId="6473FD96" w14:textId="147E6935" w:rsidR="00B407AA" w:rsidRPr="00CE1BA8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0C05BF" w:rsidRPr="00CE1BA8">
        <w:rPr>
          <w:rFonts w:ascii="Times New Roman" w:hAnsi="Times New Roman" w:cs="Times New Roman"/>
          <w:sz w:val="28"/>
          <w:szCs w:val="28"/>
        </w:rPr>
        <w:t>Комитета</w:t>
      </w:r>
      <w:r w:rsidR="005E6D7B" w:rsidRPr="00CE1BA8">
        <w:rPr>
          <w:rFonts w:ascii="Times New Roman" w:hAnsi="Times New Roman" w:cs="Times New Roman"/>
          <w:sz w:val="28"/>
          <w:szCs w:val="28"/>
        </w:rPr>
        <w:t xml:space="preserve"> или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5E6D7B" w:rsidRPr="00CE1BA8">
        <w:rPr>
          <w:rFonts w:ascii="Times New Roman" w:hAnsi="Times New Roman" w:cs="Times New Roman"/>
          <w:sz w:val="28"/>
          <w:szCs w:val="28"/>
        </w:rPr>
        <w:t xml:space="preserve">, 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5E6D7B" w:rsidRPr="00CE1BA8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</w:t>
      </w:r>
      <w:r w:rsidRPr="00CE1BA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CE1B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0D45921" w14:textId="0A86295F" w:rsidR="00B407AA" w:rsidRPr="00CE1BA8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7D6C2791" w14:textId="77777777" w:rsidR="00B407AA" w:rsidRPr="00CE1BA8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936EB0D" w14:textId="77777777" w:rsidR="00B407AA" w:rsidRPr="00CE1BA8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AE4117D" w14:textId="678C3FB6" w:rsidR="00B407AA" w:rsidRPr="00CE1BA8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C05BF" w:rsidRPr="00CE1BA8">
        <w:rPr>
          <w:rFonts w:ascii="Times New Roman" w:hAnsi="Times New Roman" w:cs="Times New Roman"/>
          <w:sz w:val="28"/>
          <w:szCs w:val="28"/>
        </w:rPr>
        <w:t>Комитета</w:t>
      </w:r>
      <w:r w:rsidR="005E6D7B" w:rsidRPr="00CE1BA8">
        <w:rPr>
          <w:rFonts w:ascii="Times New Roman" w:hAnsi="Times New Roman" w:cs="Times New Roman"/>
          <w:sz w:val="28"/>
          <w:szCs w:val="28"/>
        </w:rPr>
        <w:t xml:space="preserve"> или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РГАУ</w:t>
      </w:r>
      <w:r w:rsidR="005E6D7B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МФЦ</w:t>
      </w:r>
      <w:r w:rsidR="005E6D7B" w:rsidRPr="00CE1BA8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A7FB1FD" w14:textId="7777777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FDC1EFC" w14:textId="7777777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A9D8ED9" w14:textId="56FF7F71" w:rsidR="00B407AA" w:rsidRPr="00CE1BA8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1.7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. По письменному обращению специалист </w:t>
      </w:r>
      <w:r w:rsidR="000C05BF" w:rsidRPr="00CE1BA8">
        <w:rPr>
          <w:rFonts w:ascii="Times New Roman" w:hAnsi="Times New Roman" w:cs="Times New Roman"/>
          <w:sz w:val="28"/>
          <w:szCs w:val="28"/>
        </w:rPr>
        <w:t>Комитета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CE1BA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B407AA" w:rsidRPr="00CE1BA8">
        <w:rPr>
          <w:rFonts w:ascii="Times New Roman" w:hAnsi="Times New Roman" w:cs="Times New Roman"/>
          <w:sz w:val="28"/>
          <w:szCs w:val="28"/>
        </w:rPr>
        <w:t xml:space="preserve"> 1.</w:t>
      </w:r>
      <w:r w:rsidR="005E6D7B" w:rsidRPr="00CE1BA8">
        <w:rPr>
          <w:rFonts w:ascii="Times New Roman" w:hAnsi="Times New Roman" w:cs="Times New Roman"/>
          <w:sz w:val="28"/>
          <w:szCs w:val="28"/>
        </w:rPr>
        <w:t>5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14:paraId="56D1AADC" w14:textId="7598CEB4" w:rsidR="00B35DAF" w:rsidRPr="00CE1BA8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CE1BA8">
        <w:t xml:space="preserve"> «</w:t>
      </w:r>
      <w:r w:rsidR="00256A56" w:rsidRPr="00CE1BA8">
        <w:rPr>
          <w:rFonts w:ascii="Times New Roman" w:hAnsi="Times New Roman" w:cs="Times New Roman"/>
          <w:sz w:val="28"/>
          <w:szCs w:val="28"/>
        </w:rPr>
        <w:t>Личном кабинете» РПГУ,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0C05BF" w:rsidRPr="00CE1BA8">
        <w:rPr>
          <w:rFonts w:ascii="Times New Roman" w:hAnsi="Times New Roman" w:cs="Times New Roman"/>
          <w:sz w:val="28"/>
          <w:szCs w:val="28"/>
        </w:rPr>
        <w:t>а также в Комитете</w:t>
      </w:r>
      <w:r w:rsidRPr="00CE1BA8">
        <w:rPr>
          <w:rFonts w:ascii="Times New Roman" w:hAnsi="Times New Roman" w:cs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14:paraId="3D336480" w14:textId="77777777" w:rsidR="00B361E5" w:rsidRPr="00CE1BA8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BB6D4" w14:textId="51A531D4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D81CA5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sz w:val="28"/>
          <w:szCs w:val="28"/>
        </w:rPr>
        <w:lastRenderedPageBreak/>
        <w:t>услуги, и в многофункциональном центре предоставления государственных и муниципальных услуг</w:t>
      </w:r>
    </w:p>
    <w:p w14:paraId="43E3E29A" w14:textId="2B547488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1.9. Справочная информация об Администрации (Уполномоченном органе), </w:t>
      </w:r>
      <w:r w:rsidR="000C05BF" w:rsidRPr="00CE1BA8">
        <w:rPr>
          <w:rFonts w:ascii="Times New Roman" w:hAnsi="Times New Roman" w:cs="Times New Roman"/>
          <w:sz w:val="28"/>
          <w:szCs w:val="28"/>
        </w:rPr>
        <w:t>Комитете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размещена на:</w:t>
      </w:r>
    </w:p>
    <w:p w14:paraId="1879144D" w14:textId="0D13787D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информационных стендах Администрации (Уполномоченного органа)</w:t>
      </w:r>
      <w:r w:rsidR="000C05BF" w:rsidRPr="00CE1BA8">
        <w:rPr>
          <w:rFonts w:ascii="Times New Roman" w:hAnsi="Times New Roman" w:cs="Times New Roman"/>
          <w:sz w:val="28"/>
          <w:szCs w:val="28"/>
        </w:rPr>
        <w:t>, К</w:t>
      </w:r>
      <w:r w:rsidR="002B7BCF" w:rsidRPr="00CE1BA8">
        <w:rPr>
          <w:rFonts w:ascii="Times New Roman" w:hAnsi="Times New Roman" w:cs="Times New Roman"/>
          <w:sz w:val="28"/>
          <w:szCs w:val="28"/>
        </w:rPr>
        <w:t>о</w:t>
      </w:r>
      <w:r w:rsidR="000C05BF" w:rsidRPr="00CE1BA8">
        <w:rPr>
          <w:rFonts w:ascii="Times New Roman" w:hAnsi="Times New Roman" w:cs="Times New Roman"/>
          <w:sz w:val="28"/>
          <w:szCs w:val="28"/>
        </w:rPr>
        <w:t>митета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14:paraId="780C8617" w14:textId="2075EA37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официальном сайте Администрации (Уполномоченного органа) в информационно-телекоммуникационной сети Интернет;</w:t>
      </w:r>
    </w:p>
    <w:p w14:paraId="1381226F" w14:textId="77777777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5C12BC63" w14:textId="77777777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55D2076B" w14:textId="4E93346E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</w:t>
      </w:r>
      <w:r w:rsidR="0023759D" w:rsidRPr="00CE1BA8">
        <w:rPr>
          <w:rFonts w:ascii="Times New Roman" w:hAnsi="Times New Roman" w:cs="Times New Roman"/>
          <w:sz w:val="28"/>
          <w:szCs w:val="28"/>
        </w:rPr>
        <w:t>,</w:t>
      </w:r>
      <w:r w:rsidR="000C05BF" w:rsidRPr="00CE1BA8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="0023759D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3759D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Pr="00CE1BA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5736B76" w14:textId="3E03667A" w:rsidR="00B361E5" w:rsidRPr="00CE1BA8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справочные телефоны Комитета</w:t>
      </w:r>
      <w:r w:rsidR="00B361E5" w:rsidRPr="00CE1BA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BE007E9" w14:textId="67EE74AB" w:rsidR="00B361E5" w:rsidRPr="00CE1BA8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097E0ADA" w14:textId="039765F4" w:rsidR="00B407AA" w:rsidRPr="00CE1BA8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</w:t>
      </w:r>
      <w:r w:rsidR="00B361E5" w:rsidRPr="00CE1BA8">
        <w:rPr>
          <w:rFonts w:ascii="Times New Roman" w:hAnsi="Times New Roman" w:cs="Times New Roman"/>
          <w:sz w:val="28"/>
          <w:szCs w:val="28"/>
        </w:rPr>
        <w:t>10</w:t>
      </w:r>
      <w:r w:rsidR="00B407AA" w:rsidRPr="00CE1BA8">
        <w:rPr>
          <w:rFonts w:ascii="Times New Roman" w:hAnsi="Times New Roman" w:cs="Times New Roman"/>
          <w:sz w:val="28"/>
          <w:szCs w:val="28"/>
        </w:rPr>
        <w:t>. На РПГУ размещается следующая информация:</w:t>
      </w:r>
    </w:p>
    <w:p w14:paraId="437315F3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11DF36E" w14:textId="21B2ABC9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услугу;</w:t>
      </w:r>
    </w:p>
    <w:p w14:paraId="651088DE" w14:textId="3FF2359C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наименования органов власти, участвующих в предоставлении муниципальной услуги;</w:t>
      </w:r>
    </w:p>
    <w:p w14:paraId="465F988C" w14:textId="32BBCF71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);</w:t>
      </w:r>
    </w:p>
    <w:p w14:paraId="5C6BFBEA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35AC1DAB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6FB04E9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06F825AE" w14:textId="474A1785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78CA3F2D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1E69FAE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7889348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1D86E60F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B34A10F" w14:textId="719D6CE1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D13A251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46C1C3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684227E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62C0EA5" w14:textId="1272BF3B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</w:t>
      </w:r>
      <w:r w:rsidR="007E5E33" w:rsidRPr="00CE1BA8">
        <w:rPr>
          <w:rFonts w:ascii="Times New Roman" w:hAnsi="Times New Roman" w:cs="Times New Roman"/>
          <w:sz w:val="28"/>
          <w:szCs w:val="28"/>
        </w:rPr>
        <w:t xml:space="preserve"> Комитетом,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14:paraId="733AA5BB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2BF4F650" w14:textId="7777777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9A2CCF" w14:textId="29A74B72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C6D37" w:rsidRPr="00CE1BA8">
        <w:rPr>
          <w:rFonts w:ascii="Times New Roman" w:hAnsi="Times New Roman" w:cs="Times New Roman"/>
          <w:sz w:val="28"/>
          <w:szCs w:val="28"/>
        </w:rPr>
        <w:t>заявителя,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08B5E190" w14:textId="137F3F23" w:rsidR="00B407AA" w:rsidRPr="00CE1BA8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</w:t>
      </w:r>
      <w:r w:rsidR="00B361E5" w:rsidRPr="00CE1BA8">
        <w:rPr>
          <w:rFonts w:ascii="Times New Roman" w:hAnsi="Times New Roman" w:cs="Times New Roman"/>
          <w:sz w:val="28"/>
          <w:szCs w:val="28"/>
        </w:rPr>
        <w:t>11</w:t>
      </w:r>
      <w:r w:rsidR="00B407AA" w:rsidRPr="00CE1BA8">
        <w:rPr>
          <w:rFonts w:ascii="Times New Roman" w:hAnsi="Times New Roman" w:cs="Times New Roman"/>
          <w:sz w:val="28"/>
          <w:szCs w:val="28"/>
        </w:rPr>
        <w:t>. На официальном сайте Администрации (Уполномоченного органа) наряду со све</w:t>
      </w:r>
      <w:r w:rsidR="00BA79FB" w:rsidRPr="00CE1BA8">
        <w:rPr>
          <w:rFonts w:ascii="Times New Roman" w:hAnsi="Times New Roman" w:cs="Times New Roman"/>
          <w:sz w:val="28"/>
          <w:szCs w:val="28"/>
        </w:rPr>
        <w:t>дениями, указанными в пункте 1.</w:t>
      </w:r>
      <w:r w:rsidR="0069518E" w:rsidRPr="00CE1BA8">
        <w:rPr>
          <w:rFonts w:ascii="Times New Roman" w:hAnsi="Times New Roman" w:cs="Times New Roman"/>
          <w:sz w:val="28"/>
          <w:szCs w:val="28"/>
        </w:rPr>
        <w:t>10</w:t>
      </w:r>
      <w:r w:rsidR="00B407AA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407AA" w:rsidRPr="00CE1BA8">
        <w:rPr>
          <w:rFonts w:ascii="Times New Roman" w:hAnsi="Times New Roman" w:cs="Times New Roman"/>
          <w:sz w:val="28"/>
          <w:szCs w:val="28"/>
        </w:rPr>
        <w:t>, размещаются:</w:t>
      </w:r>
    </w:p>
    <w:p w14:paraId="449AF534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14:paraId="056EF960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D6180DD" w14:textId="571EEA9D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1.1</w:t>
      </w:r>
      <w:r w:rsidR="00B361E5" w:rsidRPr="00CE1BA8">
        <w:rPr>
          <w:rFonts w:ascii="Times New Roman" w:hAnsi="Times New Roman" w:cs="Times New Roman"/>
          <w:sz w:val="28"/>
          <w:szCs w:val="28"/>
        </w:rPr>
        <w:t>2</w:t>
      </w:r>
      <w:r w:rsidRPr="00CE1BA8">
        <w:rPr>
          <w:rFonts w:ascii="Times New Roman" w:hAnsi="Times New Roman" w:cs="Times New Roman"/>
          <w:sz w:val="28"/>
          <w:szCs w:val="28"/>
        </w:rPr>
        <w:t>. На информационных стендах Администрации (Уполномоченного органа)</w:t>
      </w:r>
      <w:r w:rsidR="007E5E33" w:rsidRPr="00CE1BA8">
        <w:rPr>
          <w:rFonts w:ascii="Times New Roman" w:hAnsi="Times New Roman" w:cs="Times New Roman"/>
          <w:sz w:val="28"/>
          <w:szCs w:val="28"/>
        </w:rPr>
        <w:t>, Комитета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70995F78" w14:textId="581B5B01" w:rsidR="00B407AA" w:rsidRPr="00CE1BA8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3759D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(Уполномоченном органе),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7E5E33" w:rsidRPr="00CE1BA8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CE1BA8">
        <w:rPr>
          <w:rFonts w:ascii="Times New Roman" w:hAnsi="Times New Roman" w:cs="Times New Roman"/>
          <w:sz w:val="28"/>
          <w:szCs w:val="28"/>
        </w:rPr>
        <w:t>а также РГАУ МФЦ;</w:t>
      </w:r>
    </w:p>
    <w:p w14:paraId="46F07FD8" w14:textId="184844B0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7E5E33" w:rsidRPr="00CE1BA8">
        <w:rPr>
          <w:rFonts w:ascii="Times New Roman" w:hAnsi="Times New Roman" w:cs="Times New Roman"/>
          <w:sz w:val="28"/>
          <w:szCs w:val="28"/>
        </w:rPr>
        <w:t>Комитета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14:paraId="1365680C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4556163" w14:textId="5B948E9C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14:paraId="4A85E250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D47FE9E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1DFFA7ED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3D9EF3C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0ABBBD39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F56E0E3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22FE529D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1B404F7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2F267C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5E44A13" w14:textId="77777777" w:rsidR="00B407AA" w:rsidRPr="00CE1BA8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1FA8B60" w14:textId="1B00CF37" w:rsidR="00B407AA" w:rsidRPr="00CE1BA8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1.1</w:t>
      </w:r>
      <w:r w:rsidR="00B361E5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  <w:r w:rsidR="0023759D" w:rsidRPr="00CE1BA8">
        <w:rPr>
          <w:rFonts w:ascii="Times New Roman" w:hAnsi="Times New Roman" w:cs="Times New Roman"/>
          <w:sz w:val="28"/>
          <w:szCs w:val="28"/>
        </w:rPr>
        <w:t> </w:t>
      </w:r>
      <w:r w:rsidRPr="00CE1BA8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7E5E33" w:rsidRPr="00CE1BA8">
        <w:rPr>
          <w:rFonts w:ascii="Times New Roman" w:hAnsi="Times New Roman" w:cs="Times New Roman"/>
          <w:sz w:val="28"/>
          <w:szCs w:val="28"/>
        </w:rPr>
        <w:t>Комитета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29771E" w:rsidRPr="00CE1BA8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Pr="00CE1BA8">
        <w:rPr>
          <w:rFonts w:ascii="Times New Roman" w:hAnsi="Times New Roman" w:cs="Times New Roman"/>
          <w:sz w:val="28"/>
          <w:szCs w:val="28"/>
        </w:rPr>
        <w:t>, которые по требованию заявителя предоставляются ему для ознакомления.</w:t>
      </w:r>
    </w:p>
    <w:p w14:paraId="50B772CE" w14:textId="4EB5F09D" w:rsidR="006731A7" w:rsidRPr="00CE1BA8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1.1</w:t>
      </w:r>
      <w:r w:rsidR="00B361E5" w:rsidRPr="00CE1BA8">
        <w:rPr>
          <w:rFonts w:ascii="Times New Roman" w:hAnsi="Times New Roman" w:cs="Times New Roman"/>
          <w:sz w:val="28"/>
          <w:szCs w:val="28"/>
        </w:rPr>
        <w:t>4</w:t>
      </w:r>
      <w:r w:rsidR="0023759D" w:rsidRPr="00CE1BA8">
        <w:rPr>
          <w:rFonts w:ascii="Times New Roman" w:hAnsi="Times New Roman" w:cs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</w:t>
      </w:r>
      <w:r w:rsidR="0023759D" w:rsidRPr="00CE1BA8">
        <w:rPr>
          <w:rFonts w:ascii="Times New Roman" w:hAnsi="Times New Roman" w:cs="Times New Roman"/>
          <w:sz w:val="28"/>
          <w:szCs w:val="28"/>
        </w:rPr>
        <w:lastRenderedPageBreak/>
        <w:t>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CE1BA8">
        <w:rPr>
          <w:rFonts w:ascii="Times New Roman" w:hAnsi="Times New Roman" w:cs="Times New Roman"/>
          <w:sz w:val="28"/>
          <w:szCs w:val="28"/>
        </w:rPr>
        <w:tab/>
      </w:r>
    </w:p>
    <w:p w14:paraId="3AF3B659" w14:textId="4AE50BC8" w:rsidR="006731A7" w:rsidRPr="00CE1BA8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1.15. Информирование заявителя </w:t>
      </w:r>
      <w:r w:rsidR="00836A60" w:rsidRPr="00CE1BA8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CE1BA8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 </w:t>
      </w:r>
      <w:r w:rsidR="00836A60" w:rsidRPr="00CE1BA8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CE1BA8">
        <w:rPr>
          <w:rFonts w:ascii="Times New Roman" w:hAnsi="Times New Roman" w:cs="Times New Roman"/>
          <w:sz w:val="28"/>
          <w:szCs w:val="28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 (Уполномоченным органом</w:t>
      </w:r>
      <w:r w:rsidR="00836A60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1E8AA884" w14:textId="77777777" w:rsidR="0055750F" w:rsidRPr="00CE1BA8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F8DEB" w14:textId="77777777" w:rsidR="0055750F" w:rsidRPr="00CE1BA8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AA45286" w14:textId="77777777" w:rsidR="0055750F" w:rsidRPr="00CE1BA8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FEDCF0" w14:textId="77777777" w:rsidR="0055750F" w:rsidRPr="00CE1BA8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86E9936" w14:textId="12F7B124" w:rsidR="00A436DF" w:rsidRPr="00CE1BA8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2.1. </w:t>
      </w:r>
      <w:r w:rsidR="00AB0E33" w:rsidRPr="00CE1BA8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CE1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35F88509" w14:textId="77777777" w:rsidR="008C0D40" w:rsidRPr="00CE1BA8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1A146AA3" w14:textId="24E13612" w:rsidR="0055750F" w:rsidRPr="00CE1BA8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E1B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C4BA3D1" w14:textId="2A7B9538" w:rsidR="008C0D40" w:rsidRPr="00DC6D37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41491" w:rsidRPr="00CE1B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6D37" w:rsidRPr="00DC6D37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="00841491" w:rsidRPr="00DC6D3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DC6D37" w:rsidRPr="00DC6D3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14:paraId="31832B35" w14:textId="14AB2CD7" w:rsidR="00285292" w:rsidRPr="00CE1BA8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E1BA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E1BA8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</w:t>
      </w:r>
      <w:r w:rsidR="007F03E4" w:rsidRPr="00CE1BA8">
        <w:rPr>
          <w:rFonts w:ascii="Times New Roman" w:hAnsi="Times New Roman" w:cs="Times New Roman"/>
          <w:sz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</w:rPr>
        <w:t>Комитет,</w:t>
      </w:r>
      <w:r w:rsidR="00285292" w:rsidRPr="00CE1BA8">
        <w:rPr>
          <w:rFonts w:ascii="Times New Roman" w:hAnsi="Times New Roman" w:cs="Times New Roman"/>
          <w:sz w:val="28"/>
        </w:rPr>
        <w:t xml:space="preserve"> РГАУ</w:t>
      </w:r>
      <w:r w:rsidR="00836A60" w:rsidRPr="00CE1BA8">
        <w:rPr>
          <w:rFonts w:ascii="Times New Roman" w:hAnsi="Times New Roman" w:cs="Times New Roman"/>
          <w:sz w:val="28"/>
        </w:rPr>
        <w:t xml:space="preserve"> МФЦ при наличии соответствующих</w:t>
      </w:r>
      <w:r w:rsidR="00285292" w:rsidRPr="00CE1BA8">
        <w:rPr>
          <w:rFonts w:ascii="Times New Roman" w:hAnsi="Times New Roman" w:cs="Times New Roman"/>
          <w:sz w:val="28"/>
        </w:rPr>
        <w:t xml:space="preserve"> </w:t>
      </w:r>
      <w:r w:rsidR="006071C3" w:rsidRPr="00CE1BA8">
        <w:rPr>
          <w:rFonts w:ascii="Times New Roman" w:hAnsi="Times New Roman" w:cs="Times New Roman"/>
          <w:sz w:val="28"/>
        </w:rPr>
        <w:t>С</w:t>
      </w:r>
      <w:r w:rsidR="00285292" w:rsidRPr="00CE1BA8">
        <w:rPr>
          <w:rFonts w:ascii="Times New Roman" w:hAnsi="Times New Roman" w:cs="Times New Roman"/>
          <w:sz w:val="28"/>
        </w:rPr>
        <w:t>оглашени</w:t>
      </w:r>
      <w:r w:rsidR="00836A60" w:rsidRPr="00CE1BA8">
        <w:rPr>
          <w:rFonts w:ascii="Times New Roman" w:hAnsi="Times New Roman" w:cs="Times New Roman"/>
          <w:sz w:val="28"/>
        </w:rPr>
        <w:t>й</w:t>
      </w:r>
      <w:r w:rsidR="00285292" w:rsidRPr="00CE1BA8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101D641A" w14:textId="04810955" w:rsidR="008C0D40" w:rsidRPr="00CE1BA8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E1BA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E1BA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E1BA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E1BA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E1BA8">
        <w:rPr>
          <w:rFonts w:ascii="Times New Roman" w:hAnsi="Times New Roman" w:cs="Times New Roman"/>
          <w:sz w:val="28"/>
          <w:szCs w:val="28"/>
        </w:rPr>
        <w:t>)</w:t>
      </w:r>
      <w:r w:rsidR="00D33484" w:rsidRPr="00CE1BA8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295F6BC" w14:textId="16CD1AF0" w:rsidR="006071C3" w:rsidRPr="00CE1BA8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Федеральной</w:t>
      </w:r>
      <w:r w:rsidR="00D33484" w:rsidRPr="00CE1BA8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CE1BA8">
        <w:rPr>
          <w:rFonts w:ascii="Times New Roman" w:hAnsi="Times New Roman" w:cs="Times New Roman"/>
          <w:sz w:val="28"/>
          <w:szCs w:val="28"/>
        </w:rPr>
        <w:t>ой</w:t>
      </w:r>
      <w:r w:rsidR="006071C3" w:rsidRPr="00CE1BA8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 w:rsidR="00D33484" w:rsidRPr="00CE1BA8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="006071C3" w:rsidRPr="00CE1BA8">
        <w:rPr>
          <w:rFonts w:ascii="Times New Roman" w:hAnsi="Times New Roman" w:cs="Times New Roman"/>
          <w:sz w:val="28"/>
          <w:szCs w:val="28"/>
        </w:rPr>
        <w:t>;</w:t>
      </w:r>
    </w:p>
    <w:p w14:paraId="2FC24BAB" w14:textId="77777777" w:rsidR="00645D56" w:rsidRPr="00CE1BA8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Федеральным агентством по недропользованию;</w:t>
      </w:r>
    </w:p>
    <w:p w14:paraId="4BDD9CA3" w14:textId="77777777" w:rsidR="00645D56" w:rsidRPr="00CE1BA8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76DBE4B5" w14:textId="5E6EA975" w:rsidR="00ED6157" w:rsidRPr="00CE1BA8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E1BA8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 w:rsidR="00C46372" w:rsidRPr="00CE1BA8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="00ED6157" w:rsidRPr="00CE1BA8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CE1BA8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ED6157" w:rsidRPr="00CE1BA8">
        <w:rPr>
          <w:rFonts w:ascii="Times New Roman" w:hAnsi="Times New Roman" w:cs="Times New Roman"/>
          <w:sz w:val="28"/>
          <w:szCs w:val="28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E1BA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E1BA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CE1D83B" w14:textId="77777777" w:rsidR="00ED6157" w:rsidRPr="00CE1BA8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313F9A" w14:textId="77777777" w:rsidR="0055750F" w:rsidRPr="00CE1BA8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CE1BA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E1BA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FBC1F1B" w14:textId="77777777" w:rsidR="006C4615" w:rsidRPr="00CE1BA8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1CDA4" w14:textId="77777777" w:rsidR="0055750F" w:rsidRPr="00CE1BA8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</w:t>
      </w:r>
      <w:r w:rsidR="00285292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DA0C12B" w14:textId="0E745CDB" w:rsidR="000A318A" w:rsidRPr="00CE1BA8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</w:t>
      </w:r>
      <w:r w:rsidR="00723E0C" w:rsidRPr="00CE1BA8">
        <w:rPr>
          <w:rFonts w:ascii="Times New Roman" w:hAnsi="Times New Roman" w:cs="Times New Roman"/>
          <w:sz w:val="28"/>
          <w:szCs w:val="28"/>
        </w:rPr>
        <w:t xml:space="preserve">   </w:t>
      </w:r>
      <w:r w:rsidRPr="00CE1BA8">
        <w:rPr>
          <w:rFonts w:ascii="Times New Roman" w:hAnsi="Times New Roman" w:cs="Times New Roman"/>
          <w:sz w:val="28"/>
          <w:szCs w:val="28"/>
        </w:rPr>
        <w:t xml:space="preserve">   </w:t>
      </w:r>
      <w:r w:rsidR="000A318A" w:rsidRPr="00CE1BA8">
        <w:rPr>
          <w:rFonts w:ascii="Times New Roman" w:hAnsi="Times New Roman" w:cs="Times New Roman"/>
          <w:sz w:val="28"/>
          <w:szCs w:val="28"/>
        </w:rPr>
        <w:t>1) разрешени</w:t>
      </w:r>
      <w:r w:rsidR="00F71180" w:rsidRPr="00CE1BA8">
        <w:rPr>
          <w:rFonts w:ascii="Times New Roman" w:hAnsi="Times New Roman" w:cs="Times New Roman"/>
          <w:sz w:val="28"/>
          <w:szCs w:val="28"/>
        </w:rPr>
        <w:t>е</w:t>
      </w:r>
      <w:r w:rsidR="000A318A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F71180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="00E03BE4" w:rsidRPr="00CE1BA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CE1BA8">
        <w:rPr>
          <w:rFonts w:ascii="Times New Roman" w:hAnsi="Times New Roman" w:cs="Times New Roman"/>
          <w:sz w:val="28"/>
          <w:szCs w:val="28"/>
        </w:rPr>
        <w:t xml:space="preserve"> (далее - разрешени</w:t>
      </w:r>
      <w:r w:rsidR="00F71180" w:rsidRPr="00CE1BA8">
        <w:rPr>
          <w:rFonts w:ascii="Times New Roman" w:hAnsi="Times New Roman" w:cs="Times New Roman"/>
          <w:sz w:val="28"/>
          <w:szCs w:val="28"/>
        </w:rPr>
        <w:t>е</w:t>
      </w:r>
      <w:r w:rsidR="000A318A" w:rsidRPr="00CE1BA8">
        <w:rPr>
          <w:rFonts w:ascii="Times New Roman" w:hAnsi="Times New Roman" w:cs="Times New Roman"/>
          <w:sz w:val="28"/>
          <w:szCs w:val="28"/>
        </w:rPr>
        <w:t>)</w:t>
      </w:r>
      <w:r w:rsidR="00EA173E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5E76A4" w:rsidRPr="00CE1BA8">
        <w:rPr>
          <w:rFonts w:ascii="Times New Roman" w:hAnsi="Times New Roman" w:cs="Times New Roman"/>
          <w:sz w:val="28"/>
          <w:szCs w:val="28"/>
        </w:rPr>
        <w:t>согласно приложению №3</w:t>
      </w:r>
      <w:r w:rsidR="000A318A" w:rsidRPr="00CE1BA8">
        <w:rPr>
          <w:rFonts w:ascii="Times New Roman" w:hAnsi="Times New Roman" w:cs="Times New Roman"/>
          <w:sz w:val="28"/>
          <w:szCs w:val="28"/>
        </w:rPr>
        <w:t>;</w:t>
      </w:r>
    </w:p>
    <w:p w14:paraId="496D4C4C" w14:textId="59C23230" w:rsidR="00572830" w:rsidRPr="00CE1BA8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2) мотивированный отказ в выдаче разрешения </w:t>
      </w:r>
      <w:r w:rsidR="00E03BE4" w:rsidRPr="00CE1BA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EA173E" w:rsidRPr="00CE1BA8">
        <w:rPr>
          <w:rFonts w:ascii="Times New Roman" w:hAnsi="Times New Roman" w:cs="Times New Roman"/>
          <w:sz w:val="28"/>
          <w:szCs w:val="28"/>
        </w:rPr>
        <w:t xml:space="preserve">в виде письма Администрации (Уполномоченного органа) </w:t>
      </w:r>
      <w:r w:rsidRPr="00CE1BA8">
        <w:rPr>
          <w:rFonts w:ascii="Times New Roman" w:hAnsi="Times New Roman" w:cs="Times New Roman"/>
          <w:sz w:val="28"/>
          <w:szCs w:val="28"/>
        </w:rPr>
        <w:t>(далее - мотивированный отказ в предоставлении муниципальной услуги).</w:t>
      </w:r>
    </w:p>
    <w:p w14:paraId="353CDBA7" w14:textId="77777777" w:rsidR="0077525B" w:rsidRPr="00CE1BA8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14E105" w14:textId="3F66E15C" w:rsidR="00494D76" w:rsidRPr="00CE1BA8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E1BA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E1BA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E1BA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E1BA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E1BA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E1BA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E1BA8">
        <w:rPr>
          <w:rFonts w:ascii="Times New Roman" w:hAnsi="Times New Roman" w:cs="Times New Roman"/>
          <w:b/>
          <w:bCs/>
          <w:sz w:val="28"/>
        </w:rPr>
        <w:t>услуги</w:t>
      </w:r>
    </w:p>
    <w:p w14:paraId="5F021564" w14:textId="77777777" w:rsidR="006C4615" w:rsidRPr="00CE1BA8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3757F41" w14:textId="56932B3E" w:rsidR="00645D56" w:rsidRPr="00CE1BA8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2.6. </w:t>
      </w:r>
      <w:r w:rsidR="00645D56" w:rsidRPr="00CE1BA8">
        <w:rPr>
          <w:rFonts w:ascii="Times New Roman" w:hAnsi="Times New Roman" w:cs="Times New Roman"/>
          <w:sz w:val="28"/>
        </w:rPr>
        <w:t xml:space="preserve">Срок для принятия Администрацией (Уполномоченным органом) </w:t>
      </w:r>
      <w:r w:rsidR="0077525B" w:rsidRPr="00CE1BA8">
        <w:rPr>
          <w:rFonts w:ascii="Times New Roman" w:hAnsi="Times New Roman" w:cs="Times New Roman"/>
          <w:sz w:val="28"/>
        </w:rPr>
        <w:t xml:space="preserve">разрешения </w:t>
      </w:r>
      <w:r w:rsidR="00645D56" w:rsidRPr="00CE1BA8">
        <w:rPr>
          <w:rFonts w:ascii="Times New Roman" w:hAnsi="Times New Roman" w:cs="Times New Roman"/>
          <w:sz w:val="28"/>
        </w:rPr>
        <w:t xml:space="preserve">не превышает </w:t>
      </w:r>
      <w:r w:rsidR="0077525B" w:rsidRPr="00CE1BA8">
        <w:rPr>
          <w:rFonts w:ascii="Times New Roman" w:hAnsi="Times New Roman" w:cs="Times New Roman"/>
          <w:sz w:val="28"/>
        </w:rPr>
        <w:t xml:space="preserve">двадцати пяти </w:t>
      </w:r>
      <w:r w:rsidR="00645D56" w:rsidRPr="00CE1BA8">
        <w:rPr>
          <w:rFonts w:ascii="Times New Roman" w:hAnsi="Times New Roman" w:cs="Times New Roman"/>
          <w:sz w:val="28"/>
        </w:rPr>
        <w:t xml:space="preserve">календарных </w:t>
      </w:r>
      <w:r w:rsidR="0077525B" w:rsidRPr="00CE1BA8">
        <w:rPr>
          <w:rFonts w:ascii="Times New Roman" w:hAnsi="Times New Roman" w:cs="Times New Roman"/>
          <w:sz w:val="28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 (Уполномоченного органа)</w:t>
      </w:r>
      <w:r w:rsidR="00645D56" w:rsidRPr="00CE1BA8">
        <w:rPr>
          <w:rFonts w:ascii="Times New Roman" w:hAnsi="Times New Roman" w:cs="Times New Roman"/>
          <w:sz w:val="28"/>
        </w:rPr>
        <w:t>.</w:t>
      </w:r>
    </w:p>
    <w:p w14:paraId="23C982E8" w14:textId="750359DD" w:rsidR="00645D56" w:rsidRPr="00CE1BA8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Срок направления Администрацией (Уполномоченным органом) </w:t>
      </w:r>
      <w:r w:rsidRPr="00CE1BA8">
        <w:rPr>
          <w:rFonts w:ascii="Times New Roman" w:hAnsi="Times New Roman" w:cs="Times New Roman"/>
          <w:sz w:val="28"/>
          <w:szCs w:val="28"/>
        </w:rPr>
        <w:t>разрешения</w:t>
      </w:r>
      <w:r w:rsidR="00CF480A" w:rsidRPr="00CE1BA8">
        <w:rPr>
          <w:rFonts w:ascii="Times New Roman" w:hAnsi="Times New Roman" w:cs="Times New Roman"/>
          <w:sz w:val="28"/>
          <w:szCs w:val="28"/>
        </w:rPr>
        <w:t xml:space="preserve"> или мотивированного</w:t>
      </w:r>
      <w:r w:rsidR="00CF480A" w:rsidRPr="00CE1BA8">
        <w:rPr>
          <w:rFonts w:ascii="Times New Roman" w:hAnsi="Times New Roman" w:cs="Times New Roman"/>
          <w:sz w:val="32"/>
        </w:rPr>
        <w:t xml:space="preserve"> </w:t>
      </w:r>
      <w:r w:rsidR="00CF480A" w:rsidRPr="00CE1BA8">
        <w:rPr>
          <w:rFonts w:ascii="Times New Roman" w:hAnsi="Times New Roman" w:cs="Times New Roman"/>
          <w:sz w:val="28"/>
        </w:rPr>
        <w:t>отказа в предоставлении муниципальной услуги</w:t>
      </w:r>
      <w:r w:rsidRPr="00CE1BA8">
        <w:rPr>
          <w:rFonts w:ascii="Times New Roman" w:hAnsi="Times New Roman" w:cs="Times New Roman"/>
          <w:sz w:val="28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14:paraId="34E54F01" w14:textId="60D1A711" w:rsidR="00A902C9" w:rsidRPr="00CE1BA8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</w:t>
      </w:r>
      <w:r w:rsidR="00B361E5" w:rsidRPr="00CE1BA8">
        <w:rPr>
          <w:rFonts w:ascii="Times New Roman" w:hAnsi="Times New Roman" w:cs="Times New Roman"/>
          <w:sz w:val="28"/>
        </w:rPr>
        <w:t>ой услуги при личном обращении з</w:t>
      </w:r>
      <w:r w:rsidRPr="00CE1BA8">
        <w:rPr>
          <w:rFonts w:ascii="Times New Roman" w:hAnsi="Times New Roman" w:cs="Times New Roman"/>
          <w:sz w:val="28"/>
        </w:rPr>
        <w:t xml:space="preserve">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 xml:space="preserve"> надлежащим образом оформленных документов.</w:t>
      </w:r>
    </w:p>
    <w:p w14:paraId="61052D19" w14:textId="32DF2BE3" w:rsidR="0023759D" w:rsidRPr="00CE1BA8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CE1BA8">
        <w:rPr>
          <w:rFonts w:ascii="Times New Roman" w:hAnsi="Times New Roman" w:cs="Times New Roman"/>
          <w:sz w:val="28"/>
        </w:rPr>
        <w:t xml:space="preserve"> Администрации (</w:t>
      </w:r>
      <w:r w:rsidRPr="00CE1BA8">
        <w:rPr>
          <w:rFonts w:ascii="Times New Roman" w:hAnsi="Times New Roman" w:cs="Times New Roman"/>
          <w:sz w:val="28"/>
        </w:rPr>
        <w:t>Уполномоченного</w:t>
      </w:r>
      <w:r w:rsidR="00FF41BE" w:rsidRPr="00CE1BA8">
        <w:rPr>
          <w:rFonts w:ascii="Times New Roman" w:hAnsi="Times New Roman" w:cs="Times New Roman"/>
          <w:sz w:val="28"/>
        </w:rPr>
        <w:t>)</w:t>
      </w:r>
      <w:r w:rsidRPr="00CE1BA8">
        <w:rPr>
          <w:rFonts w:ascii="Times New Roman" w:hAnsi="Times New Roman" w:cs="Times New Roman"/>
          <w:sz w:val="28"/>
        </w:rPr>
        <w:t xml:space="preserve"> органа </w:t>
      </w:r>
      <w:r w:rsidR="00897836" w:rsidRPr="00CE1BA8">
        <w:rPr>
          <w:rFonts w:ascii="Times New Roman" w:hAnsi="Times New Roman" w:cs="Times New Roman"/>
          <w:sz w:val="28"/>
        </w:rPr>
        <w:t xml:space="preserve">или на РПГУ </w:t>
      </w:r>
      <w:r w:rsidRPr="00CE1BA8">
        <w:rPr>
          <w:rFonts w:ascii="Times New Roman" w:hAnsi="Times New Roman" w:cs="Times New Roman"/>
          <w:sz w:val="28"/>
        </w:rPr>
        <w:t>считается день</w:t>
      </w:r>
      <w:r w:rsidR="0023759D" w:rsidRPr="00CE1BA8">
        <w:rPr>
          <w:rFonts w:ascii="Times New Roman" w:hAnsi="Times New Roman" w:cs="Times New Roman"/>
          <w:sz w:val="28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CE1BA8">
        <w:rPr>
          <w:rFonts w:ascii="Times New Roman" w:hAnsi="Times New Roman" w:cs="Times New Roman"/>
          <w:sz w:val="28"/>
        </w:rPr>
        <w:t xml:space="preserve">тренных пунктом 2.8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="0023759D" w:rsidRPr="00CE1BA8">
        <w:rPr>
          <w:rFonts w:ascii="Times New Roman" w:hAnsi="Times New Roman" w:cs="Times New Roman"/>
          <w:sz w:val="28"/>
        </w:rPr>
        <w:t xml:space="preserve"> надлежащим образом оформленных документов в соответствии с требова</w:t>
      </w:r>
      <w:r w:rsidR="00276CF9" w:rsidRPr="00CE1BA8">
        <w:rPr>
          <w:rFonts w:ascii="Times New Roman" w:hAnsi="Times New Roman" w:cs="Times New Roman"/>
          <w:sz w:val="28"/>
        </w:rPr>
        <w:t xml:space="preserve">ниями пункта 3.10.2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="0023759D" w:rsidRPr="00CE1BA8">
        <w:rPr>
          <w:rFonts w:ascii="Times New Roman" w:hAnsi="Times New Roman" w:cs="Times New Roman"/>
          <w:sz w:val="28"/>
        </w:rPr>
        <w:t>.</w:t>
      </w:r>
    </w:p>
    <w:p w14:paraId="6B55D59D" w14:textId="380DF664" w:rsidR="00FA173E" w:rsidRPr="00CE1BA8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lastRenderedPageBreak/>
        <w:t xml:space="preserve"> фактического поступления заявления  в  Администрацию (Уполномоченный орган), в соответствии с требованиями пункта 2.8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7ECD3F0E" w14:textId="60423815" w:rsidR="00FA173E" w:rsidRPr="00CE1BA8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FF41BE" w:rsidRPr="00CE1BA8">
        <w:rPr>
          <w:rFonts w:ascii="Times New Roman" w:hAnsi="Times New Roman" w:cs="Times New Roman"/>
          <w:sz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</w:rPr>
        <w:t>услуги посредством почтового отправления считается день фактического поступления заявления в Администрацию (Уполномоченный орган).</w:t>
      </w:r>
    </w:p>
    <w:p w14:paraId="61CF3ECA" w14:textId="6E520C47" w:rsidR="00034808" w:rsidRPr="00CE1BA8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 xml:space="preserve">  Датой поступления заявления о предоставлении муни</w:t>
      </w:r>
      <w:r w:rsidR="003F295C" w:rsidRPr="00CE1BA8">
        <w:rPr>
          <w:rFonts w:ascii="Times New Roman" w:hAnsi="Times New Roman" w:cs="Times New Roman"/>
          <w:sz w:val="28"/>
        </w:rPr>
        <w:t>ципальной услуги при обращении з</w:t>
      </w:r>
      <w:r w:rsidRPr="00CE1BA8">
        <w:rPr>
          <w:rFonts w:ascii="Times New Roman" w:hAnsi="Times New Roman" w:cs="Times New Roman"/>
          <w:sz w:val="28"/>
        </w:rPr>
        <w:t xml:space="preserve">аявителя в РГАУ МФЦ считается день передачи РГАУ МФЦ в </w:t>
      </w:r>
      <w:r w:rsidR="00B92AA0" w:rsidRPr="00CE1BA8">
        <w:rPr>
          <w:rFonts w:ascii="Times New Roman" w:hAnsi="Times New Roman" w:cs="Times New Roman"/>
          <w:sz w:val="28"/>
        </w:rPr>
        <w:t>Администрацию (</w:t>
      </w:r>
      <w:r w:rsidRPr="00CE1BA8">
        <w:rPr>
          <w:rFonts w:ascii="Times New Roman" w:hAnsi="Times New Roman" w:cs="Times New Roman"/>
          <w:sz w:val="28"/>
        </w:rPr>
        <w:t>Уполномоченный орган</w:t>
      </w:r>
      <w:r w:rsidR="00B92AA0" w:rsidRPr="00CE1BA8">
        <w:rPr>
          <w:rFonts w:ascii="Times New Roman" w:hAnsi="Times New Roman" w:cs="Times New Roman"/>
          <w:sz w:val="28"/>
        </w:rPr>
        <w:t>)</w:t>
      </w:r>
      <w:r w:rsidRPr="00CE1BA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с приложением предусмотренных пунктом 2.8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 xml:space="preserve"> надлежащим образом оформленных документов. </w:t>
      </w:r>
    </w:p>
    <w:p w14:paraId="0AFCB143" w14:textId="77777777" w:rsidR="003F295C" w:rsidRPr="00CE1BA8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E93D703" w14:textId="1BAE5B99" w:rsidR="0055750F" w:rsidRPr="00CE1BA8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акты, регулирующие предоставление</w:t>
      </w:r>
      <w:r w:rsidR="0055750F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CE1B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E1BA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FB7B36" w14:textId="77777777" w:rsidR="006C4615" w:rsidRPr="00CE1BA8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AC8EE5" w14:textId="17092FAC" w:rsidR="007125E7" w:rsidRPr="00CE1BA8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E1BA8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E1BA8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CE1BA8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E1BA8">
        <w:rPr>
          <w:rFonts w:ascii="Times New Roman" w:hAnsi="Times New Roman" w:cs="Times New Roman"/>
          <w:bCs/>
          <w:sz w:val="28"/>
        </w:rPr>
        <w:t xml:space="preserve"> на РПГУ</w:t>
      </w:r>
      <w:r w:rsidR="00CB3AAE" w:rsidRPr="00CE1BA8">
        <w:rPr>
          <w:rFonts w:ascii="Times New Roman" w:hAnsi="Times New Roman" w:cs="Times New Roman"/>
          <w:bCs/>
          <w:sz w:val="28"/>
        </w:rPr>
        <w:t>.</w:t>
      </w:r>
    </w:p>
    <w:p w14:paraId="1D88D3C2" w14:textId="77777777" w:rsidR="00BA3E24" w:rsidRPr="00CE1BA8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308694" w14:textId="77777777" w:rsidR="00214F19" w:rsidRPr="00CE1BA8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1BA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3B2B74F" w14:textId="77777777" w:rsidR="006C4615" w:rsidRPr="00CE1BA8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A7B215" w14:textId="6410DA20" w:rsidR="00214F19" w:rsidRPr="00CE1BA8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CE1BA8">
        <w:rPr>
          <w:rFonts w:ascii="Times New Roman" w:hAnsi="Times New Roman" w:cs="Times New Roman"/>
          <w:sz w:val="28"/>
          <w:szCs w:val="28"/>
        </w:rPr>
        <w:t>луги, подлежащих представлению з</w:t>
      </w:r>
      <w:r w:rsidRPr="00CE1BA8">
        <w:rPr>
          <w:rFonts w:ascii="Times New Roman" w:hAnsi="Times New Roman" w:cs="Times New Roman"/>
          <w:sz w:val="28"/>
          <w:szCs w:val="28"/>
        </w:rPr>
        <w:t>аявителем:</w:t>
      </w:r>
    </w:p>
    <w:p w14:paraId="2967B30F" w14:textId="73D2524F" w:rsidR="00214F19" w:rsidRPr="00CE1BA8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1) з</w:t>
      </w:r>
      <w:r w:rsidR="00214F19" w:rsidRPr="00CE1BA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E1BA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214F19" w:rsidRPr="00CE1BA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</w:t>
      </w:r>
      <w:r w:rsidR="00A6505D" w:rsidRPr="00CE1BA8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214F19" w:rsidRPr="00CE1BA8">
        <w:rPr>
          <w:rFonts w:ascii="Times New Roman" w:hAnsi="Times New Roman" w:cs="Times New Roman"/>
          <w:bCs/>
          <w:sz w:val="28"/>
          <w:szCs w:val="28"/>
        </w:rPr>
        <w:t>№ 1</w:t>
      </w:r>
      <w:r w:rsidR="005A245B" w:rsidRPr="00CE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F19" w:rsidRPr="00CE1BA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E1BA8">
        <w:rPr>
          <w:rFonts w:ascii="Times New Roman" w:hAnsi="Times New Roman" w:cs="Times New Roman"/>
          <w:bCs/>
          <w:sz w:val="28"/>
          <w:szCs w:val="28"/>
        </w:rPr>
        <w:t>настоящему а</w:t>
      </w:r>
      <w:r w:rsidR="00214F19" w:rsidRPr="00CE1BA8">
        <w:rPr>
          <w:rFonts w:ascii="Times New Roman" w:hAnsi="Times New Roman" w:cs="Times New Roman"/>
          <w:bCs/>
          <w:sz w:val="28"/>
          <w:szCs w:val="28"/>
        </w:rPr>
        <w:t>дминистративному регламенту, поданное в адрес Администрации (Уполномоченного органа) следующими способами:</w:t>
      </w:r>
    </w:p>
    <w:p w14:paraId="0A4D21B7" w14:textId="0755134A" w:rsidR="00214F19" w:rsidRPr="00CE1BA8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14F19" w:rsidRPr="00CE1BA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</w:t>
      </w:r>
      <w:r w:rsidR="00214F19" w:rsidRPr="00CE1BA8">
        <w:rPr>
          <w:rFonts w:ascii="Times New Roman" w:hAnsi="Times New Roman" w:cs="Times New Roman"/>
          <w:sz w:val="28"/>
          <w:szCs w:val="28"/>
        </w:rPr>
        <w:lastRenderedPageBreak/>
        <w:t>пересылке</w:t>
      </w:r>
      <w:r w:rsidR="00B553D6" w:rsidRPr="00CE1BA8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CE1BA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175CB4" w:rsidRPr="00CE1BA8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CE1BA8">
        <w:rPr>
          <w:rFonts w:ascii="Times New Roman" w:hAnsi="Times New Roman" w:cs="Times New Roman"/>
          <w:sz w:val="28"/>
          <w:szCs w:val="28"/>
        </w:rPr>
        <w:t>;</w:t>
      </w:r>
    </w:p>
    <w:p w14:paraId="4C132619" w14:textId="68892C81" w:rsidR="00214F19" w:rsidRPr="00CE1BA8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ab/>
      </w:r>
      <w:r w:rsidR="00276CF9"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214F19" w:rsidRPr="00CE1BA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E1BA8">
        <w:rPr>
          <w:rFonts w:ascii="Times New Roman" w:hAnsi="Times New Roman" w:cs="Times New Roman"/>
          <w:sz w:val="28"/>
          <w:szCs w:val="28"/>
        </w:rPr>
        <w:t>заявления</w:t>
      </w:r>
      <w:r w:rsidR="00214F19" w:rsidRPr="00CE1BA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="00276CF9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214F19" w:rsidRPr="00CE1B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C6C78" w:rsidRPr="00CE1BA8">
        <w:rPr>
          <w:rFonts w:ascii="Times New Roman" w:hAnsi="Times New Roman" w:cs="Times New Roman"/>
          <w:sz w:val="28"/>
          <w:szCs w:val="28"/>
        </w:rPr>
        <w:t>запрос</w:t>
      </w:r>
      <w:r w:rsidR="00214F19" w:rsidRPr="00CE1BA8">
        <w:rPr>
          <w:rFonts w:ascii="Times New Roman" w:hAnsi="Times New Roman" w:cs="Times New Roman"/>
          <w:sz w:val="28"/>
          <w:szCs w:val="28"/>
        </w:rPr>
        <w:t>);</w:t>
      </w:r>
    </w:p>
    <w:p w14:paraId="2728C7BD" w14:textId="3380EF81" w:rsidR="00B55EBC" w:rsidRPr="00CE1BA8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3F295C" w:rsidRPr="00CE1BA8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официальную электронную почту</w:t>
      </w:r>
      <w:r w:rsidR="00B55EBC" w:rsidRPr="00CE1BA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F295C" w:rsidRPr="00CE1BA8">
        <w:rPr>
          <w:rFonts w:ascii="Times New Roman" w:hAnsi="Times New Roman" w:cs="Times New Roman"/>
          <w:sz w:val="28"/>
          <w:szCs w:val="28"/>
        </w:rPr>
        <w:t>и (Уполномоченного</w:t>
      </w:r>
      <w:r w:rsidR="00B55EBC" w:rsidRPr="00CE1B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295C" w:rsidRPr="00CE1BA8">
        <w:rPr>
          <w:rFonts w:ascii="Times New Roman" w:hAnsi="Times New Roman" w:cs="Times New Roman"/>
          <w:sz w:val="28"/>
          <w:szCs w:val="28"/>
        </w:rPr>
        <w:t>а</w:t>
      </w:r>
      <w:r w:rsidR="00B55EBC" w:rsidRPr="00CE1BA8">
        <w:rPr>
          <w:rFonts w:ascii="Times New Roman" w:hAnsi="Times New Roman" w:cs="Times New Roman"/>
          <w:sz w:val="28"/>
          <w:szCs w:val="28"/>
        </w:rPr>
        <w:t>) на официальную электронную почту (далее – представление посредством электронной почты).</w:t>
      </w:r>
    </w:p>
    <w:p w14:paraId="1E90A0E6" w14:textId="2627D463" w:rsidR="00214F19" w:rsidRPr="00CE1BA8" w:rsidRDefault="00214F19" w:rsidP="00DB3FAB">
      <w:pPr>
        <w:pStyle w:val="ConsPlusNormal"/>
        <w:ind w:firstLine="709"/>
        <w:jc w:val="both"/>
      </w:pPr>
      <w:r w:rsidRPr="00CE1BA8">
        <w:t xml:space="preserve">В заявлении также указывается один из следующих способов предоставления </w:t>
      </w:r>
      <w:r w:rsidR="003F295C" w:rsidRPr="00CE1BA8">
        <w:t>з</w:t>
      </w:r>
      <w:r w:rsidR="00863366" w:rsidRPr="00CE1BA8">
        <w:t>аявителю</w:t>
      </w:r>
      <w:r w:rsidR="004705AD" w:rsidRPr="00CE1BA8">
        <w:t xml:space="preserve"> </w:t>
      </w:r>
      <w:r w:rsidRPr="00CE1BA8">
        <w:t>результатов предоставления муниципальной услуги:</w:t>
      </w:r>
    </w:p>
    <w:p w14:paraId="2D796D20" w14:textId="2FCA6BA2" w:rsidR="00214F19" w:rsidRPr="00CE1BA8" w:rsidRDefault="00214F19" w:rsidP="00DB3FAB">
      <w:pPr>
        <w:pStyle w:val="ConsPlusNormal"/>
        <w:ind w:firstLine="709"/>
        <w:jc w:val="both"/>
      </w:pPr>
      <w:r w:rsidRPr="00CE1BA8">
        <w:t>в вид</w:t>
      </w:r>
      <w:r w:rsidR="003F295C" w:rsidRPr="00CE1BA8">
        <w:t>е бумажного документа, который з</w:t>
      </w:r>
      <w:r w:rsidRPr="00CE1BA8">
        <w:t xml:space="preserve">аявитель получает непосредственно при личном обращении в </w:t>
      </w:r>
      <w:r w:rsidR="00863366" w:rsidRPr="00CE1BA8">
        <w:t>Администрации (</w:t>
      </w:r>
      <w:r w:rsidRPr="00CE1BA8">
        <w:t>Уполномоченном органе</w:t>
      </w:r>
      <w:r w:rsidR="00863366" w:rsidRPr="00CE1BA8">
        <w:t>)</w:t>
      </w:r>
      <w:r w:rsidRPr="00CE1BA8">
        <w:t>;</w:t>
      </w:r>
    </w:p>
    <w:p w14:paraId="265C28BD" w14:textId="4F0D0AF5" w:rsidR="00214F19" w:rsidRPr="00CE1BA8" w:rsidRDefault="00214F19" w:rsidP="00DB3FAB">
      <w:pPr>
        <w:pStyle w:val="ConsPlusNormal"/>
        <w:ind w:firstLine="709"/>
        <w:jc w:val="both"/>
      </w:pPr>
      <w:r w:rsidRPr="00CE1BA8">
        <w:t>в вид</w:t>
      </w:r>
      <w:r w:rsidR="003F295C" w:rsidRPr="00CE1BA8">
        <w:t>е бумажного документа, который з</w:t>
      </w:r>
      <w:r w:rsidRPr="00CE1BA8">
        <w:t xml:space="preserve">аявитель получает непосредственно при личном обращении в </w:t>
      </w:r>
      <w:r w:rsidR="00863366" w:rsidRPr="00CE1BA8">
        <w:t>РГАУ МФЦ</w:t>
      </w:r>
      <w:r w:rsidRPr="00CE1BA8">
        <w:t>;</w:t>
      </w:r>
    </w:p>
    <w:p w14:paraId="38939268" w14:textId="75EA1EF9" w:rsidR="00214F19" w:rsidRPr="00CE1BA8" w:rsidRDefault="00214F19" w:rsidP="00DB3FAB">
      <w:pPr>
        <w:pStyle w:val="ConsPlusNormal"/>
        <w:ind w:firstLine="709"/>
        <w:jc w:val="both"/>
      </w:pPr>
      <w:r w:rsidRPr="00CE1BA8">
        <w:t>в виде бумажного д</w:t>
      </w:r>
      <w:r w:rsidR="003F295C" w:rsidRPr="00CE1BA8">
        <w:t>окумента, который направляется з</w:t>
      </w:r>
      <w:r w:rsidRPr="00CE1BA8">
        <w:t>аявителю посредством почтового отправления;</w:t>
      </w:r>
    </w:p>
    <w:p w14:paraId="7A69911E" w14:textId="59A70C9E" w:rsidR="00214F19" w:rsidRPr="00CE1BA8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виде электронного д</w:t>
      </w:r>
      <w:r w:rsidR="003F295C" w:rsidRPr="00CE1BA8">
        <w:rPr>
          <w:rFonts w:ascii="Times New Roman" w:hAnsi="Times New Roman" w:cs="Times New Roman"/>
          <w:sz w:val="28"/>
          <w:szCs w:val="28"/>
        </w:rPr>
        <w:t>окумента, который направляется 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CE1BA8">
        <w:rPr>
          <w:rFonts w:ascii="Times New Roman" w:hAnsi="Times New Roman" w:cs="Times New Roman"/>
          <w:sz w:val="28"/>
          <w:szCs w:val="28"/>
        </w:rPr>
        <w:t xml:space="preserve">на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="003F295C" w:rsidRPr="00CE1BA8">
        <w:rPr>
          <w:rFonts w:ascii="Times New Roman" w:hAnsi="Times New Roman" w:cs="Times New Roman"/>
          <w:sz w:val="28"/>
          <w:szCs w:val="28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14:paraId="79FCD7DF" w14:textId="7A770CC0" w:rsidR="008A3785" w:rsidRPr="00CE1BA8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868395C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016D64B4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5CBCFE8B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597DFA54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644626A" w14:textId="30FEEE7A" w:rsidR="00E51B92" w:rsidRPr="00CE1BA8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д) предполагаемые цели использования земель или земельного участка</w:t>
      </w:r>
      <w:r w:rsidR="00E51B92" w:rsidRPr="00CE1BA8">
        <w:rPr>
          <w:rFonts w:ascii="Times New Roman" w:hAnsi="Times New Roman" w:cs="Times New Roman"/>
          <w:sz w:val="28"/>
          <w:szCs w:val="28"/>
        </w:rPr>
        <w:t>: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E51B92" w:rsidRPr="00CE1BA8">
        <w:rPr>
          <w:rFonts w:ascii="Times New Roman" w:hAnsi="Times New Roman" w:cs="Times New Roman"/>
          <w:sz w:val="28"/>
          <w:szCs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788047E2" w14:textId="54CBA8E0" w:rsidR="00E51B92" w:rsidRPr="00CE1BA8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1D145CE1" w14:textId="77777777" w:rsidR="00217455" w:rsidRPr="00CE1BA8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 в целях осуществления геологического изучения недр на срок дей</w:t>
      </w:r>
      <w:r w:rsidR="00217455" w:rsidRPr="00CE1BA8">
        <w:rPr>
          <w:rFonts w:ascii="Times New Roman" w:hAnsi="Times New Roman" w:cs="Times New Roman"/>
          <w:sz w:val="28"/>
          <w:szCs w:val="28"/>
        </w:rPr>
        <w:t>ствия соответствующей лицензии;</w:t>
      </w:r>
    </w:p>
    <w:p w14:paraId="50F95A08" w14:textId="1076A7BC" w:rsidR="008223C9" w:rsidRPr="00CE1BA8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1B92" w:rsidRPr="00CE1BA8">
        <w:rPr>
          <w:rFonts w:ascii="Times New Roman" w:hAnsi="Times New Roman" w:cs="Times New Roman"/>
          <w:sz w:val="28"/>
          <w:szCs w:val="28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CE1BA8">
        <w:rPr>
          <w:rFonts w:ascii="Times New Roman" w:hAnsi="Times New Roman" w:cs="Times New Roman"/>
          <w:sz w:val="28"/>
          <w:szCs w:val="28"/>
        </w:rPr>
        <w:t>пользования рыбоводным участком</w:t>
      </w:r>
      <w:r w:rsidR="008223C9" w:rsidRPr="00CE1BA8">
        <w:rPr>
          <w:rFonts w:ascii="Times New Roman" w:hAnsi="Times New Roman" w:cs="Times New Roman"/>
          <w:sz w:val="28"/>
          <w:szCs w:val="28"/>
        </w:rPr>
        <w:t>;</w:t>
      </w:r>
    </w:p>
    <w:p w14:paraId="08FFC5DE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57568AC6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14:paraId="34EFF098" w14:textId="77777777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4F676C21" w14:textId="0376C766" w:rsidR="00D646B9" w:rsidRPr="0023668A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2) </w:t>
      </w:r>
      <w:r w:rsidR="00387A47" w:rsidRPr="00387A47">
        <w:rPr>
          <w:rFonts w:ascii="Times New Roman" w:hAnsi="Times New Roman" w:cs="Times New Roman"/>
          <w:sz w:val="28"/>
          <w:szCs w:val="28"/>
        </w:rPr>
        <w:t xml:space="preserve"> </w:t>
      </w:r>
      <w:r w:rsidR="00387A47" w:rsidRPr="0023668A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23668A">
        <w:rPr>
          <w:rFonts w:ascii="Times New Roman" w:hAnsi="Times New Roman" w:cs="Times New Roman"/>
          <w:sz w:val="28"/>
          <w:szCs w:val="28"/>
        </w:rPr>
        <w:t>документ</w:t>
      </w:r>
      <w:r w:rsidR="00387A47" w:rsidRPr="0023668A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23668A">
        <w:rPr>
          <w:rFonts w:ascii="Times New Roman" w:hAnsi="Times New Roman" w:cs="Times New Roman"/>
          <w:sz w:val="28"/>
          <w:szCs w:val="28"/>
        </w:rPr>
        <w:t xml:space="preserve"> личность заявителя либо его представителя;</w:t>
      </w:r>
    </w:p>
    <w:p w14:paraId="3D19EB8E" w14:textId="14E1054B" w:rsidR="00D646B9" w:rsidRPr="00CE1BA8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68A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D646B9" w:rsidRPr="0023668A">
        <w:rPr>
          <w:rFonts w:ascii="Times New Roman" w:hAnsi="Times New Roman" w:cs="Times New Roman"/>
          <w:sz w:val="28"/>
          <w:szCs w:val="28"/>
        </w:rPr>
        <w:t>документ</w:t>
      </w:r>
      <w:r w:rsidRPr="0023668A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подтверждающего</w:t>
      </w:r>
      <w:r w:rsidR="00D646B9" w:rsidRPr="00CE1BA8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14:paraId="4FBA3A68" w14:textId="03CFCDD3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Лицо, подающее заявление в Администрацию (Уполномоченный орган),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CE1BA8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14:paraId="4A2E22BB" w14:textId="64C4D081" w:rsidR="00BF7DF9" w:rsidRPr="00CE1BA8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Указанные д</w:t>
      </w:r>
      <w:r w:rsidR="00BF7DF9" w:rsidRPr="00CE1BA8">
        <w:rPr>
          <w:rFonts w:ascii="Times New Roman" w:hAnsi="Times New Roman" w:cs="Times New Roman"/>
          <w:sz w:val="28"/>
          <w:szCs w:val="28"/>
        </w:rPr>
        <w:t>окументы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BF7DF9" w:rsidRPr="00CE1BA8">
        <w:rPr>
          <w:rFonts w:ascii="Times New Roman" w:hAnsi="Times New Roman" w:cs="Times New Roman"/>
          <w:sz w:val="28"/>
          <w:szCs w:val="28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0A7231A0" w14:textId="3EE633F0" w:rsidR="008223C9" w:rsidRPr="00CE1BA8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CE1BA8">
        <w:rPr>
          <w:rFonts w:ascii="Times New Roman" w:hAnsi="Times New Roman" w:cs="Times New Roman"/>
          <w:sz w:val="28"/>
          <w:szCs w:val="28"/>
        </w:rPr>
        <w:t>твом Российской Федерации, копии которых</w:t>
      </w:r>
      <w:r w:rsidRPr="00CE1BA8">
        <w:rPr>
          <w:rFonts w:ascii="Times New Roman" w:hAnsi="Times New Roman" w:cs="Times New Roman"/>
          <w:sz w:val="28"/>
          <w:szCs w:val="28"/>
        </w:rPr>
        <w:t xml:space="preserve"> з</w:t>
      </w:r>
      <w:r w:rsidR="002529DB" w:rsidRPr="00CE1BA8">
        <w:rPr>
          <w:rFonts w:ascii="Times New Roman" w:hAnsi="Times New Roman" w:cs="Times New Roman"/>
          <w:sz w:val="28"/>
          <w:szCs w:val="28"/>
        </w:rPr>
        <w:t>аверяю</w:t>
      </w:r>
      <w:r w:rsidRPr="00CE1BA8">
        <w:rPr>
          <w:rFonts w:ascii="Times New Roman" w:hAnsi="Times New Roman" w:cs="Times New Roman"/>
          <w:sz w:val="28"/>
          <w:szCs w:val="28"/>
        </w:rPr>
        <w:t xml:space="preserve">тся </w:t>
      </w:r>
      <w:r w:rsidR="002529DB" w:rsidRPr="00CE1BA8">
        <w:rPr>
          <w:rFonts w:ascii="Times New Roman" w:hAnsi="Times New Roman" w:cs="Times New Roman"/>
          <w:sz w:val="28"/>
          <w:szCs w:val="28"/>
        </w:rPr>
        <w:t>специалистом РГАУ МФЦ и приобщаю</w:t>
      </w:r>
      <w:r w:rsidRPr="00CE1BA8">
        <w:rPr>
          <w:rFonts w:ascii="Times New Roman" w:hAnsi="Times New Roman" w:cs="Times New Roman"/>
          <w:sz w:val="28"/>
          <w:szCs w:val="28"/>
        </w:rPr>
        <w:t>тся к поданному заявлению.</w:t>
      </w:r>
    </w:p>
    <w:p w14:paraId="23342155" w14:textId="60F578AD" w:rsidR="009C20D2" w:rsidRPr="00CE1BA8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078C1A9D" w14:textId="77777777" w:rsidR="009C20D2" w:rsidRPr="00CE1BA8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483D87D7" w14:textId="24E5B761" w:rsidR="003E54E9" w:rsidRPr="00CE1BA8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7A52F0A4" w14:textId="1AE51B2D" w:rsidR="00D45AB1" w:rsidRPr="00CE1BA8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</w:t>
      </w:r>
      <w:r w:rsidR="00D45AB1" w:rsidRPr="00CE1BA8">
        <w:rPr>
          <w:rFonts w:ascii="Times New Roman" w:hAnsi="Times New Roman" w:cs="Times New Roman"/>
          <w:sz w:val="28"/>
          <w:szCs w:val="28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7B910D95" w14:textId="77777777" w:rsidR="003E54E9" w:rsidRPr="00CE1BA8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6C2FC1A" w14:textId="77777777" w:rsidR="003E54E9" w:rsidRPr="00CE1BA8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14:paraId="2FA74DD9" w14:textId="66655402" w:rsidR="00731A4F" w:rsidRPr="00CE1BA8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54B607" w14:textId="17B3756F" w:rsidR="003E54E9" w:rsidRPr="00CE1BA8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95B49C1" w14:textId="77777777" w:rsidR="003E54E9" w:rsidRPr="00CE1BA8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A394F" w14:textId="3174A40E" w:rsidR="00AC43FD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2.9.</w:t>
      </w:r>
      <w:r w:rsidR="00BE533A" w:rsidRPr="00CE1BA8">
        <w:rPr>
          <w:rFonts w:ascii="Times New Roman" w:hAnsi="Times New Roman" w:cs="Times New Roman"/>
          <w:sz w:val="28"/>
          <w:szCs w:val="28"/>
        </w:rPr>
        <w:t>1.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4D789F" w:rsidRPr="00CE1BA8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</w:t>
      </w:r>
      <w:r w:rsidR="004D789F" w:rsidRPr="00CE1BA8">
        <w:rPr>
          <w:rFonts w:ascii="Times New Roman" w:hAnsi="Times New Roman" w:cs="Times New Roman"/>
          <w:sz w:val="28"/>
          <w:szCs w:val="28"/>
        </w:rPr>
        <w:lastRenderedPageBreak/>
        <w:t>запрашивает в порядке межведомственного взаимодействия относятся следующие документы:</w:t>
      </w:r>
    </w:p>
    <w:p w14:paraId="7D9D8A59" w14:textId="77777777" w:rsidR="00D8651D" w:rsidRPr="00CE1BA8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14:paraId="2C32F4B5" w14:textId="5F1D4C8B" w:rsidR="000D4537" w:rsidRPr="00CE1BA8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</w:t>
      </w:r>
      <w:r w:rsidR="000D4537" w:rsidRPr="00CE1BA8">
        <w:rPr>
          <w:rFonts w:ascii="Times New Roman" w:hAnsi="Times New Roman" w:cs="Times New Roman"/>
          <w:sz w:val="28"/>
          <w:szCs w:val="28"/>
        </w:rPr>
        <w:t>) копия лицензии, удостоверяющей право проведения работ по геологическому изучению недр;</w:t>
      </w:r>
    </w:p>
    <w:p w14:paraId="4634BCD9" w14:textId="79B6B1DE" w:rsidR="000D4537" w:rsidRPr="00CE1BA8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</w:t>
      </w:r>
      <w:r w:rsidR="000D4537" w:rsidRPr="00CE1BA8">
        <w:rPr>
          <w:rFonts w:ascii="Times New Roman" w:hAnsi="Times New Roman" w:cs="Times New Roman"/>
          <w:sz w:val="28"/>
          <w:szCs w:val="28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CE1BA8">
        <w:rPr>
          <w:rFonts w:ascii="Times New Roman" w:hAnsi="Times New Roman" w:cs="Times New Roman"/>
          <w:sz w:val="28"/>
          <w:szCs w:val="28"/>
        </w:rPr>
        <w:t>подпунктом</w:t>
      </w:r>
      <w:r w:rsidR="00C45C05" w:rsidRPr="00CE1BA8">
        <w:rPr>
          <w:rFonts w:ascii="Times New Roman" w:hAnsi="Times New Roman" w:cs="Times New Roman"/>
          <w:sz w:val="28"/>
          <w:szCs w:val="28"/>
        </w:rPr>
        <w:t xml:space="preserve"> 1</w:t>
      </w:r>
      <w:r w:rsidR="00A1049D" w:rsidRPr="00CE1BA8"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="00C45C05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D4537" w:rsidRPr="00CE1BA8">
        <w:rPr>
          <w:rFonts w:ascii="Times New Roman" w:hAnsi="Times New Roman" w:cs="Times New Roman"/>
          <w:sz w:val="28"/>
          <w:szCs w:val="28"/>
        </w:rPr>
        <w:t>.</w:t>
      </w:r>
      <w:r w:rsidR="00AC43FD" w:rsidRPr="00CE1BA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5FC7E82" w14:textId="53E36F6C" w:rsidR="00BE533A" w:rsidRPr="00CE1BA8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2.9.2.</w:t>
      </w:r>
      <w:r w:rsidRPr="00CE1BA8"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14:paraId="05DA55D8" w14:textId="24E2C5D2" w:rsidR="00AC43FD" w:rsidRPr="00CE1BA8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</w:t>
      </w:r>
      <w:r w:rsidR="00CF4E2A" w:rsidRPr="00CE1BA8">
        <w:rPr>
          <w:rFonts w:ascii="Times New Roman" w:hAnsi="Times New Roman" w:cs="Times New Roman"/>
          <w:sz w:val="28"/>
          <w:szCs w:val="28"/>
        </w:rPr>
        <w:t>рган</w:t>
      </w:r>
      <w:r w:rsidR="00BE533A" w:rsidRPr="00CE1BA8">
        <w:rPr>
          <w:rFonts w:ascii="Times New Roman" w:hAnsi="Times New Roman" w:cs="Times New Roman"/>
          <w:sz w:val="28"/>
          <w:szCs w:val="28"/>
        </w:rPr>
        <w:t>а) документы, указанные в пунктах</w:t>
      </w:r>
      <w:r w:rsidR="00CF4E2A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2.9</w:t>
      </w:r>
      <w:r w:rsidR="00BE533A" w:rsidRPr="00CE1BA8">
        <w:rPr>
          <w:rFonts w:ascii="Times New Roman" w:hAnsi="Times New Roman" w:cs="Times New Roman"/>
          <w:sz w:val="28"/>
          <w:szCs w:val="28"/>
        </w:rPr>
        <w:t>.1. и 2.9.2.</w:t>
      </w:r>
      <w:r w:rsidR="00245080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45080" w:rsidRPr="00CE1BA8">
        <w:rPr>
          <w:rFonts w:ascii="Times New Roman" w:hAnsi="Times New Roman" w:cs="Times New Roman"/>
          <w:sz w:val="28"/>
          <w:szCs w:val="28"/>
        </w:rPr>
        <w:t>.</w:t>
      </w:r>
    </w:p>
    <w:p w14:paraId="241BEA7B" w14:textId="290837CC" w:rsidR="00863366" w:rsidRPr="00CE1BA8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E1BA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CA6BE0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CE1BA8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BE533A" w:rsidRPr="00CE1BA8">
        <w:rPr>
          <w:rFonts w:ascii="Times New Roman" w:hAnsi="Times New Roman" w:cs="Times New Roman"/>
          <w:sz w:val="28"/>
          <w:szCs w:val="28"/>
        </w:rPr>
        <w:t xml:space="preserve">пунктах 2.9.1. и 2.9.2.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63366" w:rsidRPr="00CE1BA8">
        <w:rPr>
          <w:rFonts w:ascii="Times New Roman" w:hAnsi="Times New Roman" w:cs="Times New Roman"/>
          <w:sz w:val="28"/>
          <w:szCs w:val="28"/>
        </w:rPr>
        <w:t>, не является основанием для отказа в предоставлении муниципальной услуги.</w:t>
      </w:r>
    </w:p>
    <w:p w14:paraId="5DFF2E33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C393D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A2F32BB" w14:textId="77777777" w:rsidR="006C4615" w:rsidRPr="00CE1BA8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CA36B" w14:textId="11D65BA4" w:rsidR="00863366" w:rsidRPr="00CE1BA8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D8651D" w:rsidRPr="00CE1BA8">
        <w:rPr>
          <w:rFonts w:ascii="Times New Roman" w:hAnsi="Times New Roman" w:cs="Times New Roman"/>
          <w:sz w:val="28"/>
          <w:szCs w:val="28"/>
        </w:rPr>
        <w:t>требовать от з</w:t>
      </w:r>
      <w:r w:rsidRPr="00CE1BA8">
        <w:rPr>
          <w:rFonts w:ascii="Times New Roman" w:hAnsi="Times New Roman" w:cs="Times New Roman"/>
          <w:sz w:val="28"/>
          <w:szCs w:val="28"/>
        </w:rPr>
        <w:t>аявителя:</w:t>
      </w:r>
    </w:p>
    <w:p w14:paraId="7425F392" w14:textId="77777777" w:rsidR="00863366" w:rsidRPr="00CE1BA8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EFE0E9D" w14:textId="74E10990" w:rsidR="00863366" w:rsidRPr="00CE1BA8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2.12.2. </w:t>
      </w:r>
      <w:r w:rsidR="003E54E9" w:rsidRPr="00CE1B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14:paraId="23839C0A" w14:textId="77777777" w:rsidR="00863366" w:rsidRPr="00CE1BA8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14:paraId="0B0600FB" w14:textId="77777777" w:rsidR="00863366" w:rsidRPr="00CE1BA8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604C65" w14:textId="77777777" w:rsidR="00863366" w:rsidRPr="00CE1BA8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95F5C71" w14:textId="77777777" w:rsidR="00863366" w:rsidRPr="00CE1BA8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A6A12CD" w14:textId="4E415B71" w:rsidR="00863366" w:rsidRPr="00CE1BA8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E1BA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426009B8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7E2FB4" w:rsidRPr="00CE1BA8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E1BA8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961BED4" w14:textId="6ECFE92E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E1B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1BA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CE1BA8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E1BA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2D196" w14:textId="3BBB974B" w:rsidR="00863366" w:rsidRPr="00CE1BA8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E1BA8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CE1BA8">
        <w:rPr>
          <w:rFonts w:ascii="Times New Roman" w:eastAsia="Calibri" w:hAnsi="Times New Roman" w:cs="Times New Roman"/>
          <w:sz w:val="28"/>
          <w:szCs w:val="28"/>
        </w:rPr>
        <w:t>интервала, который необходимо</w:t>
      </w:r>
      <w:r w:rsidR="00863366" w:rsidRPr="00CE1BA8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598F4A06" w14:textId="14D052C0" w:rsidR="00863366" w:rsidRPr="00CE1BA8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BA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E1BA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E1BA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E1BA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9179C8C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896A7" w14:textId="77777777" w:rsidR="000D3CB7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9DD94EE" w14:textId="38D86733" w:rsidR="00863366" w:rsidRPr="00CE1BA8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05D92E5D" w14:textId="74CE6640" w:rsidR="00056BE3" w:rsidRPr="00CE1BA8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2.14</w:t>
      </w:r>
      <w:r w:rsidR="00056BE3" w:rsidRPr="00CE1BA8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документов, необходимых для предоставления государственной услуги, является </w:t>
      </w:r>
      <w:r w:rsidR="003B495F" w:rsidRPr="00CE1BA8">
        <w:rPr>
          <w:rFonts w:ascii="Times New Roman" w:hAnsi="Times New Roman" w:cs="Times New Roman"/>
          <w:sz w:val="28"/>
          <w:szCs w:val="28"/>
        </w:rPr>
        <w:t>неустановленные</w:t>
      </w:r>
      <w:r w:rsidR="00056BE3" w:rsidRPr="00CE1BA8">
        <w:rPr>
          <w:rFonts w:ascii="Times New Roman" w:hAnsi="Times New Roman" w:cs="Times New Roman"/>
          <w:sz w:val="28"/>
          <w:szCs w:val="28"/>
        </w:rPr>
        <w:t xml:space="preserve">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14:paraId="0251EE79" w14:textId="2A6B1A41" w:rsidR="00056BE3" w:rsidRPr="00CE1BA8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053A4089" w14:textId="579C0166" w:rsidR="000D3CB7" w:rsidRPr="00CE1BA8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14:paraId="26CA6CF0" w14:textId="77777777" w:rsidR="000D3CB7" w:rsidRPr="00CE1BA8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3EC1EA43" w14:textId="05293067" w:rsidR="000D3CB7" w:rsidRPr="00CE1BA8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</w:t>
      </w:r>
      <w:r w:rsidR="00C70158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14:paraId="72DB5A53" w14:textId="6AE8680C" w:rsidR="00863366" w:rsidRPr="00CE1BA8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B68051A" w14:textId="77777777" w:rsidR="000D3CB7" w:rsidRPr="00CE1BA8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251A69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BA1263" w14:textId="77777777" w:rsidR="006C4615" w:rsidRPr="00CE1BA8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31C83" w14:textId="779A9CCB" w:rsidR="00863366" w:rsidRPr="00CE1BA8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</w:t>
      </w:r>
      <w:r w:rsidR="00245080" w:rsidRPr="00CE1BA8">
        <w:rPr>
          <w:rFonts w:ascii="Times New Roman" w:hAnsi="Times New Roman" w:cs="Times New Roman"/>
          <w:sz w:val="28"/>
          <w:szCs w:val="28"/>
        </w:rPr>
        <w:t>6</w:t>
      </w:r>
      <w:r w:rsidRPr="00CE1BA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E1BA8">
        <w:rPr>
          <w:rFonts w:ascii="Times New Roman" w:hAnsi="Times New Roman" w:cs="Times New Roman"/>
          <w:i/>
          <w:sz w:val="28"/>
          <w:szCs w:val="28"/>
        </w:rPr>
        <w:t>.</w:t>
      </w:r>
    </w:p>
    <w:p w14:paraId="2119BCC9" w14:textId="77777777" w:rsidR="00EA03DE" w:rsidRPr="00CE1BA8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E1BA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0499747F" w14:textId="362A9FE9" w:rsidR="00C45C05" w:rsidRPr="00CE1BA8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1) заявление подано с наруш</w:t>
      </w:r>
      <w:r w:rsidR="009849F8" w:rsidRPr="00CE1BA8">
        <w:rPr>
          <w:rFonts w:ascii="Times New Roman" w:hAnsi="Times New Roman" w:cs="Times New Roman"/>
          <w:sz w:val="28"/>
        </w:rPr>
        <w:t>ением требований, указанных в под</w:t>
      </w:r>
      <w:r w:rsidR="002529DB" w:rsidRPr="00CE1BA8">
        <w:rPr>
          <w:rFonts w:ascii="Times New Roman" w:hAnsi="Times New Roman" w:cs="Times New Roman"/>
          <w:sz w:val="28"/>
        </w:rPr>
        <w:t>пунктах</w:t>
      </w:r>
      <w:r w:rsidR="009849F8" w:rsidRPr="00CE1BA8">
        <w:rPr>
          <w:rFonts w:ascii="Times New Roman" w:hAnsi="Times New Roman" w:cs="Times New Roman"/>
          <w:sz w:val="28"/>
        </w:rPr>
        <w:t xml:space="preserve"> </w:t>
      </w:r>
      <w:r w:rsidR="00056BE3" w:rsidRPr="00CE1BA8">
        <w:rPr>
          <w:rFonts w:ascii="Times New Roman" w:hAnsi="Times New Roman" w:cs="Times New Roman"/>
          <w:sz w:val="28"/>
        </w:rPr>
        <w:t xml:space="preserve">1, </w:t>
      </w:r>
      <w:r w:rsidR="009849F8" w:rsidRPr="00CE1BA8">
        <w:rPr>
          <w:rFonts w:ascii="Times New Roman" w:hAnsi="Times New Roman" w:cs="Times New Roman"/>
          <w:sz w:val="28"/>
        </w:rPr>
        <w:t>2</w:t>
      </w:r>
      <w:r w:rsidR="00056BE3" w:rsidRPr="00CE1BA8">
        <w:rPr>
          <w:rFonts w:ascii="Times New Roman" w:hAnsi="Times New Roman" w:cs="Times New Roman"/>
          <w:sz w:val="28"/>
        </w:rPr>
        <w:t>, 3</w:t>
      </w:r>
      <w:r w:rsidR="009849F8" w:rsidRPr="00CE1BA8">
        <w:rPr>
          <w:rFonts w:ascii="Times New Roman" w:hAnsi="Times New Roman" w:cs="Times New Roman"/>
          <w:sz w:val="28"/>
        </w:rPr>
        <w:t xml:space="preserve"> </w:t>
      </w:r>
      <w:r w:rsidRPr="00CE1BA8">
        <w:rPr>
          <w:rFonts w:ascii="Times New Roman" w:hAnsi="Times New Roman" w:cs="Times New Roman"/>
          <w:sz w:val="28"/>
        </w:rPr>
        <w:t>пункта</w:t>
      </w:r>
      <w:r w:rsidR="009849F8" w:rsidRPr="00CE1BA8">
        <w:rPr>
          <w:rFonts w:ascii="Times New Roman" w:hAnsi="Times New Roman" w:cs="Times New Roman"/>
          <w:sz w:val="28"/>
        </w:rPr>
        <w:t xml:space="preserve"> 2.8 </w:t>
      </w:r>
      <w:r w:rsidRPr="00CE1BA8">
        <w:rPr>
          <w:rFonts w:ascii="Times New Roman" w:hAnsi="Times New Roman" w:cs="Times New Roman"/>
          <w:sz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>;</w:t>
      </w:r>
    </w:p>
    <w:p w14:paraId="42C45952" w14:textId="0E16DAD2" w:rsidR="00C45C05" w:rsidRPr="00CE1BA8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14:paraId="2654515F" w14:textId="1E698F25" w:rsidR="00863366" w:rsidRPr="00CE1BA8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CE1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534B0" w14:textId="77777777" w:rsidR="00C45C05" w:rsidRPr="00CE1BA8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944F2" w14:textId="39E4EF62" w:rsidR="00E805C6" w:rsidRPr="00CE1BA8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5CEAC7A" w14:textId="77777777" w:rsidR="00C70158" w:rsidRPr="00CE1BA8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CBEF9" w14:textId="30105B7E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B6BC3" w:rsidRPr="00CE1BA8">
        <w:rPr>
          <w:rFonts w:ascii="Times New Roman" w:hAnsi="Times New Roman" w:cs="Times New Roman"/>
          <w:sz w:val="28"/>
          <w:szCs w:val="28"/>
        </w:rPr>
        <w:t>8</w:t>
      </w:r>
      <w:r w:rsidRPr="00CE1BA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</w:t>
      </w:r>
      <w:r w:rsidR="00760FAC" w:rsidRPr="00CE1BA8">
        <w:rPr>
          <w:rFonts w:ascii="Times New Roman" w:hAnsi="Times New Roman" w:cs="Times New Roman"/>
          <w:sz w:val="28"/>
          <w:szCs w:val="28"/>
        </w:rPr>
        <w:t xml:space="preserve"> и документы, выдаваемые организациями, участвующими в предоставлении муниципальной </w:t>
      </w:r>
      <w:r w:rsidR="003B495F" w:rsidRPr="00CE1BA8">
        <w:rPr>
          <w:rFonts w:ascii="Times New Roman" w:hAnsi="Times New Roman" w:cs="Times New Roman"/>
          <w:sz w:val="28"/>
          <w:szCs w:val="28"/>
        </w:rPr>
        <w:t>услуги, нормативными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60FAC" w:rsidRPr="00CE1BA8">
        <w:rPr>
          <w:rFonts w:ascii="Times New Roman" w:hAnsi="Times New Roman" w:cs="Times New Roman"/>
          <w:sz w:val="28"/>
          <w:szCs w:val="28"/>
        </w:rPr>
        <w:t>ыми актами Российской Федерации,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60FAC" w:rsidRPr="00CE1BA8">
        <w:rPr>
          <w:rFonts w:ascii="Times New Roman" w:hAnsi="Times New Roman" w:cs="Times New Roman"/>
          <w:sz w:val="28"/>
          <w:szCs w:val="28"/>
        </w:rPr>
        <w:t xml:space="preserve"> и</w:t>
      </w:r>
      <w:r w:rsidR="00E80DEC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6646A5" w:rsidRPr="00CE1BA8">
        <w:rPr>
          <w:rFonts w:ascii="Times New Roman" w:hAnsi="Times New Roman" w:cs="Times New Roman"/>
          <w:sz w:val="28"/>
          <w:szCs w:val="28"/>
        </w:rPr>
        <w:t>органа</w:t>
      </w:r>
      <w:r w:rsidR="00E80DEC" w:rsidRPr="00CE1BA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E1BA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24373A30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01435" w14:textId="77777777" w:rsidR="00863366" w:rsidRPr="00CE1BA8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DAC545" w14:textId="77777777" w:rsidR="00C70158" w:rsidRPr="00CE1BA8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42E1C" w14:textId="2B631A99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2.1</w:t>
      </w:r>
      <w:r w:rsidR="00202659" w:rsidRPr="00CE1BA8">
        <w:rPr>
          <w:rFonts w:ascii="Times New Roman" w:hAnsi="Times New Roman" w:cs="Times New Roman"/>
          <w:sz w:val="28"/>
          <w:szCs w:val="28"/>
        </w:rPr>
        <w:t>9</w:t>
      </w:r>
      <w:r w:rsidRPr="00CE1BA8">
        <w:rPr>
          <w:rFonts w:ascii="Times New Roman" w:hAnsi="Times New Roman" w:cs="Times New Roman"/>
          <w:sz w:val="28"/>
          <w:szCs w:val="28"/>
        </w:rPr>
        <w:t>. За пред</w:t>
      </w:r>
      <w:r w:rsidR="007C67C4" w:rsidRPr="00CE1BA8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  <w:r w:rsidR="00021A02" w:rsidRPr="00CE1BA8">
        <w:rPr>
          <w:rFonts w:ascii="Times New Roman" w:hAnsi="Times New Roman" w:cs="Times New Roman"/>
          <w:sz w:val="28"/>
          <w:szCs w:val="28"/>
        </w:rPr>
        <w:t xml:space="preserve"> государственная пошлина не взимается.</w:t>
      </w:r>
    </w:p>
    <w:p w14:paraId="3AF9E7ED" w14:textId="77777777" w:rsidR="00863366" w:rsidRPr="00CE1BA8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33D53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9FEB10A" w14:textId="77777777" w:rsidR="00C70158" w:rsidRPr="00CE1BA8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464E7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</w:t>
      </w:r>
      <w:r w:rsidR="00202659" w:rsidRPr="00CE1BA8">
        <w:rPr>
          <w:rFonts w:ascii="Times New Roman" w:hAnsi="Times New Roman" w:cs="Times New Roman"/>
          <w:sz w:val="28"/>
          <w:szCs w:val="28"/>
        </w:rPr>
        <w:t>20</w:t>
      </w:r>
      <w:r w:rsidRPr="00CE1BA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E1BA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2DEFE443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5325F7" w14:textId="4E7A294D" w:rsidR="00E805C6" w:rsidRPr="00CE1BA8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E3E603C" w14:textId="77777777" w:rsidR="00C70158" w:rsidRPr="00CE1BA8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90472" w14:textId="62D5B35E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</w:t>
      </w:r>
      <w:r w:rsidR="00202659" w:rsidRPr="00CE1BA8">
        <w:rPr>
          <w:rFonts w:ascii="Times New Roman" w:hAnsi="Times New Roman" w:cs="Times New Roman"/>
          <w:sz w:val="28"/>
          <w:szCs w:val="28"/>
        </w:rPr>
        <w:t>21</w:t>
      </w:r>
      <w:r w:rsidRPr="00CE1BA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CE1BA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526C38B1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1CC7CFBF" w14:textId="77777777" w:rsidR="00863366" w:rsidRPr="00CE1BA8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66E023" w14:textId="0A4F4AA1" w:rsidR="00E805C6" w:rsidRPr="00CE1BA8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6C76A254" w14:textId="77777777" w:rsidR="00C70158" w:rsidRPr="00CE1BA8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700B3" w14:textId="4F0DE48A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2</w:t>
      </w:r>
      <w:r w:rsidRPr="00CE1BA8">
        <w:rPr>
          <w:rFonts w:ascii="Times New Roman" w:hAnsi="Times New Roman" w:cs="Times New Roman"/>
          <w:sz w:val="28"/>
          <w:szCs w:val="28"/>
        </w:rPr>
        <w:t xml:space="preserve">. </w:t>
      </w:r>
      <w:r w:rsidR="002B1367" w:rsidRPr="00CE1BA8">
        <w:rPr>
          <w:rFonts w:ascii="Times New Roman" w:hAnsi="Times New Roman" w:cs="Times New Roman"/>
          <w:sz w:val="28"/>
          <w:szCs w:val="28"/>
        </w:rPr>
        <w:t>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(Уполномоченного органа) либо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14:paraId="7282A42C" w14:textId="77777777" w:rsidR="00863366" w:rsidRPr="00CE1BA8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1B5516E" w14:textId="1ABFE9E0" w:rsidR="00E805C6" w:rsidRPr="00CE1BA8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986758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986758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DE02EF8" w14:textId="77777777" w:rsidR="00C70158" w:rsidRPr="00CE1BA8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83204" w14:textId="0D260300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E337429" w14:textId="5730087A" w:rsidR="00863366" w:rsidRPr="00CE1BA8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E1BA8">
        <w:rPr>
          <w:rFonts w:ascii="Times New Roman" w:hAnsi="Times New Roman" w:cs="Times New Roman"/>
          <w:sz w:val="28"/>
          <w:szCs w:val="28"/>
        </w:rPr>
        <w:t xml:space="preserve">ного автомобильного транспорта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E1BA8">
        <w:rPr>
          <w:rFonts w:ascii="Times New Roman" w:hAnsi="Times New Roman" w:cs="Times New Roman"/>
          <w:sz w:val="28"/>
          <w:szCs w:val="28"/>
        </w:rPr>
        <w:t xml:space="preserve">зование стоянкой (парковкой) с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66FBFEEA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C6F55C9" w14:textId="78C184E8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E1BA8">
        <w:rPr>
          <w:rFonts w:ascii="Times New Roman" w:hAnsi="Times New Roman" w:cs="Times New Roman"/>
          <w:sz w:val="28"/>
          <w:szCs w:val="28"/>
        </w:rPr>
        <w:t xml:space="preserve">ия беспрепятственного  доступа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63AE6C0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E1BA8">
        <w:rPr>
          <w:rFonts w:ascii="Times New Roman" w:hAnsi="Times New Roman" w:cs="Times New Roman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CB3086D" w14:textId="77777777" w:rsidR="00863366" w:rsidRPr="00CE1BA8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B570BAD" w14:textId="77777777" w:rsidR="00863366" w:rsidRPr="00CE1BA8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7567A9A9" w14:textId="77777777" w:rsidR="00863366" w:rsidRPr="00CE1BA8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4E4B2FB" w14:textId="77777777" w:rsidR="00863366" w:rsidRPr="00CE1BA8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74B300F3" w14:textId="77777777" w:rsidR="00863366" w:rsidRPr="00CE1BA8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386C35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99BDF89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BDB39AE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74407072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6726B402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D48E76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F6A279F" w14:textId="3B02154C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67EE809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D9882FA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EE58544" w14:textId="19F2BDEF" w:rsidR="00863366" w:rsidRPr="00CE1BA8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CE1BA8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56365060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7CB6686F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CD16A4C" w14:textId="7FFECB1C" w:rsidR="00863366" w:rsidRPr="00CE1BA8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CE1BA8">
        <w:rPr>
          <w:rFonts w:ascii="Times New Roman" w:hAnsi="Times New Roman" w:cs="Times New Roman"/>
          <w:sz w:val="28"/>
          <w:szCs w:val="28"/>
        </w:rPr>
        <w:t>аявителей.</w:t>
      </w:r>
    </w:p>
    <w:p w14:paraId="08E7EF1B" w14:textId="5869FA0E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Рабочее место </w:t>
      </w:r>
      <w:r w:rsidR="00F530E2" w:rsidRPr="00CE1BA8">
        <w:rPr>
          <w:rFonts w:ascii="Times New Roman" w:hAnsi="Times New Roman" w:cs="Times New Roman"/>
          <w:sz w:val="28"/>
          <w:szCs w:val="28"/>
        </w:rPr>
        <w:t>каждого ответственного</w:t>
      </w:r>
      <w:r w:rsidR="00BF7362" w:rsidRPr="00CE1BA8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777470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D02050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F530E2" w:rsidRPr="00CE1BA8">
        <w:rPr>
          <w:rFonts w:ascii="Times New Roman" w:hAnsi="Times New Roman" w:cs="Times New Roman"/>
          <w:sz w:val="28"/>
          <w:szCs w:val="28"/>
        </w:rPr>
        <w:t xml:space="preserve">за прием документов </w:t>
      </w:r>
      <w:r w:rsidRPr="00CE1BA8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4CC9E46" w14:textId="259A779F" w:rsidR="00863366" w:rsidRPr="00CE1BA8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D02050" w:rsidRPr="00CE1BA8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за прием документов</w:t>
      </w:r>
      <w:r w:rsidR="00863366" w:rsidRPr="00CE1BA8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14:paraId="78E0B77F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FEC7BB2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E523F8C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45C9636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EFB3981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6DA0A4B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5C99F9C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02FCFEA4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на объекты (здания, помещения), в которых предоставляются услуги;</w:t>
      </w:r>
    </w:p>
    <w:p w14:paraId="3EC17A52" w14:textId="77777777" w:rsidR="00863366" w:rsidRPr="00CE1BA8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E1BA8">
        <w:rPr>
          <w:rFonts w:ascii="Times New Roman" w:hAnsi="Times New Roman" w:cs="Times New Roman"/>
          <w:sz w:val="28"/>
          <w:szCs w:val="28"/>
        </w:rPr>
        <w:t>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1F7E8418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E5134" w14:textId="6DEDD3A8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C52A32"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006053BC" w14:textId="77777777" w:rsidR="006C4615" w:rsidRPr="00CE1BA8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E127A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4</w:t>
      </w:r>
      <w:r w:rsidRPr="00CE1BA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A37C34F" w14:textId="27D5F72E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4</w:t>
      </w:r>
      <w:r w:rsidRPr="00CE1BA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E1BA8">
        <w:rPr>
          <w:rFonts w:ascii="Times New Roman" w:hAnsi="Times New Roman" w:cs="Times New Roman"/>
          <w:sz w:val="28"/>
          <w:szCs w:val="28"/>
        </w:rPr>
        <w:t>лах пешеходной доступности д</w:t>
      </w:r>
      <w:r w:rsidR="00E563AE" w:rsidRPr="00CE1BA8">
        <w:rPr>
          <w:rFonts w:ascii="Times New Roman" w:hAnsi="Times New Roman" w:cs="Times New Roman"/>
          <w:sz w:val="28"/>
          <w:szCs w:val="28"/>
        </w:rPr>
        <w:t>ля з</w:t>
      </w:r>
      <w:r w:rsidRPr="00CE1BA8">
        <w:rPr>
          <w:rFonts w:ascii="Times New Roman" w:hAnsi="Times New Roman" w:cs="Times New Roman"/>
          <w:sz w:val="28"/>
          <w:szCs w:val="28"/>
        </w:rPr>
        <w:t>аявителей.</w:t>
      </w:r>
    </w:p>
    <w:p w14:paraId="484CAA9B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4</w:t>
      </w:r>
      <w:r w:rsidRPr="00CE1BA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039CE5B" w14:textId="319A51C1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4</w:t>
      </w:r>
      <w:r w:rsidR="00061390" w:rsidRPr="00CE1BA8">
        <w:rPr>
          <w:rFonts w:ascii="Times New Roman" w:hAnsi="Times New Roman" w:cs="Times New Roman"/>
          <w:sz w:val="28"/>
          <w:szCs w:val="28"/>
        </w:rPr>
        <w:t>.3. Воз</w:t>
      </w:r>
      <w:r w:rsidR="00E563AE" w:rsidRPr="00CE1BA8">
        <w:rPr>
          <w:rFonts w:ascii="Times New Roman" w:hAnsi="Times New Roman" w:cs="Times New Roman"/>
          <w:sz w:val="28"/>
          <w:szCs w:val="28"/>
        </w:rPr>
        <w:t>можность выбора 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E1BA8">
        <w:rPr>
          <w:rFonts w:ascii="Times New Roman" w:hAnsi="Times New Roman" w:cs="Times New Roman"/>
          <w:sz w:val="28"/>
          <w:szCs w:val="28"/>
        </w:rPr>
        <w:t>Администрацию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="006F7919" w:rsidRPr="00CE1BA8">
        <w:rPr>
          <w:rFonts w:ascii="Times New Roman" w:hAnsi="Times New Roman" w:cs="Times New Roman"/>
          <w:sz w:val="28"/>
          <w:szCs w:val="28"/>
        </w:rPr>
        <w:t>, на официальный сайт электронной почты 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либо через </w:t>
      </w:r>
      <w:r w:rsidR="00061390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04AE4EEE" w14:textId="27B855A6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4</w:t>
      </w:r>
      <w:r w:rsidRPr="00CE1BA8">
        <w:rPr>
          <w:rFonts w:ascii="Times New Roman" w:hAnsi="Times New Roman" w:cs="Times New Roman"/>
          <w:sz w:val="28"/>
          <w:szCs w:val="28"/>
        </w:rPr>
        <w:t>.4</w:t>
      </w:r>
      <w:r w:rsidR="00E563AE" w:rsidRPr="00CE1BA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2E16BA15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4</w:t>
      </w:r>
      <w:r w:rsidRPr="00CE1BA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8ED8541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0B1DEF59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673EFEB" w14:textId="42EFEB56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="00061390" w:rsidRPr="00CE1BA8">
        <w:rPr>
          <w:rFonts w:ascii="Times New Roman" w:hAnsi="Times New Roman" w:cs="Times New Roman"/>
          <w:sz w:val="28"/>
          <w:szCs w:val="28"/>
        </w:rPr>
        <w:t>аявителя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78C7C1E4" w14:textId="4B500C8A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аявителям.</w:t>
      </w:r>
    </w:p>
    <w:p w14:paraId="22663886" w14:textId="77777777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6932759" w14:textId="1F9853B3" w:rsidR="00863366" w:rsidRPr="00CE1BA8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</w:t>
      </w:r>
      <w:r w:rsidR="00202659" w:rsidRPr="00CE1BA8">
        <w:rPr>
          <w:rFonts w:ascii="Times New Roman" w:hAnsi="Times New Roman" w:cs="Times New Roman"/>
          <w:sz w:val="28"/>
          <w:szCs w:val="28"/>
        </w:rPr>
        <w:t>5</w:t>
      </w:r>
      <w:r w:rsidRPr="00CE1BA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E1BA8">
        <w:rPr>
          <w:rFonts w:ascii="Times New Roman" w:hAnsi="Times New Roman" w:cs="Times New Roman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аявителей.</w:t>
      </w:r>
    </w:p>
    <w:p w14:paraId="165963CA" w14:textId="77777777" w:rsidR="00863366" w:rsidRPr="00CE1BA8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0DFC9D" w14:textId="1A54B195" w:rsidR="00C70158" w:rsidRPr="00CE1BA8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E2D7370" w14:textId="77777777" w:rsidR="00C70158" w:rsidRPr="00CE1BA8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3C635" w14:textId="77777777" w:rsidR="00394AE2" w:rsidRPr="00CE1BA8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701766A" w14:textId="10A7A371" w:rsidR="00C70158" w:rsidRPr="00CE1BA8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иных случаях предоставление муниципальной услуги по экстерриториальному принципу не осуществляется.</w:t>
      </w:r>
    </w:p>
    <w:p w14:paraId="4E288524" w14:textId="243B7A3F" w:rsidR="00C70158" w:rsidRPr="00CE1BA8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3889E9B" w14:textId="2116D35C" w:rsidR="00C70158" w:rsidRPr="00CE1BA8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2.27.1. Заявления и прилагаемые к нему документы в форме электронного документа посредством РПГУ направляются в Администрацию (Уполномоченный орган)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76886627" w14:textId="14651B70" w:rsidR="004421EE" w:rsidRPr="00CE1BA8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2.27.2. Заявления в форме электронного документа на официальный адрес электронной почты направляются в Администрацию (Уполномоченный орган) в виде файлов в формате doc, docx, txt, xls, xlsx, rtf.</w:t>
      </w:r>
    </w:p>
    <w:p w14:paraId="69C3CE2B" w14:textId="27B00E79" w:rsidR="004421EE" w:rsidRPr="00CE1BA8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CE1BA8">
        <w:rPr>
          <w:rFonts w:ascii="Times New Roman" w:hAnsi="Times New Roman" w:cs="Times New Roman"/>
          <w:sz w:val="28"/>
          <w:szCs w:val="28"/>
        </w:rPr>
        <w:t>виде файлов в форматах PDF, TIF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17C925F5" w14:textId="77777777" w:rsidR="004421EE" w:rsidRPr="00CE1BA8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1AC1F5C8" w14:textId="77777777" w:rsidR="004421EE" w:rsidRPr="00CE1BA8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4B1D78A2" w14:textId="1DFEC1F7" w:rsidR="004421EE" w:rsidRPr="00CE1BA8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(Уполномоченного) органа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3E122479" w14:textId="77777777" w:rsidR="00C70158" w:rsidRPr="00CE1BA8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982D3D5" w14:textId="4AEB6760" w:rsidR="00AE4002" w:rsidRPr="00CE1BA8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E1BA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736D" w:rsidRPr="00CE1BA8">
        <w:rPr>
          <w:rFonts w:ascii="Times New Roman" w:hAnsi="Times New Roman" w:cs="Times New Roman"/>
          <w:b/>
          <w:sz w:val="28"/>
          <w:szCs w:val="28"/>
        </w:rPr>
        <w:t>х процедур в электронной форме</w:t>
      </w:r>
    </w:p>
    <w:p w14:paraId="0B056F98" w14:textId="77777777" w:rsidR="00AE4002" w:rsidRPr="00CE1BA8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8F7A" w14:textId="5AE03DE1" w:rsidR="00627092" w:rsidRPr="00CE1BA8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</w:t>
      </w:r>
      <w:r w:rsidR="0099736D"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99736D" w:rsidRPr="00CE1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0A78F8C4" w14:textId="77777777" w:rsidR="006C4615" w:rsidRPr="00CE1BA8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BFD2F" w14:textId="5D0FD1A3" w:rsidR="00627092" w:rsidRPr="00CE1BA8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0A386C85" w14:textId="7C6BE930" w:rsidR="00627092" w:rsidRPr="00CE1BA8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-</w:t>
      </w:r>
      <w:r w:rsidRPr="00CE1BA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C90897" w:rsidRPr="00CE1BA8">
        <w:rPr>
          <w:rFonts w:ascii="Times New Roman" w:hAnsi="Times New Roman" w:cs="Times New Roman"/>
          <w:bCs/>
          <w:sz w:val="28"/>
          <w:szCs w:val="28"/>
        </w:rPr>
        <w:t xml:space="preserve">прием документов, регистрация заявления на предоставление </w:t>
      </w:r>
      <w:r w:rsidRPr="00CE1BA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C90897" w:rsidRPr="00CE1BA8">
        <w:rPr>
          <w:rFonts w:ascii="Times New Roman" w:hAnsi="Times New Roman" w:cs="Times New Roman"/>
          <w:bCs/>
          <w:sz w:val="28"/>
          <w:szCs w:val="28"/>
        </w:rPr>
        <w:t xml:space="preserve"> услуги и назначение ответственного исполнителя;</w:t>
      </w:r>
    </w:p>
    <w:p w14:paraId="6F484016" w14:textId="0175B402" w:rsidR="00EF65AE" w:rsidRPr="00CE1BA8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-</w:t>
      </w:r>
      <w:r w:rsidRPr="00CE1BA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CE1BA8">
        <w:rPr>
          <w:rFonts w:ascii="Times New Roman" w:hAnsi="Times New Roman" w:cs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31A7DE18" w14:textId="7A44D5E8" w:rsidR="00627092" w:rsidRPr="00CE1BA8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- </w:t>
      </w:r>
      <w:r w:rsidR="00627092" w:rsidRPr="00CE1BA8">
        <w:rPr>
          <w:rFonts w:ascii="Times New Roman" w:hAnsi="Times New Roman" w:cs="Times New Roman"/>
          <w:bCs/>
          <w:sz w:val="28"/>
          <w:szCs w:val="28"/>
        </w:rPr>
        <w:t>подготовка</w:t>
      </w:r>
      <w:r w:rsidR="008624FB" w:rsidRPr="00CE1BA8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627092" w:rsidRPr="00CE1BA8">
        <w:rPr>
          <w:rFonts w:ascii="Times New Roman" w:hAnsi="Times New Roman" w:cs="Times New Roman"/>
          <w:bCs/>
          <w:sz w:val="28"/>
          <w:szCs w:val="28"/>
        </w:rPr>
        <w:t>, подписание и регистрация результата предоставления муниципальной услуги;</w:t>
      </w:r>
    </w:p>
    <w:p w14:paraId="100005E7" w14:textId="2199A81C" w:rsidR="00627092" w:rsidRPr="00CE1BA8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092" w:rsidRPr="00CE1BA8">
        <w:rPr>
          <w:rFonts w:ascii="Times New Roman" w:hAnsi="Times New Roman" w:cs="Times New Roman"/>
          <w:bCs/>
          <w:sz w:val="28"/>
          <w:szCs w:val="28"/>
        </w:rPr>
        <w:t>направление (выдача) заявителю результата предоставления</w:t>
      </w:r>
    </w:p>
    <w:p w14:paraId="6BEF37D2" w14:textId="0047657A" w:rsidR="00627092" w:rsidRPr="00CE1BA8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>муниципальной услуги.</w:t>
      </w:r>
    </w:p>
    <w:p w14:paraId="134FCC2C" w14:textId="68541421" w:rsidR="00780134" w:rsidRPr="00CE1BA8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bCs/>
          <w:sz w:val="28"/>
          <w:szCs w:val="28"/>
        </w:rPr>
        <w:tab/>
      </w:r>
      <w:r w:rsidR="00A94939" w:rsidRPr="00CE1BA8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CE1BA8">
        <w:rPr>
          <w:rFonts w:ascii="Times New Roman" w:hAnsi="Times New Roman" w:cs="Times New Roman"/>
          <w:bCs/>
          <w:sz w:val="28"/>
          <w:szCs w:val="28"/>
        </w:rPr>
        <w:t>Описание административных процедур при предоставлении муниципальной услуги приводится в Приложении № 4.</w:t>
      </w:r>
    </w:p>
    <w:p w14:paraId="533D6960" w14:textId="77777777" w:rsidR="00627092" w:rsidRPr="00CE1BA8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CBBA7" w14:textId="77777777" w:rsidR="00B01E68" w:rsidRPr="00CE1BA8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BA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27C8368" w14:textId="77777777" w:rsidR="00492E59" w:rsidRPr="00CE1BA8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582CC" w14:textId="013BDF46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A94939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 В случ</w:t>
      </w:r>
      <w:r w:rsidR="00AE3449" w:rsidRPr="00CE1BA8">
        <w:rPr>
          <w:rFonts w:ascii="Times New Roman" w:hAnsi="Times New Roman" w:cs="Times New Roman"/>
          <w:sz w:val="28"/>
          <w:szCs w:val="28"/>
        </w:rPr>
        <w:t>ае выявления опечаток и ошибок за</w:t>
      </w:r>
      <w:r w:rsidRPr="00CE1BA8">
        <w:rPr>
          <w:rFonts w:ascii="Times New Roman" w:hAnsi="Times New Roman" w:cs="Times New Roman"/>
          <w:sz w:val="28"/>
          <w:szCs w:val="28"/>
        </w:rPr>
        <w:t xml:space="preserve">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</w:t>
      </w:r>
      <w:r w:rsidR="005E76A4" w:rsidRPr="00CE1BA8">
        <w:rPr>
          <w:rFonts w:ascii="Times New Roman" w:hAnsi="Times New Roman" w:cs="Times New Roman"/>
          <w:sz w:val="28"/>
          <w:szCs w:val="28"/>
        </w:rPr>
        <w:t>2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3BA7B22A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2B6AB7DF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381CABD8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8E2669" w14:textId="77777777" w:rsidR="008130A4" w:rsidRPr="00CE1BA8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4280958" w14:textId="6EFCACFD" w:rsidR="008130A4" w:rsidRPr="00CE1BA8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4</w:t>
      </w:r>
      <w:r w:rsidR="008130A4" w:rsidRPr="00CE1BA8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6F7D0627" w14:textId="0C6C5227" w:rsidR="009D027B" w:rsidRPr="00CE1BA8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</w:t>
      </w:r>
      <w:r w:rsidR="009D027B" w:rsidRPr="00CE1BA8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</w:t>
      </w:r>
      <w:r w:rsidR="005D208A" w:rsidRPr="00CE1BA8">
        <w:rPr>
          <w:rFonts w:ascii="Times New Roman" w:hAnsi="Times New Roman" w:cs="Times New Roman"/>
          <w:sz w:val="28"/>
          <w:szCs w:val="28"/>
        </w:rPr>
        <w:t>з</w:t>
      </w:r>
      <w:r w:rsidR="009D027B" w:rsidRPr="00CE1BA8">
        <w:rPr>
          <w:rFonts w:ascii="Times New Roman" w:hAnsi="Times New Roman" w:cs="Times New Roman"/>
          <w:sz w:val="28"/>
          <w:szCs w:val="28"/>
        </w:rPr>
        <w:t xml:space="preserve">аявителя о наличии опечатки, а также содержащих правильные сведения. </w:t>
      </w:r>
    </w:p>
    <w:p w14:paraId="2A61F031" w14:textId="17208361" w:rsidR="009D027B" w:rsidRPr="00CE1BA8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A94939" w:rsidRPr="00CE1BA8">
        <w:rPr>
          <w:rFonts w:ascii="Times New Roman" w:hAnsi="Times New Roman" w:cs="Times New Roman"/>
          <w:sz w:val="28"/>
          <w:szCs w:val="28"/>
        </w:rPr>
        <w:t>3</w:t>
      </w:r>
      <w:r w:rsidR="009D027B" w:rsidRPr="00CE1BA8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A48628B" w14:textId="52C7DA19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5D208A" w:rsidRPr="00CE1BA8">
        <w:rPr>
          <w:rFonts w:ascii="Times New Roman" w:hAnsi="Times New Roman" w:cs="Times New Roman"/>
          <w:sz w:val="28"/>
          <w:szCs w:val="28"/>
        </w:rPr>
        <w:t>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если от имени </w:t>
      </w:r>
      <w:r w:rsidR="005D208A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15F920B3" w14:textId="6497AC22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A94939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11684155" w14:textId="33C9B9C3" w:rsidR="009D027B" w:rsidRPr="00CE1BA8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9D027B" w:rsidRPr="00CE1BA8">
        <w:rPr>
          <w:rFonts w:ascii="Times New Roman" w:hAnsi="Times New Roman" w:cs="Times New Roman"/>
          <w:sz w:val="28"/>
          <w:szCs w:val="28"/>
        </w:rPr>
        <w:t>лично в Администрацию (Уполномоченный орган);</w:t>
      </w:r>
    </w:p>
    <w:p w14:paraId="679F063C" w14:textId="108A095D" w:rsidR="009D027B" w:rsidRPr="00CE1BA8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</w:t>
      </w:r>
      <w:r w:rsidR="009D027B" w:rsidRPr="00CE1BA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14:paraId="4C968382" w14:textId="077F4B05" w:rsidR="0061344E" w:rsidRPr="00CE1BA8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в </w:t>
      </w:r>
      <w:r w:rsidR="0061344E" w:rsidRPr="00CE1BA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14:paraId="5ABF1A04" w14:textId="6BCF2544" w:rsidR="009D027B" w:rsidRPr="00CE1BA8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E1BA8">
        <w:rPr>
          <w:rFonts w:ascii="Times New Roman" w:hAnsi="Times New Roman" w:cs="Times New Roman"/>
          <w:sz w:val="28"/>
        </w:rPr>
        <w:t>-</w:t>
      </w:r>
      <w:r w:rsidR="009D027B" w:rsidRPr="00CE1BA8">
        <w:rPr>
          <w:rFonts w:ascii="Times New Roman" w:hAnsi="Times New Roman" w:cs="Times New Roman"/>
          <w:sz w:val="28"/>
        </w:rPr>
        <w:t xml:space="preserve"> путем заполнения формы запроса через «Личный кабинет» РПГУ;</w:t>
      </w:r>
    </w:p>
    <w:p w14:paraId="7055ECB5" w14:textId="0EDFBF01" w:rsidR="009D027B" w:rsidRPr="00CE1BA8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-</w:t>
      </w:r>
      <w:r w:rsidR="009D027B" w:rsidRPr="00CE1BA8">
        <w:rPr>
          <w:rFonts w:ascii="Times New Roman" w:hAnsi="Times New Roman" w:cs="Times New Roman"/>
          <w:sz w:val="28"/>
          <w:szCs w:val="28"/>
        </w:rPr>
        <w:t xml:space="preserve"> в РГАУ МФЦ. </w:t>
      </w:r>
    </w:p>
    <w:p w14:paraId="2B66D31E" w14:textId="68206B39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A94939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.3. </w:t>
      </w:r>
      <w:r w:rsidRPr="00CE1BA8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22BDE703" w14:textId="0FB4F291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007C9E" w:rsidRPr="00CE1BA8">
        <w:rPr>
          <w:rFonts w:ascii="Times New Roman" w:hAnsi="Times New Roman" w:cs="Times New Roman"/>
          <w:sz w:val="28"/>
        </w:rPr>
        <w:t>3</w:t>
      </w:r>
      <w:r w:rsidRPr="00CE1BA8">
        <w:rPr>
          <w:rFonts w:ascii="Times New Roman" w:hAnsi="Times New Roman" w:cs="Times New Roman"/>
          <w:sz w:val="28"/>
        </w:rPr>
        <w:t xml:space="preserve"> и 3.</w:t>
      </w:r>
      <w:r w:rsidR="00007C9E" w:rsidRPr="00CE1BA8">
        <w:rPr>
          <w:rFonts w:ascii="Times New Roman" w:hAnsi="Times New Roman" w:cs="Times New Roman"/>
          <w:sz w:val="28"/>
        </w:rPr>
        <w:t>3</w:t>
      </w:r>
      <w:r w:rsidRPr="00CE1BA8">
        <w:rPr>
          <w:rFonts w:ascii="Times New Roman" w:hAnsi="Times New Roman" w:cs="Times New Roman"/>
          <w:sz w:val="28"/>
        </w:rPr>
        <w:t xml:space="preserve">.1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>;</w:t>
      </w:r>
    </w:p>
    <w:p w14:paraId="6A543202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3B0F615A" w14:textId="51019648" w:rsidR="009D027B" w:rsidRPr="00CE1BA8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3.3</w:t>
      </w:r>
      <w:r w:rsidR="009D027B" w:rsidRPr="00CE1BA8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58167F61" w14:textId="0FF1BBD2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CE1BA8">
        <w:rPr>
          <w:rFonts w:ascii="Times New Roman" w:hAnsi="Times New Roman" w:cs="Times New Roman"/>
          <w:sz w:val="28"/>
        </w:rPr>
        <w:t>3</w:t>
      </w:r>
      <w:r w:rsidRPr="00CE1BA8">
        <w:rPr>
          <w:rFonts w:ascii="Times New Roman" w:hAnsi="Times New Roman" w:cs="Times New Roman"/>
          <w:sz w:val="28"/>
        </w:rPr>
        <w:t xml:space="preserve">.3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>.</w:t>
      </w:r>
    </w:p>
    <w:p w14:paraId="7221833A" w14:textId="18FD0F0F" w:rsidR="009D027B" w:rsidRPr="00CE1BA8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</w:t>
      </w:r>
      <w:r w:rsidR="009D027B" w:rsidRPr="00CE1BA8">
        <w:rPr>
          <w:rFonts w:ascii="Times New Roman" w:hAnsi="Times New Roman" w:cs="Times New Roman"/>
          <w:sz w:val="28"/>
          <w:szCs w:val="28"/>
        </w:rPr>
        <w:t xml:space="preserve">.5. </w:t>
      </w:r>
      <w:r w:rsidR="009D027B" w:rsidRPr="00CE1BA8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AB443DB" w14:textId="77777777" w:rsidR="009D027B" w:rsidRPr="00CE1BA8" w:rsidRDefault="00DC6D37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9D027B" w:rsidRPr="00CE1BA8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CE1BA8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09BDEBB" w14:textId="3261E4C2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документы, представленные заявителем</w:t>
      </w:r>
      <w:r w:rsidR="00F7438A" w:rsidRPr="00CE1BA8">
        <w:rPr>
          <w:rFonts w:ascii="Times New Roman" w:hAnsi="Times New Roman" w:cs="Times New Roman"/>
          <w:sz w:val="28"/>
        </w:rPr>
        <w:t xml:space="preserve"> </w:t>
      </w:r>
      <w:r w:rsidR="00007C9E" w:rsidRPr="00CE1BA8">
        <w:rPr>
          <w:rFonts w:ascii="Times New Roman" w:hAnsi="Times New Roman" w:cs="Times New Roman"/>
          <w:sz w:val="28"/>
        </w:rPr>
        <w:t>в соответствии с пунктом 3.3</w:t>
      </w:r>
      <w:r w:rsidRPr="00CE1BA8">
        <w:rPr>
          <w:rFonts w:ascii="Times New Roman" w:hAnsi="Times New Roman" w:cs="Times New Roman"/>
          <w:sz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6BC9249" w14:textId="56C90751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1BA8">
        <w:rPr>
          <w:rFonts w:ascii="Times New Roman" w:hAnsi="Times New Roman" w:cs="Times New Roman"/>
          <w:sz w:val="28"/>
        </w:rPr>
        <w:t>документов, ук</w:t>
      </w:r>
      <w:r w:rsidR="00F7438A" w:rsidRPr="00CE1BA8">
        <w:rPr>
          <w:rFonts w:ascii="Times New Roman" w:hAnsi="Times New Roman" w:cs="Times New Roman"/>
          <w:sz w:val="28"/>
        </w:rPr>
        <w:t>азанных в подпункте 4</w:t>
      </w:r>
      <w:r w:rsidRPr="00CE1BA8">
        <w:rPr>
          <w:rFonts w:ascii="Times New Roman" w:hAnsi="Times New Roman" w:cs="Times New Roman"/>
          <w:sz w:val="28"/>
        </w:rPr>
        <w:t xml:space="preserve"> пункта 3.</w:t>
      </w:r>
      <w:r w:rsidR="00007C9E" w:rsidRPr="00CE1BA8">
        <w:rPr>
          <w:rFonts w:ascii="Times New Roman" w:hAnsi="Times New Roman" w:cs="Times New Roman"/>
          <w:sz w:val="28"/>
        </w:rPr>
        <w:t>3</w:t>
      </w:r>
      <w:r w:rsidRPr="00CE1BA8">
        <w:rPr>
          <w:rFonts w:ascii="Times New Roman" w:hAnsi="Times New Roman" w:cs="Times New Roman"/>
          <w:sz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</w:rPr>
        <w:t xml:space="preserve">, недостаточно для начала процедуры исправлении опечаток и ошибок. </w:t>
      </w:r>
    </w:p>
    <w:p w14:paraId="7B44D900" w14:textId="4E4D843D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1B45D714" w14:textId="68D2075E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158DA54" w14:textId="0BC887FB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 Администрация (Уполномоченный орган) в срок, предусмотренный пунктом 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.7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:</w:t>
      </w:r>
    </w:p>
    <w:p w14:paraId="28BCADF8" w14:textId="775F0B9A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F7438A" w:rsidRPr="00CE1BA8">
        <w:rPr>
          <w:rFonts w:ascii="Times New Roman" w:hAnsi="Times New Roman" w:cs="Times New Roman"/>
          <w:sz w:val="28"/>
          <w:szCs w:val="28"/>
        </w:rPr>
        <w:t>бок, предусмотренных пунктом 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.5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принимает решение об исправлении опечаток и ошибок; </w:t>
      </w:r>
    </w:p>
    <w:p w14:paraId="696ADAAF" w14:textId="693E0912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 w:rsidR="00F7438A" w:rsidRPr="00CE1BA8">
        <w:rPr>
          <w:rFonts w:ascii="Times New Roman" w:hAnsi="Times New Roman" w:cs="Times New Roman"/>
          <w:sz w:val="28"/>
          <w:szCs w:val="28"/>
        </w:rPr>
        <w:t>ток, предусмотренных пунктом 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.5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принимает решение об отсутствии необходимости исправления опечаток и ошибок. </w:t>
      </w:r>
    </w:p>
    <w:p w14:paraId="43545260" w14:textId="66E2C561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4E90ECF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4BE9DE2F" w14:textId="524DB3F5" w:rsidR="009D027B" w:rsidRPr="00CE1BA8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3.3</w:t>
      </w:r>
      <w:r w:rsidR="009D027B" w:rsidRPr="00CE1BA8">
        <w:rPr>
          <w:rFonts w:ascii="Times New Roman" w:hAnsi="Times New Roman" w:cs="Times New Roman"/>
          <w:sz w:val="28"/>
          <w:szCs w:val="28"/>
        </w:rPr>
        <w:t>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Pr="00CE1BA8">
        <w:rPr>
          <w:rFonts w:ascii="Times New Roman" w:hAnsi="Times New Roman" w:cs="Times New Roman"/>
          <w:sz w:val="28"/>
          <w:szCs w:val="28"/>
        </w:rPr>
        <w:t>3</w:t>
      </w:r>
      <w:r w:rsidR="009D027B" w:rsidRPr="00CE1BA8">
        <w:rPr>
          <w:rFonts w:ascii="Times New Roman" w:hAnsi="Times New Roman" w:cs="Times New Roman"/>
          <w:sz w:val="28"/>
          <w:szCs w:val="28"/>
        </w:rPr>
        <w:t xml:space="preserve">.8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9D027B" w:rsidRPr="00CE1BA8">
        <w:rPr>
          <w:rFonts w:ascii="Times New Roman" w:hAnsi="Times New Roman" w:cs="Times New Roman"/>
          <w:sz w:val="28"/>
          <w:szCs w:val="28"/>
        </w:rPr>
        <w:t>.</w:t>
      </w:r>
    </w:p>
    <w:p w14:paraId="65FD99BF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D002B13" w14:textId="6282F672" w:rsidR="009D027B" w:rsidRPr="00CE1BA8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="009D027B" w:rsidRPr="00CE1BA8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1A8146F4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BA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C8BCA51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sym w:font="Symbol" w:char="F02D"/>
      </w:r>
      <w:r w:rsidRPr="00CE1BA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9DD70CC" w14:textId="5E19731F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>.12. Документы, предусмотре</w:t>
      </w:r>
      <w:r w:rsidR="00007C9E" w:rsidRPr="00CE1BA8">
        <w:rPr>
          <w:rFonts w:ascii="Times New Roman" w:hAnsi="Times New Roman" w:cs="Times New Roman"/>
          <w:sz w:val="28"/>
          <w:szCs w:val="28"/>
        </w:rPr>
        <w:t>нные пунктом 3.3</w:t>
      </w:r>
      <w:r w:rsidRPr="00CE1BA8">
        <w:rPr>
          <w:rFonts w:ascii="Times New Roman" w:hAnsi="Times New Roman" w:cs="Times New Roman"/>
          <w:sz w:val="28"/>
          <w:szCs w:val="28"/>
        </w:rPr>
        <w:t>.9 и абзацем вторым пункта 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.10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направляются </w:t>
      </w:r>
      <w:r w:rsidR="0061344E" w:rsidRPr="00CE1BA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4F3D2730" w14:textId="79053525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.8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815378C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6100F144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C349DD5" w14:textId="77777777" w:rsidR="009D027B" w:rsidRPr="00CE1BA8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8BE934" w14:textId="05867E53" w:rsidR="00B01E68" w:rsidRPr="00CE1BA8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3</w:t>
      </w:r>
      <w:r w:rsidRPr="00CE1BA8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</w:t>
      </w:r>
      <w:r w:rsidR="0061344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4E7E6EAB" w14:textId="77777777" w:rsidR="00346C8B" w:rsidRPr="00CE1BA8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36AEB7E" w14:textId="77777777" w:rsidR="0064542B" w:rsidRPr="00CE1BA8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EB0CCC7" w14:textId="77777777" w:rsidR="0064542B" w:rsidRPr="00CE1BA8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563837" w14:textId="50B8E6F0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4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  <w:r w:rsidR="0061344E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61344E" w:rsidRPr="00CE1BA8">
        <w:rPr>
          <w:rFonts w:ascii="Times New Roman" w:hAnsi="Times New Roman" w:cs="Times New Roman"/>
          <w:sz w:val="28"/>
          <w:szCs w:val="28"/>
        </w:rPr>
        <w:t>ной услуги в электронной форме з</w:t>
      </w:r>
      <w:r w:rsidRPr="00CE1BA8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65B77E47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B746400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B2D37A7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20BCF1D6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E1BA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2621235D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0567190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6F4F85CA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58CC8679" w14:textId="63749800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1344E" w:rsidRPr="00CE1BA8">
        <w:rPr>
          <w:rFonts w:ascii="Times New Roman" w:hAnsi="Times New Roman" w:cs="Times New Roman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344E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либо действия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должностных лиц </w:t>
      </w:r>
      <w:r w:rsidR="0061419A" w:rsidRPr="00CE1BA8">
        <w:rPr>
          <w:rFonts w:ascii="Times New Roman" w:hAnsi="Times New Roman" w:cs="Times New Roman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1FE243F" w14:textId="38545B02" w:rsidR="00836D7A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5</w:t>
      </w:r>
      <w:r w:rsidR="0061344E" w:rsidRPr="00CE1BA8">
        <w:rPr>
          <w:rFonts w:ascii="Times New Roman" w:hAnsi="Times New Roman" w:cs="Times New Roman"/>
          <w:sz w:val="28"/>
          <w:szCs w:val="28"/>
        </w:rPr>
        <w:t>.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D7A" w:rsidRPr="00CE1BA8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CE1BA8">
        <w:rPr>
          <w:rFonts w:ascii="Times New Roman" w:hAnsi="Times New Roman" w:cs="Times New Roman"/>
          <w:sz w:val="28"/>
          <w:szCs w:val="28"/>
        </w:rPr>
        <w:t>1.10, 1.11</w:t>
      </w:r>
      <w:r w:rsidR="00836D7A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36D7A" w:rsidRPr="00CE1BA8">
        <w:rPr>
          <w:rFonts w:ascii="Times New Roman" w:hAnsi="Times New Roman" w:cs="Times New Roman"/>
          <w:sz w:val="28"/>
          <w:szCs w:val="28"/>
        </w:rPr>
        <w:t>.</w:t>
      </w:r>
    </w:p>
    <w:p w14:paraId="29644001" w14:textId="03D9541A" w:rsidR="00836D7A" w:rsidRPr="00CE1BA8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6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  <w:r w:rsidR="0061344E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 или РГАУ МФЦ для подачи запроса.</w:t>
      </w:r>
    </w:p>
    <w:p w14:paraId="1B716063" w14:textId="0C857616" w:rsidR="0061344E" w:rsidRPr="00CE1BA8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3.6</w:t>
      </w:r>
      <w:r w:rsidR="00836D7A" w:rsidRPr="00CE1BA8">
        <w:rPr>
          <w:rFonts w:ascii="Times New Roman" w:hAnsi="Times New Roman" w:cs="Times New Roman"/>
          <w:sz w:val="28"/>
          <w:szCs w:val="28"/>
        </w:rPr>
        <w:t xml:space="preserve">.1. </w:t>
      </w:r>
      <w:r w:rsidR="0061344E" w:rsidRPr="00CE1BA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 не предусмотрена правовым актом Администрации (Уполномоченного органа). Прием заявителя осуществляется в порядке живой очереди.</w:t>
      </w:r>
    </w:p>
    <w:p w14:paraId="446A9828" w14:textId="38E37CEB" w:rsidR="000C7A50" w:rsidRPr="00CE1BA8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6</w:t>
      </w:r>
      <w:r w:rsidR="0061344E" w:rsidRPr="00CE1BA8">
        <w:rPr>
          <w:rFonts w:ascii="Times New Roman" w:hAnsi="Times New Roman" w:cs="Times New Roman"/>
          <w:sz w:val="28"/>
          <w:szCs w:val="28"/>
        </w:rPr>
        <w:t xml:space="preserve">.2. </w:t>
      </w:r>
      <w:r w:rsidR="000C7A50" w:rsidRPr="00CE1BA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344E" w:rsidRPr="00CE1BA8">
        <w:rPr>
          <w:rFonts w:ascii="Times New Roman" w:hAnsi="Times New Roman" w:cs="Times New Roman"/>
          <w:sz w:val="28"/>
          <w:szCs w:val="28"/>
        </w:rPr>
        <w:t>РГА</w:t>
      </w:r>
      <w:r w:rsidR="0061419A" w:rsidRPr="00CE1BA8">
        <w:rPr>
          <w:rFonts w:ascii="Times New Roman" w:hAnsi="Times New Roman" w:cs="Times New Roman"/>
          <w:sz w:val="28"/>
          <w:szCs w:val="28"/>
        </w:rPr>
        <w:t>У МФЦ</w:t>
      </w:r>
      <w:r w:rsidR="000C7A50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61344E" w:rsidRPr="00CE1BA8">
        <w:rPr>
          <w:rFonts w:ascii="Times New Roman" w:hAnsi="Times New Roman" w:cs="Times New Roman"/>
          <w:sz w:val="28"/>
          <w:szCs w:val="28"/>
        </w:rPr>
        <w:t>з</w:t>
      </w:r>
      <w:r w:rsidR="000C7A50" w:rsidRPr="00CE1BA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85C00EF" w14:textId="69EECFCC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E6BCC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или </w:t>
      </w:r>
      <w:r w:rsidR="0061419A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Pr="00CE1BA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0C9CB8D4" w14:textId="09A6C132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6BCC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или </w:t>
      </w:r>
      <w:r w:rsidR="00684832" w:rsidRPr="00CE1BA8">
        <w:rPr>
          <w:rFonts w:ascii="Times New Roman" w:hAnsi="Times New Roman" w:cs="Times New Roman"/>
          <w:sz w:val="28"/>
          <w:szCs w:val="28"/>
        </w:rPr>
        <w:t>РГАУ</w:t>
      </w:r>
      <w:r w:rsidR="004B5111" w:rsidRPr="00CE1BA8">
        <w:rPr>
          <w:rFonts w:ascii="Times New Roman" w:hAnsi="Times New Roman" w:cs="Times New Roman"/>
          <w:sz w:val="28"/>
          <w:szCs w:val="28"/>
        </w:rPr>
        <w:t xml:space="preserve"> МФЦ</w:t>
      </w:r>
      <w:r w:rsidRPr="00CE1BA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736B54FC" w14:textId="09FD5FFC" w:rsidR="000C7A50" w:rsidRPr="00CE1BA8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E1BA8">
        <w:rPr>
          <w:rFonts w:ascii="Times New Roman" w:hAnsi="Times New Roman" w:cs="Times New Roman"/>
          <w:sz w:val="28"/>
          <w:szCs w:val="28"/>
        </w:rPr>
        <w:t xml:space="preserve">или </w:t>
      </w:r>
      <w:r w:rsidRPr="00CE1BA8">
        <w:rPr>
          <w:rFonts w:ascii="Times New Roman" w:hAnsi="Times New Roman" w:cs="Times New Roman"/>
          <w:sz w:val="28"/>
          <w:szCs w:val="28"/>
        </w:rPr>
        <w:t xml:space="preserve">РГАУ МФЦ не вправе требовать от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="000C7A50" w:rsidRPr="00CE1BA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77A83BAF" w14:textId="5D4E46D9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6BCC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или </w:t>
      </w:r>
      <w:r w:rsidR="00684832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0C069766" w14:textId="3EDD766E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7</w:t>
      </w:r>
      <w:r w:rsidRPr="00CE1BA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73EACA0A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Pr="00CE1BA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55E55C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74CBA7D" w14:textId="6D809E3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E1BA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05DF4" w:rsidRPr="00CE1BA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CE1BA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E1BA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59B0C80" w14:textId="65DB9C46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705DF4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683B6217" w14:textId="635CD84A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393778" w:rsidRPr="00CE1BA8">
        <w:rPr>
          <w:rFonts w:ascii="Times New Roman" w:hAnsi="Times New Roman" w:cs="Times New Roman"/>
          <w:sz w:val="28"/>
          <w:szCs w:val="28"/>
        </w:rPr>
        <w:t xml:space="preserve">2.8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92EF328" w14:textId="40D7D898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б) возм</w:t>
      </w:r>
      <w:r w:rsidR="00684832" w:rsidRPr="00CE1BA8">
        <w:rPr>
          <w:rFonts w:ascii="Times New Roman" w:hAnsi="Times New Roman" w:cs="Times New Roman"/>
          <w:sz w:val="28"/>
          <w:szCs w:val="28"/>
        </w:rPr>
        <w:t xml:space="preserve">ожность заполнения несколькими </w:t>
      </w:r>
      <w:r w:rsidR="00705DF4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E1BA8">
        <w:rPr>
          <w:rFonts w:ascii="Times New Roman" w:hAnsi="Times New Roman" w:cs="Times New Roman"/>
          <w:sz w:val="28"/>
          <w:szCs w:val="28"/>
        </w:rPr>
        <w:t>муниципальными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E1BA8">
        <w:rPr>
          <w:rFonts w:ascii="Times New Roman" w:hAnsi="Times New Roman" w:cs="Times New Roman"/>
          <w:sz w:val="28"/>
          <w:szCs w:val="28"/>
        </w:rPr>
        <w:t xml:space="preserve">овместного запроса несколькими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29332777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A7DC338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5B6FDA8" w14:textId="7C205B02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705DF4" w:rsidRPr="00CE1BA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E1BA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-</w:t>
      </w:r>
      <w:r w:rsidR="004E6BCC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E1BA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482DE65B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3EB001C" w14:textId="2E30169A" w:rsidR="000C7A50" w:rsidRPr="00CE1BA8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ж) возможность доступа </w:t>
      </w:r>
      <w:r w:rsidR="00E563AE" w:rsidRPr="00CE1BA8">
        <w:rPr>
          <w:rFonts w:ascii="Times New Roman" w:hAnsi="Times New Roman" w:cs="Times New Roman"/>
          <w:sz w:val="28"/>
          <w:szCs w:val="28"/>
        </w:rPr>
        <w:t>з</w:t>
      </w:r>
      <w:r w:rsidR="000C7A50" w:rsidRPr="00CE1BA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="000C7A50" w:rsidRPr="00CE1BA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96FFDDA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E1BA8">
        <w:rPr>
          <w:rFonts w:ascii="Times New Roman" w:hAnsi="Times New Roman" w:cs="Times New Roman"/>
          <w:sz w:val="28"/>
          <w:szCs w:val="28"/>
        </w:rPr>
        <w:t>Администрацию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E2FB4" w:rsidRPr="00CE1BA8">
        <w:rPr>
          <w:rFonts w:ascii="Times New Roman" w:hAnsi="Times New Roman" w:cs="Times New Roman"/>
          <w:sz w:val="28"/>
          <w:szCs w:val="28"/>
        </w:rPr>
        <w:t>РПГУ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3A8AAAD6" w14:textId="28CDF5FA" w:rsidR="00705DF4" w:rsidRPr="00CE1BA8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194861" w:rsidRPr="00CE1BA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05DF4" w:rsidRPr="00CE1BA8">
        <w:rPr>
          <w:rFonts w:ascii="Times New Roman" w:hAnsi="Times New Roman" w:cs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626A9179" w14:textId="3CA8083E" w:rsidR="00546F64" w:rsidRPr="00CE1BA8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t>3.8</w:t>
      </w:r>
      <w:r w:rsidR="00546F64" w:rsidRPr="00CE1BA8">
        <w:rPr>
          <w:rFonts w:ascii="Times New Roman" w:hAnsi="Times New Roman" w:cs="Times New Roman"/>
          <w:spacing w:val="-6"/>
          <w:sz w:val="28"/>
          <w:szCs w:val="28"/>
        </w:rPr>
        <w:t>.1. Администрация (Уполномоченный орган) обеспечивает:</w:t>
      </w:r>
    </w:p>
    <w:p w14:paraId="2D5BA9D9" w14:textId="0F4D51E7" w:rsidR="00546F64" w:rsidRPr="00CE1BA8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308FA9F9" w14:textId="725ABDF8" w:rsidR="00546F64" w:rsidRPr="00CE1BA8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12787B85" w14:textId="77777777" w:rsidR="00546F64" w:rsidRPr="00CE1BA8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14:paraId="0E9E428D" w14:textId="41365C50" w:rsidR="00546F64" w:rsidRPr="00CE1BA8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услуги начинается с приема и регистрации в </w:t>
      </w:r>
      <w:r w:rsidR="00167D7F" w:rsidRPr="00CE1BA8">
        <w:rPr>
          <w:rFonts w:ascii="Times New Roman" w:hAnsi="Times New Roman" w:cs="Times New Roman"/>
          <w:spacing w:val="-6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>Уполномоченном органе</w:t>
      </w:r>
      <w:r w:rsidR="00167D7F" w:rsidRPr="00CE1BA8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lastRenderedPageBreak/>
        <w:t>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9E19956" w14:textId="5F98AAEF" w:rsidR="000C7A50" w:rsidRPr="00CE1BA8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8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  <w:r w:rsidR="001C33FD" w:rsidRPr="00CE1BA8">
        <w:rPr>
          <w:rFonts w:ascii="Times New Roman" w:hAnsi="Times New Roman" w:cs="Times New Roman"/>
          <w:sz w:val="28"/>
          <w:szCs w:val="28"/>
        </w:rPr>
        <w:t xml:space="preserve">2. 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393778" w:rsidRPr="00CE1BA8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CE1BA8">
        <w:rPr>
          <w:rFonts w:ascii="Times New Roman" w:hAnsi="Times New Roman" w:cs="Times New Roman"/>
          <w:sz w:val="28"/>
          <w:szCs w:val="28"/>
        </w:rPr>
        <w:t>специалист</w:t>
      </w:r>
      <w:r w:rsidR="00393778" w:rsidRPr="00CE1BA8">
        <w:rPr>
          <w:rFonts w:ascii="Times New Roman" w:hAnsi="Times New Roman" w:cs="Times New Roman"/>
          <w:sz w:val="28"/>
          <w:szCs w:val="28"/>
        </w:rPr>
        <w:t>а</w:t>
      </w:r>
      <w:r w:rsidRPr="00CE1BA8">
        <w:rPr>
          <w:rFonts w:ascii="Times New Roman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4EC45168" w14:textId="77777777" w:rsidR="000C7A50" w:rsidRPr="00CE1BA8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BA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5C73E277" w14:textId="77777777" w:rsidR="000C7A50" w:rsidRPr="00CE1BA8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BA8">
        <w:rPr>
          <w:sz w:val="28"/>
          <w:szCs w:val="28"/>
        </w:rPr>
        <w:t xml:space="preserve">проверяет наличие электронных заявлений, поступивших с </w:t>
      </w:r>
      <w:r w:rsidR="007E2FB4" w:rsidRPr="00CE1BA8">
        <w:rPr>
          <w:sz w:val="28"/>
          <w:szCs w:val="28"/>
        </w:rPr>
        <w:t>РПГУ</w:t>
      </w:r>
      <w:r w:rsidRPr="00CE1BA8">
        <w:rPr>
          <w:sz w:val="28"/>
          <w:szCs w:val="28"/>
        </w:rPr>
        <w:t>, с периодом не реже двух раз в день;</w:t>
      </w:r>
    </w:p>
    <w:p w14:paraId="64C3C758" w14:textId="77777777" w:rsidR="000C7A50" w:rsidRPr="00CE1BA8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BA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5C36C2F" w14:textId="4EBFB395" w:rsidR="000C7A50" w:rsidRPr="00CE1BA8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BA8">
        <w:rPr>
          <w:sz w:val="28"/>
          <w:szCs w:val="28"/>
        </w:rPr>
        <w:t>производит дейст</w:t>
      </w:r>
      <w:r w:rsidR="00007C9E" w:rsidRPr="00CE1BA8">
        <w:rPr>
          <w:sz w:val="28"/>
          <w:szCs w:val="28"/>
        </w:rPr>
        <w:t>вия в соответствии с пунктом 3.8</w:t>
      </w:r>
      <w:r w:rsidRPr="00CE1BA8">
        <w:rPr>
          <w:sz w:val="28"/>
          <w:szCs w:val="28"/>
        </w:rPr>
        <w:t>.</w:t>
      </w:r>
      <w:r w:rsidR="006D57B5" w:rsidRPr="00CE1BA8">
        <w:rPr>
          <w:sz w:val="28"/>
          <w:szCs w:val="28"/>
        </w:rPr>
        <w:t>1</w:t>
      </w:r>
      <w:r w:rsidRPr="00CE1BA8">
        <w:rPr>
          <w:sz w:val="28"/>
          <w:szCs w:val="28"/>
        </w:rPr>
        <w:t xml:space="preserve"> </w:t>
      </w:r>
      <w:r w:rsidR="00836A60" w:rsidRPr="00CE1BA8">
        <w:rPr>
          <w:sz w:val="28"/>
          <w:szCs w:val="28"/>
        </w:rPr>
        <w:t>Настоящего Административного регламента</w:t>
      </w:r>
      <w:r w:rsidRPr="00CE1BA8">
        <w:rPr>
          <w:sz w:val="28"/>
          <w:szCs w:val="28"/>
        </w:rPr>
        <w:t>.</w:t>
      </w:r>
    </w:p>
    <w:p w14:paraId="43667FD4" w14:textId="05EB4E2B" w:rsidR="00B81D77" w:rsidRPr="00CE1BA8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9</w:t>
      </w:r>
      <w:r w:rsidR="001C33FD" w:rsidRPr="00CE1BA8">
        <w:rPr>
          <w:rFonts w:ascii="Times New Roman" w:hAnsi="Times New Roman" w:cs="Times New Roman"/>
          <w:sz w:val="28"/>
          <w:szCs w:val="28"/>
        </w:rPr>
        <w:t xml:space="preserve">. 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B81D77" w:rsidRPr="00CE1BA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4E42C71A" w14:textId="77777777" w:rsidR="00B81D77" w:rsidRPr="00CE1BA8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14:paraId="3251664D" w14:textId="72DD0E2E" w:rsidR="00B81D77" w:rsidRPr="00CE1BA8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14:paraId="6A5D9AC3" w14:textId="569D397D" w:rsidR="000C7A50" w:rsidRPr="00CE1BA8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E1BA8">
        <w:rPr>
          <w:rFonts w:eastAsiaTheme="minorHAnsi"/>
          <w:sz w:val="28"/>
          <w:szCs w:val="28"/>
          <w:lang w:eastAsia="en-US"/>
        </w:rPr>
        <w:t>3.</w:t>
      </w:r>
      <w:r w:rsidR="006D57B5" w:rsidRPr="00CE1BA8">
        <w:rPr>
          <w:rFonts w:eastAsiaTheme="minorHAnsi"/>
          <w:sz w:val="28"/>
          <w:szCs w:val="28"/>
          <w:lang w:eastAsia="en-US"/>
        </w:rPr>
        <w:t>1</w:t>
      </w:r>
      <w:r w:rsidR="00007C9E" w:rsidRPr="00CE1BA8">
        <w:rPr>
          <w:rFonts w:eastAsiaTheme="minorHAnsi"/>
          <w:sz w:val="28"/>
          <w:szCs w:val="28"/>
          <w:lang w:eastAsia="en-US"/>
        </w:rPr>
        <w:t>0</w:t>
      </w:r>
      <w:r w:rsidRPr="00CE1BA8">
        <w:rPr>
          <w:rFonts w:eastAsiaTheme="minorHAnsi"/>
          <w:sz w:val="28"/>
          <w:szCs w:val="28"/>
          <w:lang w:eastAsia="en-US"/>
        </w:rPr>
        <w:t xml:space="preserve">. </w:t>
      </w:r>
      <w:r w:rsidRPr="00CE1BA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CE1BA8">
        <w:rPr>
          <w:sz w:val="28"/>
          <w:szCs w:val="28"/>
        </w:rPr>
        <w:t>РПГУ</w:t>
      </w:r>
      <w:r w:rsidRPr="00CE1BA8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E1BA8">
        <w:rPr>
          <w:spacing w:val="-6"/>
          <w:sz w:val="28"/>
          <w:szCs w:val="28"/>
        </w:rPr>
        <w:t>время.</w:t>
      </w:r>
    </w:p>
    <w:p w14:paraId="24071670" w14:textId="256FC13A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E1BA8">
        <w:rPr>
          <w:rFonts w:ascii="Times New Roman" w:hAnsi="Times New Roman" w:cs="Times New Roman"/>
          <w:sz w:val="28"/>
          <w:szCs w:val="28"/>
        </w:rPr>
        <w:t>муниципаль</w:t>
      </w:r>
      <w:r w:rsidR="00E563AE" w:rsidRPr="00CE1BA8">
        <w:rPr>
          <w:rFonts w:ascii="Times New Roman" w:hAnsi="Times New Roman" w:cs="Times New Roman"/>
          <w:sz w:val="28"/>
          <w:szCs w:val="28"/>
        </w:rPr>
        <w:t>ной услуги в электронной форме з</w:t>
      </w:r>
      <w:r w:rsidRPr="00CE1BA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3EF49A3C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E1BA8">
        <w:rPr>
          <w:rFonts w:ascii="Times New Roman" w:hAnsi="Times New Roman" w:cs="Times New Roman"/>
          <w:sz w:val="28"/>
          <w:szCs w:val="28"/>
        </w:rPr>
        <w:t>Администрацию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Pr="00CE1BA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1708830F" w14:textId="5CEF9964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>услуги;</w:t>
      </w:r>
    </w:p>
    <w:p w14:paraId="3C988534" w14:textId="33EB2F1B" w:rsidR="000C7A50" w:rsidRPr="00CE1BA8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</w:t>
      </w:r>
      <w:r w:rsidR="000C7A50" w:rsidRPr="00CE1BA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23B02EB" w14:textId="434DD2BD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1C33FD" w:rsidRPr="00CE1BA8">
        <w:rPr>
          <w:rFonts w:ascii="Times New Roman" w:hAnsi="Times New Roman" w:cs="Times New Roman"/>
          <w:sz w:val="28"/>
          <w:szCs w:val="28"/>
        </w:rPr>
        <w:t>1</w:t>
      </w:r>
      <w:r w:rsidR="00007C9E" w:rsidRPr="00CE1BA8">
        <w:rPr>
          <w:rFonts w:ascii="Times New Roman" w:hAnsi="Times New Roman" w:cs="Times New Roman"/>
          <w:sz w:val="28"/>
          <w:szCs w:val="28"/>
        </w:rPr>
        <w:t>1</w:t>
      </w:r>
      <w:r w:rsidRPr="00CE1BA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</w:t>
      </w:r>
      <w:r w:rsidR="006D57B5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>услуги</w:t>
      </w:r>
      <w:r w:rsidR="00FA070C" w:rsidRPr="00CE1BA8">
        <w:rPr>
          <w:rFonts w:ascii="Times New Roman" w:hAnsi="Times New Roman" w:cs="Times New Roman"/>
          <w:sz w:val="28"/>
          <w:szCs w:val="28"/>
        </w:rPr>
        <w:t>.</w:t>
      </w:r>
    </w:p>
    <w:p w14:paraId="71D11F1A" w14:textId="73C2232A" w:rsidR="006D57B5" w:rsidRPr="00CE1BA8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EA30DBF" w14:textId="7D10FEF2" w:rsidR="006D57B5" w:rsidRPr="00CE1BA8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3.</w:t>
      </w:r>
      <w:r w:rsidR="00007C9E" w:rsidRPr="00CE1BA8">
        <w:rPr>
          <w:rFonts w:ascii="Times New Roman" w:hAnsi="Times New Roman" w:cs="Times New Roman"/>
          <w:sz w:val="28"/>
          <w:szCs w:val="28"/>
        </w:rPr>
        <w:t>12</w:t>
      </w:r>
      <w:r w:rsidRPr="00CE1BA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 (Уполномоченного органа), его должностных лиц, муниципальных гражданских служащих.</w:t>
      </w:r>
    </w:p>
    <w:p w14:paraId="2B785875" w14:textId="63CE5DB9" w:rsidR="000C7A50" w:rsidRPr="00CE1BA8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37BD93" w14:textId="77777777" w:rsidR="006D57B5" w:rsidRPr="00CE1BA8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1191C3" w14:textId="77777777" w:rsidR="00007C9E" w:rsidRPr="00CE1BA8" w:rsidRDefault="00007C9E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F85D0E" w14:textId="6C35031F" w:rsidR="000C7A50" w:rsidRPr="00CE1BA8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E1BA8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36A60" w:rsidRPr="00CE1BA8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</w:t>
      </w:r>
    </w:p>
    <w:p w14:paraId="7216BDA5" w14:textId="77777777" w:rsidR="000C7A50" w:rsidRPr="00CE1BA8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661CB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71929683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FA523D7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D5CB983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945983B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CAFC3BA" w14:textId="77777777" w:rsidR="0064542B" w:rsidRPr="00CE1BA8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DC768" w14:textId="5FDFAC65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E1BA8">
        <w:rPr>
          <w:rFonts w:ascii="Times New Roman" w:hAnsi="Times New Roman" w:cs="Times New Roman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607AE8F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E1BA8">
        <w:rPr>
          <w:rFonts w:ascii="Times New Roman" w:hAnsi="Times New Roman" w:cs="Times New Roman"/>
          <w:sz w:val="28"/>
          <w:szCs w:val="28"/>
        </w:rPr>
        <w:t>Администрации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5FC06C41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405DE50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02EA810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8F2312C" w14:textId="48F8E713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E554A23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A1D08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44D89C57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4F286AE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27258938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9CF9C65" w14:textId="77777777" w:rsidR="0064542B" w:rsidRPr="00CE1BA8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DF22C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010711A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1CFDA98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E01E57E" w14:textId="5D4731C9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14:paraId="19CDD84F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8F017C2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DCC24C5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BAB9BB8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181A8F4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063B5A95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2E0EB39D" w14:textId="100EF9D9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E1BA8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1E017B" w:rsidRPr="00CE1BA8">
        <w:rPr>
          <w:rFonts w:ascii="Times New Roman" w:hAnsi="Times New Roman" w:cs="Times New Roman"/>
          <w:sz w:val="28"/>
          <w:szCs w:val="28"/>
        </w:rPr>
        <w:t>п</w:t>
      </w:r>
      <w:r w:rsidRPr="00CE1BA8">
        <w:rPr>
          <w:rFonts w:ascii="Times New Roman" w:hAnsi="Times New Roman" w:cs="Times New Roman"/>
          <w:sz w:val="28"/>
          <w:szCs w:val="28"/>
        </w:rPr>
        <w:t>о</w:t>
      </w:r>
      <w:r w:rsidR="001E017B" w:rsidRPr="00CE1BA8">
        <w:rPr>
          <w:rFonts w:ascii="Times New Roman" w:hAnsi="Times New Roman" w:cs="Times New Roman"/>
          <w:sz w:val="28"/>
          <w:szCs w:val="28"/>
        </w:rPr>
        <w:t>д</w:t>
      </w:r>
      <w:r w:rsidRPr="00CE1BA8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050D4B55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A3E5B9" w14:textId="7D1B0C74" w:rsidR="000C7A50" w:rsidRPr="00CE1BA8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1E017B" w:rsidRPr="00CE1BA8">
        <w:rPr>
          <w:rFonts w:ascii="Times New Roman" w:hAnsi="Times New Roman" w:cs="Times New Roman"/>
          <w:b/>
          <w:sz w:val="28"/>
          <w:szCs w:val="28"/>
        </w:rPr>
        <w:t xml:space="preserve">Администрации (Уполномоченного органа) </w:t>
      </w:r>
      <w:r w:rsidRPr="00CE1BA8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1E017B" w:rsidRPr="00CE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E21" w:rsidRPr="00CE1BA8">
        <w:rPr>
          <w:rFonts w:ascii="Times New Roman" w:hAnsi="Times New Roman" w:cs="Times New Roman"/>
          <w:b/>
          <w:sz w:val="28"/>
          <w:szCs w:val="28"/>
        </w:rPr>
        <w:t xml:space="preserve">(бездействие), принимаемые </w:t>
      </w:r>
      <w:r w:rsidRPr="00CE1BA8">
        <w:rPr>
          <w:rFonts w:ascii="Times New Roman" w:hAnsi="Times New Roman" w:cs="Times New Roman"/>
          <w:b/>
          <w:sz w:val="28"/>
          <w:szCs w:val="28"/>
        </w:rPr>
        <w:t>осуществляемые) ими в ходе</w:t>
      </w:r>
      <w:r w:rsidR="001E017B" w:rsidRPr="00CE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07B0083" w14:textId="77777777" w:rsidR="0064542B" w:rsidRPr="00CE1BA8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3B0B510" w14:textId="37F9A015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D1EEBE6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64C9C2A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0FC749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C5CEEB1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443DFED3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DF4AC22" w14:textId="77777777" w:rsidR="0064542B" w:rsidRPr="00CE1BA8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5CEAE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1B69D82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C57C31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43A0FF0" w14:textId="6DB63276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42821D24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E1BA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14A4B557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DCD741E" w14:textId="77777777" w:rsidR="000C7A50" w:rsidRPr="00CE1BA8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FEB3" w14:textId="77777777" w:rsidR="000D30C3" w:rsidRPr="00CE1BA8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E1BA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2C2F830" w14:textId="77777777" w:rsidR="000D30C3" w:rsidRPr="00CE1BA8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9883109" w14:textId="6DBA1629" w:rsidR="00891E21" w:rsidRPr="00CE1BA8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подать жалобу на решение и (или) действие (бездействие) Администрации (Уполномоченного органа), его должностных лиц, муниципальных гражданских служащих</w:t>
      </w:r>
    </w:p>
    <w:p w14:paraId="0E7C6DF8" w14:textId="77777777" w:rsidR="0064542B" w:rsidRPr="00CE1BA8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C816B" w14:textId="15652B67" w:rsidR="000D30C3" w:rsidRPr="00CE1BA8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 w:rsidR="00DF4155" w:rsidRPr="00CE1BA8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CE1BA8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14:paraId="653ED2C0" w14:textId="77777777" w:rsidR="00DF4155" w:rsidRPr="00CE1BA8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8FA323" w14:textId="77777777" w:rsidR="000D30C3" w:rsidRPr="00CE1BA8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6937FDC" w14:textId="77777777" w:rsidR="0064542B" w:rsidRPr="00CE1BA8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7262E3" w14:textId="763E1B75" w:rsidR="000D30C3" w:rsidRPr="00CE1BA8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5.2. Предметом досуд</w:t>
      </w:r>
      <w:r w:rsidR="00891E21" w:rsidRPr="00CE1BA8">
        <w:rPr>
          <w:rFonts w:ascii="Times New Roman" w:hAnsi="Times New Roman" w:cs="Times New Roman"/>
          <w:sz w:val="28"/>
          <w:szCs w:val="28"/>
        </w:rPr>
        <w:t>е</w:t>
      </w:r>
      <w:r w:rsidRPr="00CE1BA8">
        <w:rPr>
          <w:rFonts w:ascii="Times New Roman" w:hAnsi="Times New Roman" w:cs="Times New Roman"/>
          <w:sz w:val="28"/>
          <w:szCs w:val="28"/>
        </w:rPr>
        <w:t>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14:paraId="2E486AE5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14:paraId="2B399129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5A828DB0" w14:textId="1B0595AE" w:rsidR="000D30C3" w:rsidRPr="00CE1BA8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требование у з</w:t>
      </w:r>
      <w:r w:rsidR="000D30C3" w:rsidRPr="00CE1BA8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D8270D4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702F5153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624FD4F6" w14:textId="031107AF" w:rsidR="000D30C3" w:rsidRPr="00CE1BA8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CE1BA8">
        <w:rPr>
          <w:rFonts w:ascii="Times New Roman" w:hAnsi="Times New Roman" w:cs="Times New Roman"/>
          <w:sz w:val="28"/>
          <w:szCs w:val="28"/>
        </w:rPr>
        <w:t>с заявителя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BA9CC4B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C0F1471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14:paraId="598FF98F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14:paraId="0365B9DF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70984819" w14:textId="77777777" w:rsidR="000D30C3" w:rsidRPr="00CE1BA8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2C7BE" w14:textId="77777777" w:rsidR="000D30C3" w:rsidRPr="00CE1BA8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14:paraId="748583A2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4117E639" w14:textId="67A6AE51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F05F29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E1BA8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F05F29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жалоб.</w:t>
      </w:r>
    </w:p>
    <w:p w14:paraId="4CE7E2A9" w14:textId="1C1E3265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F05F29" w:rsidRPr="00CE1BA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E1BA8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самоуправления, являющийся учредителем </w:t>
      </w:r>
      <w:r w:rsidR="00F05F29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039C2" w:rsidRPr="00CE1BA8">
        <w:rPr>
          <w:rFonts w:ascii="Times New Roman" w:hAnsi="Times New Roman" w:cs="Times New Roman"/>
          <w:sz w:val="28"/>
          <w:szCs w:val="28"/>
        </w:rPr>
        <w:t xml:space="preserve"> 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рассматривается непосредственно руководителем </w:t>
      </w:r>
      <w:r w:rsidR="00F05F29" w:rsidRPr="00CE1BA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E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F51F2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EAB871D" w14:textId="77777777" w:rsidR="00DF4155" w:rsidRPr="00CE1BA8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63ED6C" w14:textId="77777777" w:rsidR="000D30C3" w:rsidRPr="00CE1BA8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76982CA3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46F55257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4C64A773" w14:textId="6569374F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14:paraId="4C78CA6E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0FACE21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14:paraId="40C29E9B" w14:textId="107BCF22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054B7941" w14:textId="77777777" w:rsidR="000D30C3" w:rsidRPr="00CE1BA8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B775707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6C528C05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5D28BE9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14:paraId="694E394B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78F8CF4E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7C35D41A" w14:textId="4BC34732" w:rsidR="000D30C3" w:rsidRPr="00CE1BA8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0C3" w:rsidRPr="00CE1BA8">
        <w:rPr>
          <w:rFonts w:ascii="Times New Roman" w:hAnsi="Times New Roman" w:cs="Times New Roman"/>
          <w:sz w:val="28"/>
          <w:szCs w:val="28"/>
        </w:rPr>
        <w:t>Время приема жа</w:t>
      </w:r>
      <w:r w:rsidRPr="00CE1BA8">
        <w:rPr>
          <w:rFonts w:ascii="Times New Roman" w:hAnsi="Times New Roman" w:cs="Times New Roman"/>
          <w:sz w:val="28"/>
          <w:szCs w:val="28"/>
        </w:rPr>
        <w:t>лоб должно совпадать с графиком работы Администрации (Уполномоченного органа)</w:t>
      </w:r>
      <w:r w:rsidR="000D30C3" w:rsidRPr="00CE1BA8">
        <w:rPr>
          <w:rFonts w:ascii="Times New Roman" w:hAnsi="Times New Roman" w:cs="Times New Roman"/>
          <w:sz w:val="28"/>
          <w:szCs w:val="28"/>
        </w:rPr>
        <w:t>.</w:t>
      </w:r>
    </w:p>
    <w:p w14:paraId="3816D186" w14:textId="064E2FFF" w:rsidR="000D30C3" w:rsidRPr="00CE1BA8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30C3" w:rsidRPr="00CE1BA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E70C0B1" w14:textId="29628955" w:rsidR="000D30C3" w:rsidRPr="00CE1BA8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    </w:t>
      </w:r>
      <w:r w:rsidR="000D30C3" w:rsidRPr="00CE1BA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</w:t>
      </w:r>
      <w:r w:rsidR="00F05F29" w:rsidRPr="00CE1BA8">
        <w:rPr>
          <w:rFonts w:ascii="Times New Roman" w:hAnsi="Times New Roman" w:cs="Times New Roman"/>
          <w:sz w:val="28"/>
          <w:szCs w:val="28"/>
        </w:rPr>
        <w:t xml:space="preserve">т, удостоверяющий его личность, </w:t>
      </w:r>
      <w:r w:rsidR="000D30C3" w:rsidRPr="00CE1BA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14:paraId="269D3D4A" w14:textId="4331C7FA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5.5.2. </w:t>
      </w:r>
      <w:r w:rsidR="00521879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Pr="00CE1B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50470" w14:textId="6F5D10D2" w:rsidR="000D30C3" w:rsidRPr="00CE1BA8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D30C3" w:rsidRPr="00CE1BA8">
        <w:rPr>
          <w:rFonts w:ascii="Times New Roman" w:hAnsi="Times New Roman" w:cs="Times New Roman"/>
          <w:sz w:val="28"/>
          <w:szCs w:val="28"/>
        </w:rPr>
        <w:t>При поступлении жалобы на решения и (или) действия (бездействия) Администрации (Уполномоченного органа), ее</w:t>
      </w:r>
      <w:r w:rsidR="00F02432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(его) должностного лица, муниципального служащего, </w:t>
      </w:r>
      <w:r w:rsidR="00F05F29" w:rsidRPr="00CE1BA8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0D30C3" w:rsidRPr="00CE1BA8">
        <w:rPr>
          <w:rFonts w:ascii="Times New Roman" w:hAnsi="Times New Roman" w:cs="Times New Roman"/>
          <w:sz w:val="28"/>
          <w:szCs w:val="28"/>
        </w:rPr>
        <w:t>обеспечива</w:t>
      </w:r>
      <w:r w:rsidR="00F02432" w:rsidRPr="00CE1BA8">
        <w:rPr>
          <w:rFonts w:ascii="Times New Roman" w:hAnsi="Times New Roman" w:cs="Times New Roman"/>
          <w:sz w:val="28"/>
          <w:szCs w:val="28"/>
        </w:rPr>
        <w:t>е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т ее передачу в Администрацию (Уполномоченный орган) в порядке и сроки, которые установлены соглашением о взаимодействии между </w:t>
      </w:r>
      <w:r w:rsidR="00F05F29" w:rsidRPr="00CE1BA8">
        <w:rPr>
          <w:rFonts w:ascii="Times New Roman" w:hAnsi="Times New Roman" w:cs="Times New Roman"/>
          <w:sz w:val="28"/>
          <w:szCs w:val="28"/>
        </w:rPr>
        <w:t>РГАУ МФЦ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 и Администрацией (Уполномоченным органом), предоставляющим муниципальную услугу, но не позднее следующего рабочего дня со дня поступления жалобы.</w:t>
      </w:r>
    </w:p>
    <w:p w14:paraId="67C8449B" w14:textId="77777777" w:rsidR="000D30C3" w:rsidRPr="00CE1BA8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14:paraId="08FCDB2F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14:paraId="0048D0F1" w14:textId="71D57AD1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5.6.1. официального сайта Администрации (Уполномоченного органа) </w:t>
      </w:r>
      <w:r w:rsidR="00F02432" w:rsidRPr="00CE1BA8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048467D9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CE1BA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E1BA8">
        <w:rPr>
          <w:rFonts w:ascii="Times New Roman" w:hAnsi="Times New Roman" w:cs="Times New Roman"/>
          <w:sz w:val="28"/>
          <w:szCs w:val="28"/>
        </w:rPr>
        <w:t>://</w:t>
      </w:r>
      <w:r w:rsidRPr="00CE1BA8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  <w:r w:rsidRPr="00CE1B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  <w:r w:rsidRPr="00CE1B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E1BA8">
        <w:rPr>
          <w:rFonts w:ascii="Times New Roman" w:hAnsi="Times New Roman" w:cs="Times New Roman"/>
          <w:sz w:val="28"/>
          <w:szCs w:val="28"/>
        </w:rPr>
        <w:t>/).</w:t>
      </w:r>
    </w:p>
    <w:p w14:paraId="6690AF72" w14:textId="77182570" w:rsidR="000D30C3" w:rsidRPr="00CE1BA8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пункте 5.4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7A798CB" w14:textId="77777777" w:rsidR="000D30C3" w:rsidRPr="00CE1BA8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случае, если в компетенцию Администрации (Уполномоченного органа)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539D786A" w14:textId="77777777" w:rsidR="000D30C3" w:rsidRPr="00CE1BA8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15E16" w14:textId="77777777" w:rsidR="000D30C3" w:rsidRPr="00CE1BA8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2A235B31" w14:textId="591E90F8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(Уполномоченный орган), подлежит рассмотрению в течение </w:t>
      </w:r>
      <w:r w:rsidR="00F05F29" w:rsidRPr="00CE1BA8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Pr="00CE1BA8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14:paraId="296E418A" w14:textId="38A14459" w:rsidR="000D30C3" w:rsidRPr="00CE1BA8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(Уполномоченного органа), ее(его)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</w:t>
      </w:r>
      <w:r w:rsidR="00F05F29" w:rsidRPr="00CE1BA8">
        <w:rPr>
          <w:rFonts w:ascii="Times New Roman" w:hAnsi="Times New Roman" w:cs="Times New Roman"/>
          <w:sz w:val="28"/>
          <w:szCs w:val="28"/>
        </w:rPr>
        <w:t>алоба рассматривается в течение пяти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6694613C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5632904" w14:textId="77777777" w:rsidR="000D30C3" w:rsidRPr="00CE1BA8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295FB6" w14:textId="77777777" w:rsidR="000D30C3" w:rsidRPr="00CE1BA8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6499A1D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5.9. По результатам рассмотрения жалобы должностным лицом Администрации (Уполномоченного органа), наделенным полномочиями по рассмотрению жалоб, принимается одно из следующих решений:</w:t>
      </w:r>
    </w:p>
    <w:p w14:paraId="60AA31EF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C4A9123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53AEDA75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5FFA62C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Администрация (Уполномоченный орган) отказывает в удовлетворении жалобы в следующих случаях:</w:t>
      </w:r>
    </w:p>
    <w:p w14:paraId="4DD241F9" w14:textId="77777777" w:rsidR="00612182" w:rsidRPr="00CE1BA8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7236FF3" w14:textId="1639DB4E" w:rsidR="000D30C3" w:rsidRPr="00CE1BA8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58A71A7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6B36EC3B" w14:textId="76BEEFAF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Администрация (Уполномоченный орган) вправе оставить жалобу без ответа в следующих случаях:</w:t>
      </w:r>
    </w:p>
    <w:p w14:paraId="35118819" w14:textId="57F4D447" w:rsidR="000D30C3" w:rsidRPr="00CE1BA8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а) </w:t>
      </w:r>
      <w:r w:rsidR="000D30C3" w:rsidRPr="00CE1BA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7C9EF9E0" w14:textId="449EFDC0" w:rsidR="000D30C3" w:rsidRPr="00CE1BA8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б) </w:t>
      </w:r>
      <w:r w:rsidR="000D30C3" w:rsidRPr="00CE1BA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612182" w:rsidRPr="00CE1BA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0D30C3" w:rsidRPr="00CE1BA8">
        <w:rPr>
          <w:rFonts w:ascii="Times New Roman" w:hAnsi="Times New Roman" w:cs="Times New Roman"/>
          <w:sz w:val="28"/>
          <w:szCs w:val="28"/>
        </w:rPr>
        <w:t>при наличии) и (или) почтовый адрес заявителя, указанные в жалобе;</w:t>
      </w:r>
    </w:p>
    <w:p w14:paraId="79E4FB8F" w14:textId="1584F4DB" w:rsidR="000D30C3" w:rsidRPr="00CE1BA8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в) </w:t>
      </w:r>
      <w:r w:rsidR="000973A4" w:rsidRPr="00CE1BA8">
        <w:rPr>
          <w:rFonts w:ascii="Times New Roman" w:hAnsi="Times New Roman" w:cs="Times New Roman"/>
          <w:sz w:val="28"/>
          <w:szCs w:val="28"/>
        </w:rPr>
        <w:t>текст письменной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0973A4" w:rsidRPr="00CE1BA8">
        <w:rPr>
          <w:rFonts w:ascii="Times New Roman" w:hAnsi="Times New Roman" w:cs="Times New Roman"/>
          <w:sz w:val="28"/>
          <w:szCs w:val="28"/>
        </w:rPr>
        <w:t>жалобы</w:t>
      </w:r>
      <w:r w:rsidR="000D30C3" w:rsidRPr="00CE1BA8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жалобы.</w:t>
      </w:r>
    </w:p>
    <w:p w14:paraId="1BF6CE8F" w14:textId="2521BE90" w:rsidR="000D30C3" w:rsidRPr="00CE1BA8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CE1BA8">
        <w:rPr>
          <w:rFonts w:ascii="Times New Roman" w:hAnsi="Times New Roman" w:cs="Times New Roman"/>
          <w:sz w:val="28"/>
          <w:szCs w:val="28"/>
        </w:rPr>
        <w:t>трех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66424E16" w14:textId="77777777" w:rsidR="000973A4" w:rsidRPr="00CE1BA8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5EF82C" w14:textId="77777777" w:rsidR="000D30C3" w:rsidRPr="00CE1BA8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463A0F9" w14:textId="528096B6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пункте 5.9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, заявителю в письменной форме и по желанию заявителя в форме электронного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D236D5C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3275AC2" w14:textId="1919150C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12182" w:rsidRPr="00CE1BA8">
        <w:rPr>
          <w:rFonts w:ascii="Times New Roman" w:hAnsi="Times New Roman" w:cs="Times New Roman"/>
          <w:sz w:val="28"/>
          <w:szCs w:val="28"/>
        </w:rPr>
        <w:t>органа</w:t>
      </w:r>
      <w:r w:rsidRPr="00CE1BA8">
        <w:rPr>
          <w:rFonts w:ascii="Times New Roman" w:hAnsi="Times New Roman" w:cs="Times New Roman"/>
          <w:sz w:val="28"/>
          <w:szCs w:val="28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14:paraId="07D19361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E0FADFC" w14:textId="02473AA4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или наименование </w:t>
      </w:r>
      <w:r w:rsidR="00EA4AD0" w:rsidRPr="00CE1BA8">
        <w:rPr>
          <w:rFonts w:ascii="Times New Roman" w:hAnsi="Times New Roman" w:cs="Times New Roman"/>
          <w:sz w:val="28"/>
          <w:szCs w:val="28"/>
        </w:rPr>
        <w:t>з</w:t>
      </w:r>
      <w:r w:rsidRPr="00CE1BA8">
        <w:rPr>
          <w:rFonts w:ascii="Times New Roman" w:hAnsi="Times New Roman" w:cs="Times New Roman"/>
          <w:sz w:val="28"/>
          <w:szCs w:val="28"/>
        </w:rPr>
        <w:t>аявителя;</w:t>
      </w:r>
    </w:p>
    <w:p w14:paraId="0A924370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831DD94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0E51F5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6C6AD9A6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5A2CB79B" w14:textId="0C3DDB40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Администрацией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08C8A5B" w14:textId="6D218A61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AA47EC1" w14:textId="6F5EC5D1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наделенное полномочиями по рассмотрению жалоб в соотве</w:t>
      </w:r>
      <w:r w:rsidR="00F05F29" w:rsidRPr="00CE1BA8">
        <w:rPr>
          <w:rFonts w:ascii="Times New Roman" w:hAnsi="Times New Roman" w:cs="Times New Roman"/>
          <w:sz w:val="28"/>
          <w:szCs w:val="28"/>
        </w:rPr>
        <w:t xml:space="preserve">тствии с пунктом 5.3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14:paraId="039F86B6" w14:textId="70C42B15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14:paraId="19FFB5DF" w14:textId="77777777" w:rsidR="000D30C3" w:rsidRPr="00CE1BA8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0DB42" w14:textId="77777777" w:rsidR="000D30C3" w:rsidRPr="00CE1BA8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10182764" w14:textId="77777777" w:rsidR="000D30C3" w:rsidRPr="00CE1BA8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Администрации (Уполномоченного органа) в судебном порядке.</w:t>
      </w:r>
    </w:p>
    <w:p w14:paraId="09ABF034" w14:textId="77777777" w:rsidR="000D30C3" w:rsidRPr="00CE1BA8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AA497" w14:textId="77777777" w:rsidR="000D30C3" w:rsidRPr="00CE1BA8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2F8FEB3" w14:textId="77777777" w:rsidR="000D30C3" w:rsidRPr="00CE1BA8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754FDFF2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Должностные лица Администрации (Уполномоченного органа) обязаны:</w:t>
      </w:r>
    </w:p>
    <w:p w14:paraId="144F30FA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3D16B1D3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AB0BEAD" w14:textId="462DA97E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598FB036" w14:textId="77777777" w:rsidR="000D30C3" w:rsidRPr="00CE1BA8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332C4" w14:textId="492BA444" w:rsidR="00EA4AD0" w:rsidRPr="00CE1BA8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</w:t>
      </w:r>
      <w:r w:rsidR="00F05F29" w:rsidRPr="00CE1BA8">
        <w:rPr>
          <w:rFonts w:ascii="Times New Roman" w:hAnsi="Times New Roman" w:cs="Times New Roman"/>
          <w:b/>
          <w:sz w:val="28"/>
          <w:szCs w:val="28"/>
        </w:rPr>
        <w:t>з</w:t>
      </w:r>
      <w:r w:rsidRPr="00CE1BA8">
        <w:rPr>
          <w:rFonts w:ascii="Times New Roman" w:hAnsi="Times New Roman" w:cs="Times New Roman"/>
          <w:b/>
          <w:sz w:val="28"/>
          <w:szCs w:val="28"/>
        </w:rPr>
        <w:t>аявителей о порядке подачи</w:t>
      </w:r>
    </w:p>
    <w:p w14:paraId="7867FEC0" w14:textId="7B4F3A81" w:rsidR="000D30C3" w:rsidRPr="00CE1BA8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14:paraId="48A5049C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5.18. Администрация (Уполномоченный орган) обеспечивает:</w:t>
      </w:r>
    </w:p>
    <w:p w14:paraId="7DAEAE0F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14:paraId="31586A0A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14:paraId="27E8CD63" w14:textId="77777777" w:rsidR="000D30C3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01E23646" w14:textId="77777777" w:rsidR="00EA4AD0" w:rsidRPr="00CE1BA8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14:paraId="2905B9AA" w14:textId="77777777" w:rsidR="00EA4AD0" w:rsidRPr="00CE1BA8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969951" w14:textId="04CEA53C" w:rsidR="00EA4AD0" w:rsidRPr="00CE1BA8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0973A4" w:rsidRPr="00CE1BA8">
        <w:rPr>
          <w:rFonts w:ascii="Times New Roman" w:hAnsi="Times New Roman" w:cs="Times New Roman"/>
          <w:b/>
          <w:sz w:val="28"/>
          <w:szCs w:val="28"/>
        </w:rPr>
        <w:t>РГАУ МФЦ</w:t>
      </w:r>
    </w:p>
    <w:p w14:paraId="2C847246" w14:textId="77777777" w:rsidR="00EA4AD0" w:rsidRPr="00CE1BA8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20A398" w14:textId="7BB781A1" w:rsidR="00EA4AD0" w:rsidRPr="00CE1BA8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CE1BA8">
        <w:rPr>
          <w:rFonts w:ascii="Times New Roman" w:hAnsi="Times New Roman" w:cs="Times New Roman"/>
          <w:b/>
          <w:sz w:val="28"/>
          <w:szCs w:val="28"/>
        </w:rPr>
        <w:t>РГАУ МФЦ</w:t>
      </w:r>
    </w:p>
    <w:p w14:paraId="39F028D6" w14:textId="77777777" w:rsidR="00F05F29" w:rsidRPr="00CE1BA8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7E5F" w14:textId="5959EE0D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 РГАУ МФЦ осуществляет:</w:t>
      </w:r>
    </w:p>
    <w:p w14:paraId="432CCCC4" w14:textId="56EFE674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РГАУ МФЦ;</w:t>
      </w:r>
    </w:p>
    <w:p w14:paraId="28B85545" w14:textId="2151EF30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42ABF848" w14:textId="3547A06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AF2E" w14:textId="71F9B1E6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4A2D6D6C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14:paraId="4BCBAFC9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60238CE8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4BCC2" w14:textId="77777777" w:rsidR="00007C9E" w:rsidRPr="00CE1BA8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724EA" w14:textId="77777777" w:rsidR="004B0E88" w:rsidRPr="00CE1BA8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14:paraId="261B9406" w14:textId="77777777" w:rsidR="00A8744C" w:rsidRPr="00CE1BA8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C9314" w14:textId="055FF7CF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40A339BC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50EAC879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5A19A85E" w14:textId="25BFCDA5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CE1BA8">
        <w:rPr>
          <w:rFonts w:ascii="Times New Roman" w:hAnsi="Times New Roman" w:cs="Times New Roman"/>
          <w:sz w:val="28"/>
          <w:szCs w:val="28"/>
        </w:rPr>
        <w:t>0</w:t>
      </w:r>
      <w:r w:rsidRPr="00CE1BA8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муниципальных</w:t>
      </w:r>
      <w:r w:rsidR="004B0E88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4B0E88" w:rsidRPr="00CE1BA8">
        <w:rPr>
          <w:rFonts w:ascii="Times New Roman" w:hAnsi="Times New Roman" w:cs="Times New Roman"/>
          <w:sz w:val="28"/>
          <w:szCs w:val="28"/>
        </w:rPr>
        <w:lastRenderedPageBreak/>
        <w:t>услугах не может превышать 10</w:t>
      </w:r>
      <w:r w:rsidRPr="00CE1BA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255CF2E5" w14:textId="68555DD3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14:paraId="79DEFF5F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14:paraId="7AF7EAF3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FD6DD5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C6B3A19" w14:textId="678E215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CE1BA8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CE1BA8">
        <w:rPr>
          <w:rFonts w:ascii="Times New Roman" w:hAnsi="Times New Roman" w:cs="Times New Roman"/>
          <w:sz w:val="28"/>
          <w:szCs w:val="28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14:paraId="175A431C" w14:textId="77777777" w:rsidR="00007C9E" w:rsidRPr="00CE1BA8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0DA5A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57F8C" w14:textId="487BC923" w:rsidR="000973A4" w:rsidRPr="00CE1BA8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83DC0"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14:paraId="385AD0F6" w14:textId="77777777" w:rsidR="000973A4" w:rsidRPr="00CE1BA8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0F0F4290" w14:textId="0A78159C" w:rsidR="000973A4" w:rsidRPr="00CE1BA8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973A4" w:rsidRPr="00CE1BA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2A262F8" w14:textId="77777777" w:rsidR="00A8744C" w:rsidRPr="00CE1BA8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955F1" w14:textId="3BC5293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муниципальных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E2F144" w14:textId="0AFA296D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 обращении за предоставлен</w:t>
      </w:r>
      <w:r w:rsidR="00E83DC0" w:rsidRPr="00CE1BA8">
        <w:rPr>
          <w:rFonts w:ascii="Times New Roman" w:hAnsi="Times New Roman" w:cs="Times New Roman"/>
          <w:sz w:val="28"/>
          <w:szCs w:val="28"/>
        </w:rPr>
        <w:t xml:space="preserve">ием двух и более </w:t>
      </w:r>
      <w:r w:rsidRPr="00CE1BA8">
        <w:rPr>
          <w:rFonts w:ascii="Times New Roman" w:hAnsi="Times New Roman" w:cs="Times New Roman"/>
          <w:sz w:val="28"/>
          <w:szCs w:val="28"/>
        </w:rPr>
        <w:t>муниципальных услуг заявителю предлагается получить мультиталон электронной очереди.</w:t>
      </w:r>
    </w:p>
    <w:p w14:paraId="714E9B10" w14:textId="3A14036E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</w:t>
      </w:r>
      <w:r w:rsidR="00E83DC0" w:rsidRPr="00CE1BA8">
        <w:rPr>
          <w:rFonts w:ascii="Times New Roman" w:hAnsi="Times New Roman" w:cs="Times New Roman"/>
          <w:sz w:val="28"/>
          <w:szCs w:val="28"/>
        </w:rPr>
        <w:t>,</w:t>
      </w:r>
      <w:r w:rsidRPr="00CE1BA8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6F9F9B16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590D98F2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9B162CA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527C849" w14:textId="4DB1C35F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заявление на предоставление </w:t>
      </w:r>
      <w:r w:rsidR="00546F64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>услуги;</w:t>
      </w:r>
    </w:p>
    <w:p w14:paraId="023B5763" w14:textId="1760C382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9433A7" w14:textId="13B84571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требованиям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;</w:t>
      </w:r>
    </w:p>
    <w:p w14:paraId="058E5A7A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4131A568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8A34B44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1B8B4A4B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49ADE9E0" w14:textId="69DCD1B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E83DC0" w:rsidRPr="00CE1BA8">
        <w:rPr>
          <w:rFonts w:ascii="Times New Roman" w:hAnsi="Times New Roman" w:cs="Times New Roman"/>
          <w:sz w:val="28"/>
          <w:szCs w:val="28"/>
        </w:rPr>
        <w:t>Администрацию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3DC0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546F64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>услуги, о чем делается соответствующая запись в расписке  в приеме документов;</w:t>
      </w:r>
    </w:p>
    <w:p w14:paraId="2FF20CEB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14:paraId="73E66557" w14:textId="7982D6C3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68CAAFDE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14:paraId="42C9BBD4" w14:textId="64E61090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037883C" w14:textId="7A9C970F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7D7245ED" w14:textId="447A4130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1BA8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результате предоставления таких услуг;</w:t>
      </w:r>
    </w:p>
    <w:p w14:paraId="23F19706" w14:textId="48D1FF69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14:paraId="063B99AD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14:paraId="378322D1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CE1BA8">
        <w:rPr>
          <w:rFonts w:ascii="Times New Roman" w:hAnsi="Times New Roman" w:cs="Times New Roman"/>
          <w:sz w:val="28"/>
          <w:szCs w:val="28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3CDB82C5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4870C" w14:textId="04531561" w:rsidR="000973A4" w:rsidRPr="00CE1BA8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14:paraId="162DBC24" w14:textId="5C7634E1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73977051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CB8F5" w14:textId="77777777" w:rsidR="000973A4" w:rsidRPr="00CE1BA8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14:paraId="4A104746" w14:textId="18DD70AB" w:rsidR="000973A4" w:rsidRPr="00CE1BA8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973A4" w:rsidRPr="00CE1BA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1EF6F0C" w14:textId="77777777" w:rsidR="00A8744C" w:rsidRPr="00CE1BA8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B3213" w14:textId="5A448BE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DE43FE" w:rsidRPr="00CE1BA8">
        <w:rPr>
          <w:rFonts w:ascii="Times New Roman" w:hAnsi="Times New Roman" w:cs="Times New Roman"/>
          <w:sz w:val="28"/>
          <w:szCs w:val="28"/>
        </w:rPr>
        <w:t>Администрация (</w:t>
      </w:r>
      <w:r w:rsidRPr="00CE1BA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E43FE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100D0774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№797.</w:t>
      </w:r>
    </w:p>
    <w:p w14:paraId="5EE3AD0E" w14:textId="11332841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5F72C99A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51ACF8C7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3D0D058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2CD5A8F2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14:paraId="1BBF11D3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C1B9130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89DA77F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F6A6E" w14:textId="77777777" w:rsidR="000973A4" w:rsidRPr="00CE1BA8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14:paraId="7D13001C" w14:textId="77777777" w:rsidR="000973A4" w:rsidRPr="00CE1BA8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и действий (бездействия) РГАУ МФЦ, его работников</w:t>
      </w:r>
    </w:p>
    <w:p w14:paraId="4983EE8F" w14:textId="77777777" w:rsidR="00A8744C" w:rsidRPr="00CE1BA8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F81FA4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14:paraId="35E2BEF4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56C47174" w14:textId="483F1EE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статье 15.1 Федерального закона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«Об организации предоставления государственных и муниципальных услуг»;</w:t>
      </w:r>
    </w:p>
    <w:p w14:paraId="49414EAD" w14:textId="54AB6C23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9740D06" w14:textId="7B0D2064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14:paraId="242498A4" w14:textId="34F6FF8C" w:rsidR="000973A4" w:rsidRPr="00CE1BA8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затребование с заявителя</w:t>
      </w:r>
      <w:r w:rsidR="000973A4" w:rsidRPr="00CE1BA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="000973A4" w:rsidRPr="00CE1BA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2B008FEA" w14:textId="74B6AA03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E83DC0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F9DD0A9" w14:textId="50812536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6.11. Жалобы на р</w:t>
      </w:r>
      <w:r w:rsidR="00A8744C" w:rsidRPr="00CE1BA8">
        <w:rPr>
          <w:rFonts w:ascii="Times New Roman" w:hAnsi="Times New Roman" w:cs="Times New Roman"/>
          <w:sz w:val="28"/>
          <w:szCs w:val="28"/>
        </w:rPr>
        <w:t xml:space="preserve">ешения и действия (бездействие) </w:t>
      </w:r>
      <w:r w:rsidRPr="00CE1BA8">
        <w:rPr>
          <w:rFonts w:ascii="Times New Roman" w:hAnsi="Times New Roman" w:cs="Times New Roman"/>
          <w:sz w:val="28"/>
          <w:szCs w:val="28"/>
        </w:rPr>
        <w:t>РГАУ МФЦ, работника РГАУ МФЦ подаются руководителю РГАУ МФЦ.</w:t>
      </w:r>
    </w:p>
    <w:p w14:paraId="745AB643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14:paraId="570F247F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14:paraId="7AF7F539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14:paraId="15878ACA" w14:textId="0D84636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Требования к содержанию жалобы указаны в пункте 5.4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0BE41D42" w14:textId="7FC375F8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14:paraId="49433774" w14:textId="18FECFF1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</w:t>
      </w:r>
      <w:r w:rsidR="00A8744C" w:rsidRPr="00CE1BA8">
        <w:rPr>
          <w:rFonts w:ascii="Times New Roman" w:hAnsi="Times New Roman" w:cs="Times New Roman"/>
          <w:sz w:val="28"/>
          <w:szCs w:val="28"/>
        </w:rPr>
        <w:t>с графиком работы</w:t>
      </w:r>
      <w:r w:rsidRPr="00CE1BA8">
        <w:rPr>
          <w:rFonts w:ascii="Times New Roman" w:hAnsi="Times New Roman" w:cs="Times New Roman"/>
          <w:sz w:val="28"/>
          <w:szCs w:val="28"/>
        </w:rPr>
        <w:t xml:space="preserve"> РГАУ МФЦ.</w:t>
      </w:r>
    </w:p>
    <w:p w14:paraId="32B34C1C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14:paraId="237BA863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14:paraId="59F7AC1D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0D92BFB0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14:paraId="51D06CAC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РГАУ МФЦ, работников РГАУ МФЦ, в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приеме документов у заявителя жалоба рассматривается в течение пяти рабочих дней со дня ее регистрации.</w:t>
      </w:r>
    </w:p>
    <w:p w14:paraId="43E5E2FE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14:paraId="65420250" w14:textId="55B30A5A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305FA150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5FBC4344" w14:textId="696202F2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CE1BA8">
        <w:rPr>
          <w:rFonts w:ascii="Times New Roman" w:hAnsi="Times New Roman" w:cs="Times New Roman"/>
          <w:sz w:val="28"/>
          <w:szCs w:val="28"/>
        </w:rPr>
        <w:t>муниципальной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46D734D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14:paraId="05ED2486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9ECA18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7BBFB5E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31A740B5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14:paraId="786A2762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B75CD52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115279DD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ED37705" w14:textId="7CF08DED" w:rsidR="000973A4" w:rsidRPr="00CE1BA8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</w:t>
      </w:r>
      <w:r w:rsidR="00A8744C" w:rsidRPr="00CE1BA8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CE1BA8">
        <w:rPr>
          <w:rFonts w:ascii="Times New Roman" w:hAnsi="Times New Roman" w:cs="Times New Roman"/>
          <w:sz w:val="28"/>
          <w:szCs w:val="28"/>
        </w:rPr>
        <w:t>рабочих дней со дня регистрации жалобы.</w:t>
      </w:r>
    </w:p>
    <w:p w14:paraId="6189B4A9" w14:textId="6C5EF2D3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7AE499EC" w14:textId="55947C2C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122FDC4E" w14:textId="297CF551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6.19. Досудебный порядок обжалования, установленный пунктами 6.9-6.1</w:t>
      </w:r>
      <w:r w:rsidR="007A736F" w:rsidRPr="00CE1BA8">
        <w:rPr>
          <w:rFonts w:ascii="Times New Roman" w:hAnsi="Times New Roman" w:cs="Times New Roman"/>
          <w:sz w:val="28"/>
          <w:szCs w:val="28"/>
        </w:rPr>
        <w:t>8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836A60" w:rsidRPr="00CE1BA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E1BA8">
        <w:rPr>
          <w:rFonts w:ascii="Times New Roman" w:hAnsi="Times New Roman" w:cs="Times New Roman"/>
          <w:sz w:val="28"/>
          <w:szCs w:val="28"/>
        </w:rPr>
        <w:t xml:space="preserve">, распространяется на организации, осуществляющие функции по предоставлению государственных </w:t>
      </w:r>
      <w:r w:rsidRPr="00CE1BA8">
        <w:rPr>
          <w:rFonts w:ascii="Times New Roman" w:hAnsi="Times New Roman" w:cs="Times New Roman"/>
          <w:sz w:val="28"/>
          <w:szCs w:val="28"/>
        </w:rPr>
        <w:lastRenderedPageBreak/>
        <w:t>или муниципальных услуг, предусмотренные частью 1.1 статьи 16 Федерального закона № 210-ФЗ.</w:t>
      </w:r>
    </w:p>
    <w:p w14:paraId="51BF9B7C" w14:textId="77777777" w:rsidR="000973A4" w:rsidRPr="00CE1BA8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BA0463" w14:textId="77777777" w:rsidR="00D81CA5" w:rsidRPr="00CE1BA8" w:rsidRDefault="00D81CA5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C95B86" w14:textId="77777777" w:rsidR="00AF5DA3" w:rsidRPr="00CE1BA8" w:rsidRDefault="00AF5DA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C8D2CF" w14:textId="77777777" w:rsidR="00AF5DA3" w:rsidRPr="00CE1BA8" w:rsidRDefault="00AF5DA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75A0C2" w14:textId="77777777" w:rsidR="005D453B" w:rsidRPr="00CE1BA8" w:rsidRDefault="005D453B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F77F16" w14:textId="77777777" w:rsidR="00A8744C" w:rsidRPr="00CE1BA8" w:rsidRDefault="00A8744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12A3BB" w14:textId="77777777" w:rsidR="00435223" w:rsidRPr="00CE1BA8" w:rsidRDefault="0043522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202F80" w14:textId="77777777" w:rsidR="00435223" w:rsidRPr="00CE1BA8" w:rsidRDefault="00435223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CD3A79" w14:textId="77777777" w:rsidR="00007C9E" w:rsidRPr="00CE1BA8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4921BA" w14:textId="77777777" w:rsidR="00007C9E" w:rsidRPr="00CE1BA8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9FBA74" w14:textId="77777777" w:rsidR="00007C9E" w:rsidRPr="00CE1BA8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C0E4D6" w14:textId="77777777" w:rsidR="00007C9E" w:rsidRPr="00CE1BA8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1EF2C4" w14:textId="77777777" w:rsidR="00A94939" w:rsidRPr="00CE1BA8" w:rsidRDefault="00A94939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A73323" w14:textId="5123494B" w:rsidR="00CB6D3C" w:rsidRPr="00CE1BA8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E61869A" w14:textId="77777777" w:rsidR="00CB6D3C" w:rsidRPr="00CE1BA8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222FE6F" w14:textId="77777777" w:rsidR="00A94939" w:rsidRPr="00CE1BA8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43878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A94939" w:rsidRPr="00CE1BA8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1777928B" w14:textId="77777777" w:rsidR="003B495F" w:rsidRDefault="003B495F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Баймак</w:t>
      </w:r>
    </w:p>
    <w:p w14:paraId="63306970" w14:textId="77777777" w:rsidR="003B495F" w:rsidRDefault="003B495F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</w:t>
      </w:r>
    </w:p>
    <w:p w14:paraId="42A0EBC6" w14:textId="5BEE61F2" w:rsidR="00CB6D3C" w:rsidRPr="00CE1BA8" w:rsidRDefault="003B495F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CB6D3C" w:rsidRPr="00CE1BA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7B5BC64" w14:textId="77777777" w:rsidR="00D43878" w:rsidRPr="00CE1BA8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«</w:t>
      </w:r>
      <w:r w:rsidR="00D43878" w:rsidRPr="00CE1BA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</w:t>
      </w:r>
    </w:p>
    <w:p w14:paraId="5A85A7A3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</w:t>
      </w:r>
    </w:p>
    <w:p w14:paraId="49BC908F" w14:textId="5B08161B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14:paraId="30BA4485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</w:t>
      </w:r>
    </w:p>
    <w:p w14:paraId="53223E9A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</w:p>
    <w:p w14:paraId="1F4A9273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 которые не разграничена, </w:t>
      </w:r>
    </w:p>
    <w:p w14:paraId="7411C0EB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14:paraId="0197020E" w14:textId="6822FF10" w:rsidR="00CB6D3C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и установления сервитута, публичного  сервитута</w:t>
      </w:r>
      <w:r w:rsidR="00CB6D3C" w:rsidRPr="00CE1BA8">
        <w:rPr>
          <w:rFonts w:ascii="Times New Roman" w:hAnsi="Times New Roman" w:cs="Times New Roman"/>
          <w:sz w:val="28"/>
          <w:szCs w:val="28"/>
        </w:rPr>
        <w:t>»</w:t>
      </w:r>
    </w:p>
    <w:p w14:paraId="71FE496B" w14:textId="77777777" w:rsidR="009F599D" w:rsidRPr="00CE1BA8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CE1BA8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14:paraId="703D774A" w14:textId="433D6F1F" w:rsidR="009F599D" w:rsidRPr="00CE1BA8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</w:t>
      </w:r>
      <w:r w:rsidR="00CB6D3C" w:rsidRPr="00CE1BA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</w:t>
      </w:r>
      <w:r w:rsidRPr="00CE1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92DA" w14:textId="4ED998DD" w:rsidR="00CB6D3C" w:rsidRPr="00CE1BA8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</w:t>
      </w:r>
      <w:r w:rsidR="00CB6D3C" w:rsidRPr="00CE1BA8">
        <w:rPr>
          <w:rFonts w:ascii="Times New Roman" w:hAnsi="Times New Roman" w:cs="Times New Roman"/>
          <w:sz w:val="24"/>
          <w:szCs w:val="24"/>
        </w:rPr>
        <w:t>орган)</w:t>
      </w:r>
    </w:p>
    <w:p w14:paraId="5DAC7EC6" w14:textId="6C05E9C6" w:rsidR="00CB6D3C" w:rsidRPr="00CE1BA8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3D886582" w14:textId="6C7C14CB" w:rsidR="00CB6D3C" w:rsidRPr="00CE1BA8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18"/>
          <w:szCs w:val="24"/>
        </w:rPr>
      </w:pPr>
      <w:r w:rsidRPr="00CE1BA8">
        <w:rPr>
          <w:rFonts w:ascii="Times New Roman" w:hAnsi="Times New Roman" w:cs="Times New Roman"/>
          <w:sz w:val="18"/>
          <w:szCs w:val="24"/>
        </w:rPr>
        <w:t xml:space="preserve">   </w:t>
      </w:r>
      <w:r w:rsidR="00CB6D3C" w:rsidRPr="00CE1BA8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7DB6783B" w14:textId="77777777" w:rsidR="0001406E" w:rsidRPr="00CE1BA8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ab/>
      </w:r>
    </w:p>
    <w:p w14:paraId="39F391F7" w14:textId="1DF506E0" w:rsidR="0001406E" w:rsidRPr="00CE1BA8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F599D" w:rsidRPr="00CE1BA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1BA8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14:paraId="57EB0271" w14:textId="77777777" w:rsidR="009F599D" w:rsidRPr="00CE1BA8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B6D3C" w:rsidRPr="00CE1BA8">
        <w:rPr>
          <w:rFonts w:ascii="Times New Roman" w:hAnsi="Times New Roman" w:cs="Times New Roman"/>
          <w:sz w:val="24"/>
          <w:szCs w:val="24"/>
        </w:rPr>
        <w:t>От ___________________</w:t>
      </w:r>
      <w:r w:rsidR="009F599D" w:rsidRPr="00CE1BA8">
        <w:rPr>
          <w:rFonts w:ascii="Times New Roman" w:hAnsi="Times New Roman" w:cs="Times New Roman"/>
          <w:sz w:val="24"/>
          <w:szCs w:val="24"/>
        </w:rPr>
        <w:t>________</w:t>
      </w:r>
      <w:r w:rsidR="00CB6D3C" w:rsidRPr="00CE1BA8">
        <w:rPr>
          <w:rFonts w:ascii="Times New Roman" w:hAnsi="Times New Roman" w:cs="Times New Roman"/>
          <w:sz w:val="24"/>
          <w:szCs w:val="24"/>
        </w:rPr>
        <w:t>_</w:t>
      </w:r>
    </w:p>
    <w:p w14:paraId="59C0CAB2" w14:textId="0A3479CD" w:rsidR="00D43878" w:rsidRPr="00CE1BA8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3878" w:rsidRPr="00CE1BA8">
        <w:rPr>
          <w:rFonts w:ascii="Times New Roman" w:hAnsi="Times New Roman" w:cs="Times New Roman"/>
          <w:sz w:val="20"/>
          <w:szCs w:val="20"/>
        </w:rPr>
        <w:t>Ф. И. О. заявителя:</w:t>
      </w:r>
    </w:p>
    <w:p w14:paraId="1ECD6161" w14:textId="39E63569" w:rsidR="009F599D" w:rsidRPr="00CE1BA8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Место жительства</w:t>
      </w:r>
    </w:p>
    <w:p w14:paraId="542D00DB" w14:textId="72F58144" w:rsidR="00D43878" w:rsidRPr="00CE1BA8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CE1BA8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681897DD" w14:textId="77777777" w:rsidR="009F599D" w:rsidRPr="00CE1BA8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CE1BA8">
        <w:rPr>
          <w:rFonts w:ascii="Times New Roman" w:hAnsi="Times New Roman" w:cs="Times New Roman"/>
          <w:sz w:val="20"/>
          <w:szCs w:val="20"/>
        </w:rPr>
        <w:t>удостоверяющего</w:t>
      </w:r>
    </w:p>
    <w:p w14:paraId="5D86A481" w14:textId="48775889" w:rsidR="00D43878" w:rsidRPr="00CE1BA8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CE1BA8">
        <w:rPr>
          <w:rFonts w:ascii="Times New Roman" w:hAnsi="Times New Roman" w:cs="Times New Roman"/>
          <w:sz w:val="24"/>
          <w:szCs w:val="24"/>
        </w:rPr>
        <w:t>________________________</w:t>
      </w:r>
      <w:r w:rsidRPr="00CE1BA8">
        <w:rPr>
          <w:rFonts w:ascii="Times New Roman" w:hAnsi="Times New Roman" w:cs="Times New Roman"/>
          <w:sz w:val="24"/>
          <w:szCs w:val="24"/>
        </w:rPr>
        <w:t>___</w:t>
      </w:r>
    </w:p>
    <w:p w14:paraId="321C11E2" w14:textId="77777777" w:rsidR="0001406E" w:rsidRPr="00CE1BA8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12BC9A" w14:textId="0F1BA3F7" w:rsidR="009F599D" w:rsidRPr="00CE1BA8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14:paraId="50C3865F" w14:textId="12E0D829" w:rsidR="0001406E" w:rsidRPr="00CE1BA8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435223" w:rsidRPr="00CE1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0E478" w14:textId="51BE5DA7" w:rsidR="009F599D" w:rsidRPr="00CE1BA8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14:paraId="003BD127" w14:textId="2F39A6BD" w:rsidR="009F599D" w:rsidRPr="00CE1BA8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правовая форма и сведения о государственной регистрации заявителя в Едином государственном           </w:t>
      </w:r>
      <w:r w:rsidRPr="00CE1BA8">
        <w:rPr>
          <w:rFonts w:ascii="Times New Roman" w:hAnsi="Times New Roman" w:cs="Times New Roman"/>
          <w:sz w:val="20"/>
          <w:szCs w:val="20"/>
        </w:rPr>
        <w:lastRenderedPageBreak/>
        <w:t>реестре юридических лиц, место нахождения заявителя)</w:t>
      </w:r>
    </w:p>
    <w:p w14:paraId="29CD2877" w14:textId="501C3D39" w:rsidR="0001406E" w:rsidRPr="00CE1BA8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CE1B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411A9D" w14:textId="3E962BE8" w:rsidR="0001406E" w:rsidRPr="00CE1BA8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14:paraId="2E59D4A2" w14:textId="6665A705" w:rsidR="00435223" w:rsidRPr="00CE1BA8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E3B74" w14:textId="4F6CF661" w:rsidR="009F599D" w:rsidRPr="00CE1BA8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Ф.И.О. представителя</w:t>
      </w:r>
    </w:p>
    <w:p w14:paraId="5DCB4936" w14:textId="264BC2CF" w:rsidR="00435223" w:rsidRPr="00CE1BA8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заявителя________________________</w:t>
      </w:r>
    </w:p>
    <w:p w14:paraId="4A3B86FE" w14:textId="77777777" w:rsidR="009F599D" w:rsidRPr="00CE1BA8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CE1BA8">
        <w:rPr>
          <w:rFonts w:ascii="Times New Roman" w:hAnsi="Times New Roman" w:cs="Times New Roman"/>
          <w:sz w:val="20"/>
          <w:szCs w:val="20"/>
        </w:rPr>
        <w:t>,</w:t>
      </w:r>
    </w:p>
    <w:p w14:paraId="2EE39ECE" w14:textId="77777777" w:rsidR="009F599D" w:rsidRPr="00CE1BA8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473F21FE" w14:textId="6D500E6A" w:rsidR="00435223" w:rsidRPr="00CE1BA8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CE1BA8">
        <w:rPr>
          <w:rFonts w:ascii="Times New Roman" w:hAnsi="Times New Roman" w:cs="Times New Roman"/>
          <w:sz w:val="24"/>
          <w:szCs w:val="24"/>
        </w:rPr>
        <w:t>:_____</w:t>
      </w:r>
      <w:r w:rsidRPr="00CE1BA8">
        <w:rPr>
          <w:rFonts w:ascii="Times New Roman" w:hAnsi="Times New Roman" w:cs="Times New Roman"/>
          <w:sz w:val="24"/>
          <w:szCs w:val="24"/>
        </w:rPr>
        <w:t>____________</w:t>
      </w:r>
      <w:r w:rsidR="00435223" w:rsidRPr="00CE1BA8">
        <w:rPr>
          <w:rFonts w:ascii="Times New Roman" w:hAnsi="Times New Roman" w:cs="Times New Roman"/>
          <w:sz w:val="24"/>
          <w:szCs w:val="24"/>
        </w:rPr>
        <w:t>____</w:t>
      </w:r>
    </w:p>
    <w:p w14:paraId="3345E096" w14:textId="77777777" w:rsidR="009F599D" w:rsidRPr="00CE1BA8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BF86F" w14:textId="77777777" w:rsidR="00CB6D3C" w:rsidRPr="00CE1BA8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ЗАЯВЛЕНИЕ</w:t>
      </w:r>
    </w:p>
    <w:p w14:paraId="74446371" w14:textId="18D95FA1" w:rsidR="0034520F" w:rsidRPr="00CE1BA8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</w:t>
      </w:r>
      <w:r w:rsidR="0034520F" w:rsidRPr="00CE1BA8">
        <w:rPr>
          <w:rFonts w:ascii="Times New Roman" w:hAnsi="Times New Roman" w:cs="Times New Roman"/>
          <w:sz w:val="28"/>
          <w:szCs w:val="28"/>
        </w:rPr>
        <w:t xml:space="preserve"> выдаче разрешения на использование </w:t>
      </w:r>
      <w:r w:rsidRPr="00CE1BA8">
        <w:rPr>
          <w:rFonts w:ascii="Times New Roman" w:hAnsi="Times New Roman" w:cs="Times New Roman"/>
          <w:sz w:val="28"/>
          <w:szCs w:val="28"/>
        </w:rPr>
        <w:t>земель или земельного</w:t>
      </w:r>
      <w:r w:rsidR="0034520F" w:rsidRPr="00CE1BA8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CE1BA8">
        <w:rPr>
          <w:rFonts w:ascii="Times New Roman" w:hAnsi="Times New Roman" w:cs="Times New Roman"/>
          <w:sz w:val="28"/>
          <w:szCs w:val="28"/>
        </w:rPr>
        <w:t>а</w:t>
      </w:r>
      <w:r w:rsidR="0034520F" w:rsidRPr="00CE1BA8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</w:t>
      </w:r>
      <w:r w:rsidRPr="00CE1BA8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="0034520F" w:rsidRPr="00CE1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F17C5" w14:textId="77777777" w:rsidR="0034520F" w:rsidRPr="00CE1BA8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85A86" w14:textId="6636756C" w:rsidR="0034520F" w:rsidRPr="00CE1BA8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4520F" w:rsidRPr="00CE1BA8">
        <w:rPr>
          <w:rFonts w:ascii="Times New Roman" w:hAnsi="Times New Roman" w:cs="Times New Roman"/>
          <w:sz w:val="28"/>
          <w:szCs w:val="28"/>
        </w:rPr>
        <w:t xml:space="preserve">(просим) </w:t>
      </w:r>
      <w:r w:rsidRPr="00CE1BA8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34520F" w:rsidRPr="00CE1BA8">
        <w:rPr>
          <w:rFonts w:ascii="Times New Roman" w:hAnsi="Times New Roman" w:cs="Times New Roman"/>
          <w:sz w:val="28"/>
          <w:szCs w:val="28"/>
        </w:rPr>
        <w:t>использование _____________________</w:t>
      </w:r>
      <w:r w:rsidRPr="00CE1BA8">
        <w:rPr>
          <w:rFonts w:ascii="Times New Roman" w:hAnsi="Times New Roman" w:cs="Times New Roman"/>
          <w:sz w:val="28"/>
          <w:szCs w:val="28"/>
        </w:rPr>
        <w:t>_____________________________</w:t>
      </w:r>
      <w:r w:rsidR="007A4BF5" w:rsidRPr="00CE1BA8">
        <w:rPr>
          <w:rFonts w:ascii="Times New Roman" w:hAnsi="Times New Roman" w:cs="Times New Roman"/>
          <w:sz w:val="28"/>
          <w:szCs w:val="28"/>
        </w:rPr>
        <w:t>________________</w:t>
      </w:r>
      <w:r w:rsidRPr="00CE1BA8">
        <w:t xml:space="preserve"> </w:t>
      </w:r>
    </w:p>
    <w:p w14:paraId="1A1316BB" w14:textId="20EE5E7B" w:rsidR="00CB6D3C" w:rsidRPr="00CE1BA8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  <w:r w:rsidR="00CB6D3C" w:rsidRPr="00CE1BA8">
        <w:rPr>
          <w:rFonts w:ascii="Times New Roman" w:hAnsi="Times New Roman" w:cs="Times New Roman"/>
          <w:sz w:val="28"/>
          <w:szCs w:val="28"/>
        </w:rPr>
        <w:t xml:space="preserve">  </w:t>
      </w:r>
      <w:r w:rsidR="0050337C" w:rsidRPr="00CE1BA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CB6D3C" w:rsidRPr="00CE1BA8">
        <w:rPr>
          <w:rFonts w:ascii="Times New Roman" w:hAnsi="Times New Roman" w:cs="Times New Roman"/>
          <w:sz w:val="28"/>
          <w:szCs w:val="28"/>
        </w:rPr>
        <w:t>____________________, площадью _____</w:t>
      </w:r>
      <w:r w:rsidRPr="00CE1BA8">
        <w:rPr>
          <w:rFonts w:ascii="Times New Roman" w:hAnsi="Times New Roman" w:cs="Times New Roman"/>
          <w:sz w:val="28"/>
          <w:szCs w:val="28"/>
        </w:rPr>
        <w:t>_____ кв.м, расположенного</w:t>
      </w:r>
      <w:r w:rsidR="00CB6D3C" w:rsidRPr="00CE1BA8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166114" w:rsidRPr="00CE1BA8">
        <w:rPr>
          <w:rFonts w:ascii="Times New Roman" w:hAnsi="Times New Roman" w:cs="Times New Roman"/>
          <w:sz w:val="28"/>
          <w:szCs w:val="28"/>
        </w:rPr>
        <w:t>есу: _____________________</w:t>
      </w:r>
      <w:r w:rsidR="00CB6D3C" w:rsidRPr="00CE1BA8">
        <w:rPr>
          <w:rFonts w:ascii="Times New Roman" w:hAnsi="Times New Roman" w:cs="Times New Roman"/>
          <w:sz w:val="28"/>
          <w:szCs w:val="28"/>
        </w:rPr>
        <w:t>, для целей _______________________</w:t>
      </w:r>
      <w:r w:rsidRPr="00CE1BA8">
        <w:rPr>
          <w:rFonts w:ascii="Times New Roman" w:hAnsi="Times New Roman" w:cs="Times New Roman"/>
          <w:sz w:val="28"/>
          <w:szCs w:val="28"/>
        </w:rPr>
        <w:t>___________</w:t>
      </w:r>
      <w:r w:rsidR="00166114" w:rsidRPr="00CE1BA8">
        <w:rPr>
          <w:rFonts w:ascii="Times New Roman" w:hAnsi="Times New Roman" w:cs="Times New Roman"/>
          <w:sz w:val="28"/>
          <w:szCs w:val="28"/>
        </w:rPr>
        <w:t>__________</w:t>
      </w:r>
      <w:r w:rsidR="00CB6D3C" w:rsidRPr="00CE1BA8">
        <w:rPr>
          <w:rFonts w:ascii="Times New Roman" w:hAnsi="Times New Roman" w:cs="Times New Roman"/>
          <w:sz w:val="28"/>
          <w:szCs w:val="28"/>
        </w:rPr>
        <w:t>,</w:t>
      </w:r>
      <w:r w:rsidR="00166114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на срок</w:t>
      </w:r>
      <w:r w:rsidR="00CB6D3C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166114" w:rsidRPr="00CE1BA8">
        <w:rPr>
          <w:rFonts w:ascii="Times New Roman" w:hAnsi="Times New Roman" w:cs="Times New Roman"/>
          <w:sz w:val="28"/>
          <w:szCs w:val="28"/>
        </w:rPr>
        <w:t>______________</w:t>
      </w:r>
      <w:r w:rsidR="00CB6D3C" w:rsidRPr="00CE1BA8">
        <w:rPr>
          <w:rFonts w:ascii="Times New Roman" w:hAnsi="Times New Roman" w:cs="Times New Roman"/>
          <w:sz w:val="28"/>
          <w:szCs w:val="28"/>
        </w:rPr>
        <w:t>.</w:t>
      </w:r>
      <w:r w:rsidR="00CB6D3C" w:rsidRPr="00CE1BA8">
        <w:t xml:space="preserve"> </w:t>
      </w:r>
    </w:p>
    <w:p w14:paraId="695BD155" w14:textId="77777777" w:rsidR="00CB6D3C" w:rsidRPr="00CE1BA8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________________.</w:t>
      </w:r>
    </w:p>
    <w:p w14:paraId="577827E9" w14:textId="24BE8A72" w:rsidR="0050337C" w:rsidRPr="00CE1BA8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</w:t>
      </w:r>
      <w:r w:rsidR="008A57B2"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027A9C13" w14:textId="318DF76D" w:rsidR="00CB6D3C" w:rsidRPr="00CE1BA8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Почтовый адрес, </w:t>
      </w:r>
      <w:r w:rsidR="00CB6D3C" w:rsidRPr="00CE1BA8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CE1BA8">
        <w:rPr>
          <w:rFonts w:ascii="Times New Roman" w:hAnsi="Times New Roman" w:cs="Times New Roman"/>
          <w:sz w:val="28"/>
          <w:szCs w:val="28"/>
        </w:rPr>
        <w:t>, номер телефона</w:t>
      </w:r>
      <w:r w:rsidR="00CB6D3C" w:rsidRPr="00CE1BA8">
        <w:rPr>
          <w:rFonts w:ascii="Times New Roman" w:hAnsi="Times New Roman" w:cs="Times New Roman"/>
          <w:sz w:val="28"/>
          <w:szCs w:val="28"/>
        </w:rPr>
        <w:t xml:space="preserve"> для связи с заявителем</w:t>
      </w:r>
      <w:r w:rsidRPr="00CE1BA8">
        <w:rPr>
          <w:rFonts w:ascii="Times New Roman" w:hAnsi="Times New Roman" w:cs="Times New Roman"/>
          <w:sz w:val="28"/>
          <w:szCs w:val="28"/>
        </w:rPr>
        <w:t xml:space="preserve"> или представителем заявителя</w:t>
      </w:r>
      <w:r w:rsidR="00CB6D3C" w:rsidRPr="00CE1BA8">
        <w:rPr>
          <w:rFonts w:ascii="Times New Roman" w:hAnsi="Times New Roman" w:cs="Times New Roman"/>
          <w:sz w:val="28"/>
          <w:szCs w:val="28"/>
        </w:rPr>
        <w:t>:_______________________________________________________.</w:t>
      </w:r>
    </w:p>
    <w:p w14:paraId="2149FDEC" w14:textId="6218318A" w:rsidR="008A57B2" w:rsidRPr="00CE1BA8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CE1BA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EF871DC" w14:textId="5A0B950D" w:rsidR="00166114" w:rsidRPr="00CE1BA8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14:paraId="0C95EDF2" w14:textId="1BC02B7B" w:rsidR="00166114" w:rsidRPr="00CE1BA8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A94939" w:rsidRPr="00CE1BA8">
        <w:rPr>
          <w:rFonts w:ascii="Times New Roman" w:hAnsi="Times New Roman" w:cs="Times New Roman"/>
          <w:sz w:val="28"/>
          <w:szCs w:val="28"/>
        </w:rPr>
        <w:t>подтверждающий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заявителя, в случае, если заявление подается представителем заявителя. </w:t>
      </w:r>
    </w:p>
    <w:p w14:paraId="00850651" w14:textId="77777777" w:rsidR="009071CC" w:rsidRPr="00CE1BA8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59D1C1" w14:textId="50929E0F" w:rsidR="00DB3FAB" w:rsidRPr="00CE1BA8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«</w:t>
      </w:r>
      <w:r w:rsidR="00DB3FAB" w:rsidRPr="00CE1BA8">
        <w:rPr>
          <w:rFonts w:ascii="Times New Roman" w:hAnsi="Times New Roman" w:cs="Times New Roman"/>
          <w:sz w:val="28"/>
          <w:szCs w:val="28"/>
        </w:rPr>
        <w:t>__» ______________ 20__ г.               Подпись</w:t>
      </w:r>
      <w:r w:rsidR="00CB6D3C" w:rsidRPr="00CE1BA8">
        <w:rPr>
          <w:rFonts w:ascii="Times New Roman" w:hAnsi="Times New Roman" w:cs="Times New Roman"/>
          <w:b/>
          <w:sz w:val="28"/>
          <w:szCs w:val="28"/>
        </w:rPr>
        <w:tab/>
      </w:r>
      <w:r w:rsidR="00DB3FAB" w:rsidRPr="00CE1BA8">
        <w:rPr>
          <w:rFonts w:ascii="Times New Roman" w:hAnsi="Times New Roman" w:cs="Times New Roman"/>
          <w:sz w:val="28"/>
          <w:szCs w:val="28"/>
        </w:rPr>
        <w:t>________________</w:t>
      </w:r>
      <w:r w:rsidRPr="00CE1BA8">
        <w:rPr>
          <w:rFonts w:ascii="Times New Roman" w:hAnsi="Times New Roman" w:cs="Times New Roman"/>
          <w:sz w:val="28"/>
          <w:szCs w:val="28"/>
        </w:rPr>
        <w:t>(Ф.И.О.)</w:t>
      </w:r>
      <w:r w:rsidR="00365328" w:rsidRPr="00CE1BA8">
        <w:rPr>
          <w:rFonts w:ascii="Times New Roman" w:hAnsi="Times New Roman" w:cs="Times New Roman"/>
          <w:sz w:val="28"/>
          <w:szCs w:val="28"/>
        </w:rPr>
        <w:t>*</w:t>
      </w:r>
    </w:p>
    <w:p w14:paraId="7B4F5960" w14:textId="77777777" w:rsidR="00166114" w:rsidRPr="00CE1BA8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198565" w14:textId="32477B3B" w:rsidR="00452A32" w:rsidRPr="00CE1BA8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</w:t>
      </w:r>
      <w:r w:rsidR="00452A32" w:rsidRPr="00CE1BA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96C5F65" w14:textId="31B74E31" w:rsidR="00452A32" w:rsidRPr="00CE1BA8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14:paraId="4E2DC78C" w14:textId="5679CAA6" w:rsidR="00503752" w:rsidRPr="00CE1BA8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CE1BA8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CE1BA8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CE1B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88EC19" w14:textId="213EF94A" w:rsidR="00503752" w:rsidRPr="00CE1BA8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CE1BA8">
        <w:rPr>
          <w:rFonts w:ascii="Times New Roman" w:hAnsi="Times New Roman" w:cs="Times New Roman"/>
          <w:sz w:val="20"/>
          <w:szCs w:val="20"/>
        </w:rPr>
        <w:t>лица</w:t>
      </w:r>
      <w:r w:rsidRPr="00CE1BA8">
        <w:rPr>
          <w:rFonts w:ascii="Times New Roman" w:hAnsi="Times New Roman" w:cs="Times New Roman"/>
          <w:sz w:val="20"/>
          <w:szCs w:val="20"/>
        </w:rPr>
        <w:t>,</w:t>
      </w:r>
      <w:r w:rsidR="00452A32" w:rsidRPr="00CE1BA8">
        <w:rPr>
          <w:rFonts w:ascii="Times New Roman" w:hAnsi="Times New Roman" w:cs="Times New Roman"/>
          <w:sz w:val="20"/>
          <w:szCs w:val="20"/>
        </w:rPr>
        <w:t xml:space="preserve"> </w:t>
      </w:r>
      <w:r w:rsidRPr="00CE1BA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3B626F0" w14:textId="1D1ECB13" w:rsidR="00503752" w:rsidRPr="00CE1BA8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452A32" w:rsidRPr="00CE1BA8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CE1BA8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0CC0D167" w14:textId="186606C7" w:rsidR="009071CC" w:rsidRPr="00CE1BA8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CE1BA8">
        <w:rPr>
          <w:rFonts w:ascii="Times New Roman" w:hAnsi="Times New Roman" w:cs="Times New Roman"/>
          <w:sz w:val="20"/>
          <w:szCs w:val="20"/>
        </w:rPr>
        <w:t>представителя)</w:t>
      </w:r>
    </w:p>
    <w:p w14:paraId="5C2E17AF" w14:textId="77777777" w:rsidR="009071CC" w:rsidRPr="00CE1BA8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97FBB" w14:textId="3DA450E3" w:rsidR="00365328" w:rsidRPr="00CE1BA8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CE1BA8">
        <w:rPr>
          <w:rFonts w:ascii="Times New Roman" w:hAnsi="Times New Roman" w:cs="Times New Roman"/>
          <w:sz w:val="28"/>
          <w:szCs w:val="28"/>
        </w:rPr>
        <w:t>авления государственной услуги*</w:t>
      </w:r>
      <w:r w:rsidRPr="00CE1BA8">
        <w:rPr>
          <w:rFonts w:ascii="Times New Roman" w:hAnsi="Times New Roman" w:cs="Times New Roman"/>
          <w:sz w:val="28"/>
          <w:szCs w:val="28"/>
        </w:rPr>
        <w:t>.</w:t>
      </w:r>
    </w:p>
    <w:p w14:paraId="3556065F" w14:textId="77777777" w:rsidR="00365328" w:rsidRPr="00CE1BA8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F3165" w14:textId="77777777" w:rsidR="00365328" w:rsidRPr="00CE1BA8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«___» ______________ 20__ г.               ________________________________</w:t>
      </w:r>
    </w:p>
    <w:p w14:paraId="5356C316" w14:textId="77777777" w:rsidR="00365328" w:rsidRPr="00CE1BA8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14:paraId="52438ED5" w14:textId="42870333" w:rsidR="007A4BF5" w:rsidRPr="00CE1BA8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</w:t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</w:r>
      <w:r w:rsidRPr="00CE1BA8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14:paraId="4D9D830E" w14:textId="77777777" w:rsidR="00365328" w:rsidRPr="00CE1BA8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B4A65B" w14:textId="77777777" w:rsidR="00365328" w:rsidRPr="00CE1BA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14:paraId="6006339F" w14:textId="573EE7FB" w:rsidR="00DC61BC" w:rsidRPr="00CE1BA8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E76A4" w:rsidRPr="00CE1BA8">
        <w:rPr>
          <w:rFonts w:ascii="Times New Roman" w:hAnsi="Times New Roman" w:cs="Times New Roman"/>
          <w:sz w:val="28"/>
          <w:szCs w:val="28"/>
        </w:rPr>
        <w:t>2</w:t>
      </w:r>
    </w:p>
    <w:p w14:paraId="68F73952" w14:textId="77777777" w:rsidR="00DC61BC" w:rsidRPr="00CE1BA8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F5EE178" w14:textId="08F18455" w:rsidR="00DC61BC" w:rsidRPr="00CE1BA8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  <w:r w:rsidR="009071CC" w:rsidRPr="00CE1BA8">
        <w:rPr>
          <w:rFonts w:ascii="Times New Roman" w:hAnsi="Times New Roman" w:cs="Times New Roman"/>
          <w:sz w:val="28"/>
          <w:szCs w:val="28"/>
        </w:rPr>
        <w:t xml:space="preserve"> (уполномоченный органом)</w:t>
      </w:r>
    </w:p>
    <w:p w14:paraId="63363751" w14:textId="77777777" w:rsidR="003B495F" w:rsidRDefault="003B495F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</w:t>
      </w:r>
    </w:p>
    <w:p w14:paraId="07EFA6BA" w14:textId="77777777" w:rsidR="003B495F" w:rsidRDefault="003B495F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</w:p>
    <w:p w14:paraId="66CF4F61" w14:textId="447CEF28" w:rsidR="00DC61BC" w:rsidRPr="00CE1BA8" w:rsidRDefault="003B495F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3A2536AC" w14:textId="77777777" w:rsidR="00DC61BC" w:rsidRPr="00CE1BA8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1B73196" w14:textId="77777777" w:rsidR="00D43878" w:rsidRPr="00CE1BA8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«</w:t>
      </w:r>
      <w:r w:rsidR="00D43878" w:rsidRPr="00CE1BA8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</w:t>
      </w:r>
    </w:p>
    <w:p w14:paraId="4BF63FD4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</w:t>
      </w:r>
    </w:p>
    <w:p w14:paraId="40FB76EA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14:paraId="0A0DD31E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</w:t>
      </w:r>
    </w:p>
    <w:p w14:paraId="4F68CCC9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</w:p>
    <w:p w14:paraId="02851F47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 которые не разграничена, </w:t>
      </w:r>
    </w:p>
    <w:p w14:paraId="480D9B9E" w14:textId="77777777" w:rsidR="00D43878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14:paraId="0808F377" w14:textId="4D17D86A" w:rsidR="00DC61BC" w:rsidRPr="00CE1BA8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и установления сервитута, публичного  сервитута</w:t>
      </w:r>
      <w:r w:rsidR="00DC61BC" w:rsidRPr="00CE1BA8">
        <w:rPr>
          <w:rFonts w:ascii="Times New Roman" w:hAnsi="Times New Roman" w:cs="Times New Roman"/>
          <w:sz w:val="28"/>
          <w:szCs w:val="28"/>
        </w:rPr>
        <w:t>»</w:t>
      </w:r>
    </w:p>
    <w:p w14:paraId="261A74F9" w14:textId="77777777" w:rsidR="00DC61BC" w:rsidRPr="00CE1BA8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2A46BE" w14:textId="77777777" w:rsidR="00CB6D3C" w:rsidRPr="00CE1BA8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741C9C" w14:textId="77777777" w:rsidR="008A57B2" w:rsidRPr="00CE1BA8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B29603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2031CC0E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370CC19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2D549" w14:textId="41C07FF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C4615" w:rsidRPr="00CE1BA8">
        <w:rPr>
          <w:rFonts w:ascii="Times New Roman" w:hAnsi="Times New Roman" w:cs="Times New Roman"/>
          <w:sz w:val="24"/>
          <w:szCs w:val="24"/>
        </w:rPr>
        <w:tab/>
      </w:r>
      <w:r w:rsidR="006C4615" w:rsidRPr="00CE1BA8">
        <w:rPr>
          <w:rFonts w:ascii="Times New Roman" w:hAnsi="Times New Roman" w:cs="Times New Roman"/>
          <w:sz w:val="24"/>
          <w:szCs w:val="24"/>
        </w:rPr>
        <w:tab/>
      </w:r>
      <w:r w:rsidR="006C4615" w:rsidRPr="00CE1BA8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F14A519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 </w:t>
      </w:r>
    </w:p>
    <w:p w14:paraId="260E5EC4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орган)</w:t>
      </w:r>
    </w:p>
    <w:p w14:paraId="10563EE7" w14:textId="4048CA00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14:paraId="57B7D226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14:paraId="4205D86B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ab/>
      </w:r>
    </w:p>
    <w:p w14:paraId="754C47D3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14:paraId="0A6C6A62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От ____________________________</w:t>
      </w:r>
    </w:p>
    <w:p w14:paraId="7C39E752" w14:textId="50A07CA4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Ф. И. О. заявителя:</w:t>
      </w:r>
    </w:p>
    <w:p w14:paraId="546C3E0F" w14:textId="14B9161C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Место жительства</w:t>
      </w:r>
    </w:p>
    <w:p w14:paraId="5795964C" w14:textId="603EED0C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14:paraId="20B3BB13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14:paraId="2A1C9D19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14:paraId="26C38FB7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D2BD5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14:paraId="723767BD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4"/>
          <w:szCs w:val="24"/>
        </w:rPr>
        <w:t>От</w:t>
      </w:r>
      <w:r w:rsidRPr="00CE1BA8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14:paraId="5293A3F0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14:paraId="050505C8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14:paraId="2CBB8A19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14:paraId="31AD9CA7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0"/>
          <w:szCs w:val="20"/>
        </w:rPr>
        <w:t>заявителя:_________</w:t>
      </w:r>
      <w:r w:rsidRPr="00CE1BA8">
        <w:rPr>
          <w:rFonts w:ascii="Times New Roman" w:hAnsi="Times New Roman" w:cs="Times New Roman"/>
          <w:sz w:val="24"/>
          <w:szCs w:val="24"/>
        </w:rPr>
        <w:t>______________</w:t>
      </w:r>
    </w:p>
    <w:p w14:paraId="6C5F75A7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317058" w14:textId="4C0C7A38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14:paraId="74AFB05D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14:paraId="130DDC2B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14:paraId="15C4252E" w14:textId="77777777" w:rsidR="009F599D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14:paraId="45B81312" w14:textId="20D31B19" w:rsidR="008A57B2" w:rsidRPr="00CE1BA8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0"/>
          <w:szCs w:val="20"/>
        </w:rPr>
        <w:t>представителя:_</w:t>
      </w:r>
      <w:r w:rsidRPr="00CE1BA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5B9A5B1" w14:textId="77777777" w:rsidR="00E35F39" w:rsidRPr="00CE1BA8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B9C47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ЗАЯВЛЕНИЕ</w:t>
      </w:r>
    </w:p>
    <w:p w14:paraId="7AC72BCD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E859C6" w14:textId="1BA04A69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CE1BA8">
        <w:rPr>
          <w:rFonts w:ascii="Times New Roman" w:hAnsi="Times New Roman" w:cs="Times New Roman"/>
          <w:sz w:val="28"/>
          <w:szCs w:val="28"/>
        </w:rPr>
        <w:t>_________________</w:t>
      </w:r>
    </w:p>
    <w:p w14:paraId="7DC8D5F8" w14:textId="6F53671F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E1BA8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  <w:r w:rsidRPr="00CE1BA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1CC59185" w14:textId="593D817E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от ________________ № ________________________</w:t>
      </w:r>
      <w:r w:rsidR="00452A32" w:rsidRPr="00CE1BA8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26C49B2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6F541C36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28B3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8"/>
          <w:szCs w:val="28"/>
        </w:rPr>
        <w:t>в части</w:t>
      </w:r>
      <w:r w:rsidRPr="00CE1B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74E50FD9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29DFA36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51949F31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8"/>
          <w:szCs w:val="28"/>
        </w:rPr>
        <w:t>в связи с</w:t>
      </w:r>
      <w:r w:rsidRPr="00CE1B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DABEFC5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1A31A8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FD2BE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E74C5A0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55AE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DAE1E57" w14:textId="7BBD6640" w:rsidR="00A94939" w:rsidRPr="00CE1BA8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(представителя),</w:t>
      </w:r>
      <w:r w:rsidRPr="00CE1BA8"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предусмотренного законодательством Российской Федерации;</w:t>
      </w:r>
    </w:p>
    <w:p w14:paraId="16B9C3CA" w14:textId="77777777" w:rsidR="009D027B" w:rsidRPr="00CE1BA8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DE753B1" w14:textId="77777777" w:rsidR="005E76A4" w:rsidRPr="00CE1BA8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14:paraId="102E5621" w14:textId="77777777" w:rsidR="005E76A4" w:rsidRPr="00CE1BA8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8CC1C" w14:textId="6DA80D51" w:rsidR="009D027B" w:rsidRPr="00CE1BA8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53DB430F" w14:textId="6313BC68" w:rsidR="009D027B" w:rsidRPr="00CE1BA8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DA87E14" w14:textId="072FD5D9" w:rsidR="009D027B" w:rsidRPr="00CE1BA8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3F980C2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75CD74DB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8E6C5" w14:textId="77777777" w:rsidR="00452A32" w:rsidRPr="00CE1BA8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BA8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18E1A80D" w14:textId="3EC5FB45" w:rsidR="00452A32" w:rsidRPr="00CE1BA8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CE1BA8">
        <w:rPr>
          <w:sz w:val="20"/>
          <w:szCs w:val="20"/>
        </w:rPr>
        <w:t xml:space="preserve"> </w:t>
      </w:r>
      <w:r w:rsidRPr="00CE1BA8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5E958056" w14:textId="2D1068AC" w:rsidR="00452A32" w:rsidRPr="00CE1BA8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14:paraId="6608E25A" w14:textId="0EF8B0AC" w:rsidR="009D027B" w:rsidRPr="00CE1BA8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2"/>
        <w:gridCol w:w="3122"/>
      </w:tblGrid>
      <w:tr w:rsidR="009D027B" w:rsidRPr="00CE1BA8" w14:paraId="35B24312" w14:textId="77777777" w:rsidTr="00556630">
        <w:tc>
          <w:tcPr>
            <w:tcW w:w="3190" w:type="dxa"/>
            <w:tcBorders>
              <w:bottom w:val="single" w:sz="4" w:space="0" w:color="auto"/>
            </w:tcBorders>
          </w:tcPr>
          <w:p w14:paraId="7DE08D01" w14:textId="55468449" w:rsidR="009D027B" w:rsidRPr="00CE1BA8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A8E584D" w14:textId="77777777" w:rsidR="009D027B" w:rsidRPr="00CE1BA8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DE3C0B" w14:textId="77777777" w:rsidR="009D027B" w:rsidRPr="00CE1BA8" w:rsidRDefault="009D027B" w:rsidP="005566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027B" w:rsidRPr="00CE1BA8" w14:paraId="21A4E450" w14:textId="77777777" w:rsidTr="00556630">
        <w:tc>
          <w:tcPr>
            <w:tcW w:w="3190" w:type="dxa"/>
            <w:tcBorders>
              <w:top w:val="single" w:sz="4" w:space="0" w:color="auto"/>
            </w:tcBorders>
          </w:tcPr>
          <w:p w14:paraId="12C3D18C" w14:textId="77777777" w:rsidR="009D027B" w:rsidRPr="00CE1BA8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E1BA8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D4AB0B0" w14:textId="77777777" w:rsidR="009D027B" w:rsidRPr="00CE1BA8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E1BA8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5693F0F" w14:textId="77777777" w:rsidR="009D027B" w:rsidRPr="00CE1BA8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E1BA8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D2E7F6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9B829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EBAD708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83B73" w14:textId="77777777" w:rsidR="009D027B" w:rsidRPr="00CE1BA8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4812A" w14:textId="77777777" w:rsidR="00A94939" w:rsidRPr="00CE1BA8" w:rsidRDefault="009D027B" w:rsidP="00A94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</w:t>
      </w:r>
      <w:r w:rsidR="00A94939" w:rsidRPr="00CE1BA8">
        <w:rPr>
          <w:rFonts w:ascii="Times New Roman" w:hAnsi="Times New Roman" w:cs="Times New Roman"/>
          <w:sz w:val="28"/>
          <w:szCs w:val="28"/>
        </w:rPr>
        <w:t>заявителя (</w:t>
      </w:r>
      <w:r w:rsidRPr="00CE1BA8">
        <w:rPr>
          <w:rFonts w:ascii="Times New Roman" w:hAnsi="Times New Roman" w:cs="Times New Roman"/>
          <w:sz w:val="28"/>
          <w:szCs w:val="28"/>
        </w:rPr>
        <w:t>представителя</w:t>
      </w:r>
      <w:r w:rsidR="00A94939" w:rsidRPr="00CE1BA8">
        <w:rPr>
          <w:rFonts w:ascii="Times New Roman" w:hAnsi="Times New Roman" w:cs="Times New Roman"/>
          <w:sz w:val="28"/>
          <w:szCs w:val="28"/>
        </w:rPr>
        <w:t>)</w:t>
      </w:r>
      <w:r w:rsidRPr="00CE1BA8">
        <w:rPr>
          <w:rFonts w:ascii="Times New Roman" w:hAnsi="Times New Roman" w:cs="Times New Roman"/>
          <w:sz w:val="28"/>
          <w:szCs w:val="28"/>
        </w:rPr>
        <w:t>:</w:t>
      </w:r>
    </w:p>
    <w:p w14:paraId="326D9A0C" w14:textId="6FBE8E2C" w:rsidR="009D027B" w:rsidRPr="00CE1BA8" w:rsidRDefault="006C4615" w:rsidP="00A94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</w:t>
      </w:r>
      <w:r w:rsidR="00A94939" w:rsidRPr="00CE1BA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2B3A36B" w14:textId="330DB3EB" w:rsidR="000C40BD" w:rsidRPr="00CE1BA8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C4615" w:rsidRPr="00CE1BA8">
        <w:rPr>
          <w:rFonts w:ascii="Times New Roman" w:hAnsi="Times New Roman" w:cs="Times New Roman"/>
          <w:sz w:val="24"/>
          <w:szCs w:val="24"/>
        </w:rPr>
        <w:t xml:space="preserve">       </w:t>
      </w:r>
      <w:r w:rsidR="006C4615" w:rsidRPr="00CE1BA8">
        <w:rPr>
          <w:rFonts w:ascii="Times New Roman" w:hAnsi="Times New Roman" w:cs="Times New Roman"/>
          <w:sz w:val="20"/>
          <w:szCs w:val="20"/>
        </w:rPr>
        <w:t>(у</w:t>
      </w:r>
      <w:r w:rsidRPr="00CE1BA8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14:paraId="38A53AE6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35D15C5A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3BD0B785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511D4674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6B24A183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77550277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134C9462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7BE51E88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1FD14AAF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3B2AD80B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75AEE7DF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520259F6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3F420743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631D6776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7A16F6B3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5E033340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3BD2129D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0520EE40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5B60BF3A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2994F3D5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525AEB19" w14:textId="77777777" w:rsidR="008A57B2" w:rsidRPr="00CE1BA8" w:rsidRDefault="008A57B2" w:rsidP="006C4615">
      <w:pPr>
        <w:rPr>
          <w:rFonts w:ascii="Times New Roman" w:hAnsi="Times New Roman" w:cs="Times New Roman"/>
          <w:sz w:val="24"/>
          <w:szCs w:val="24"/>
        </w:rPr>
      </w:pPr>
    </w:p>
    <w:p w14:paraId="600E64E5" w14:textId="393E719D" w:rsidR="008A57B2" w:rsidRPr="00CE1BA8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234199C8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1DBF9DA" w14:textId="77777777" w:rsidR="003B495F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r w:rsidR="003B495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ED39E0A" w14:textId="25A3A41F" w:rsidR="003B495F" w:rsidRDefault="003B495F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город Баймак муниципального района Баймакский район </w:t>
      </w:r>
    </w:p>
    <w:p w14:paraId="26B55969" w14:textId="68D35793" w:rsidR="008A57B2" w:rsidRPr="00CE1BA8" w:rsidRDefault="003B495F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263592F6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053BD02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«Выдача разрешения на использование </w:t>
      </w:r>
    </w:p>
    <w:p w14:paraId="5786E72B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</w:t>
      </w:r>
    </w:p>
    <w:p w14:paraId="6D5F369C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14:paraId="78BEDE47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</w:t>
      </w:r>
    </w:p>
    <w:p w14:paraId="4D62414E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</w:p>
    <w:p w14:paraId="4D701C63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 которые не разграничена, </w:t>
      </w:r>
    </w:p>
    <w:p w14:paraId="60FDCDA4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14:paraId="6FDFF751" w14:textId="03C6F7F4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и установления сервитута, публичного  сервитута»</w:t>
      </w:r>
    </w:p>
    <w:p w14:paraId="61EA7152" w14:textId="77777777" w:rsidR="008A57B2" w:rsidRPr="00CE1BA8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97FBBC" w14:textId="0262B633" w:rsidR="00E35F39" w:rsidRPr="00CE1BA8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РАЗРЕШЕНИЕ</w:t>
      </w:r>
    </w:p>
    <w:p w14:paraId="30674C1A" w14:textId="26E661F8" w:rsidR="00E35F39" w:rsidRPr="00CE1BA8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на использование земель</w:t>
      </w:r>
      <w:r w:rsidR="00831808" w:rsidRPr="00CE1BA8">
        <w:rPr>
          <w:rFonts w:ascii="Times New Roman" w:hAnsi="Times New Roman" w:cs="Times New Roman"/>
          <w:sz w:val="28"/>
          <w:szCs w:val="28"/>
        </w:rPr>
        <w:t xml:space="preserve"> или земельного</w:t>
      </w:r>
      <w:r w:rsidRPr="00CE1BA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1808" w:rsidRPr="00CE1BA8">
        <w:rPr>
          <w:rFonts w:ascii="Times New Roman" w:hAnsi="Times New Roman" w:cs="Times New Roman"/>
          <w:sz w:val="28"/>
          <w:szCs w:val="28"/>
        </w:rPr>
        <w:t>а</w:t>
      </w:r>
      <w:r w:rsidRPr="00CE1BA8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или государственная собственность на которые не разграничена</w:t>
      </w:r>
    </w:p>
    <w:p w14:paraId="1FF47EB2" w14:textId="77777777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6359613A" w14:textId="43F2EE8C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                        _______________</w:t>
      </w:r>
      <w:r w:rsidRPr="00CE1BA8">
        <w:t xml:space="preserve">                                  </w:t>
      </w:r>
      <w:r w:rsidRPr="00CE1BA8">
        <w:rPr>
          <w:rFonts w:ascii="Times New Roman" w:hAnsi="Times New Roman" w:cs="Times New Roman"/>
          <w:sz w:val="28"/>
          <w:szCs w:val="28"/>
        </w:rPr>
        <w:t>N _____</w:t>
      </w:r>
    </w:p>
    <w:p w14:paraId="76F3D3BF" w14:textId="2AFA4592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CE1BA8">
        <w:rPr>
          <w:rFonts w:ascii="Times New Roman" w:hAnsi="Times New Roman" w:cs="Times New Roman"/>
          <w:sz w:val="20"/>
          <w:szCs w:val="20"/>
        </w:rPr>
        <w:t xml:space="preserve"> (</w:t>
      </w:r>
      <w:r w:rsidRPr="00CE1BA8">
        <w:rPr>
          <w:rFonts w:ascii="Times New Roman" w:hAnsi="Times New Roman" w:cs="Times New Roman"/>
          <w:sz w:val="20"/>
          <w:szCs w:val="20"/>
        </w:rPr>
        <w:t>место выдачи)</w:t>
      </w:r>
    </w:p>
    <w:p w14:paraId="030F32E3" w14:textId="16F43C3B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42AB30" w14:textId="1F1E9C15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</w:t>
      </w:r>
      <w:r w:rsidRPr="00CE1BA8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органа, </w:t>
      </w:r>
      <w:r w:rsidR="00604E6E" w:rsidRPr="00CE1BA8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CE1BA8">
        <w:rPr>
          <w:rFonts w:ascii="Times New Roman" w:hAnsi="Times New Roman" w:cs="Times New Roman"/>
          <w:sz w:val="20"/>
          <w:szCs w:val="20"/>
        </w:rPr>
        <w:t>)</w:t>
      </w:r>
    </w:p>
    <w:p w14:paraId="010F78F0" w14:textId="77777777" w:rsidR="008E444A" w:rsidRPr="00CE1BA8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6075B" w14:textId="77777777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разрешает</w:t>
      </w:r>
    </w:p>
    <w:p w14:paraId="2B1508F3" w14:textId="5E4BB33A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105126A" w14:textId="77777777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14:paraId="1AA058EF" w14:textId="0F9D0CA2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5D3EB9" w:rsidRPr="00CE1BA8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880A0DD" w14:textId="77777777" w:rsidR="008E444A" w:rsidRPr="00CE1BA8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63907" w14:textId="77777777" w:rsidR="00E03BE4" w:rsidRPr="00CE1BA8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предполагаемые цели использования земель или земельного участка:</w:t>
      </w:r>
    </w:p>
    <w:p w14:paraId="4853223C" w14:textId="62301A09" w:rsidR="00E03BE4" w:rsidRPr="00CE1BA8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63BD15" w14:textId="2DA994A4" w:rsidR="00E03BE4" w:rsidRPr="00CE1BA8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F3912A4" w14:textId="3067A3FB" w:rsidR="00E35F39" w:rsidRPr="00CE1BA8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4"/>
          <w:szCs w:val="24"/>
        </w:rPr>
        <w:t xml:space="preserve"> </w:t>
      </w:r>
      <w:r w:rsidRPr="00CE1BA8">
        <w:rPr>
          <w:rFonts w:ascii="Times New Roman" w:hAnsi="Times New Roman" w:cs="Times New Roman"/>
          <w:sz w:val="20"/>
          <w:szCs w:val="20"/>
        </w:rPr>
        <w:t>(</w:t>
      </w:r>
      <w:r w:rsidR="00E03BE4" w:rsidRPr="00CE1BA8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CE1BA8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CE1BA8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CE1BA8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CE1BA8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CE1BA8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CE1BA8">
        <w:rPr>
          <w:rFonts w:ascii="Times New Roman" w:hAnsi="Times New Roman" w:cs="Times New Roman"/>
          <w:sz w:val="20"/>
          <w:szCs w:val="20"/>
        </w:rPr>
        <w:t>)</w:t>
      </w:r>
    </w:p>
    <w:p w14:paraId="43F54245" w14:textId="77777777" w:rsidR="00E35F39" w:rsidRPr="00CE1BA8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FC3D1D" w14:textId="7B36C986" w:rsidR="00E35F39" w:rsidRPr="00CE1BA8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использова</w:t>
      </w:r>
      <w:r w:rsidR="00A3179F" w:rsidRPr="00CE1BA8">
        <w:rPr>
          <w:rFonts w:ascii="Times New Roman" w:hAnsi="Times New Roman" w:cs="Times New Roman"/>
          <w:sz w:val="28"/>
          <w:szCs w:val="28"/>
        </w:rPr>
        <w:t>ние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C07E04" w:rsidRPr="00CE1BA8">
        <w:rPr>
          <w:rFonts w:ascii="Times New Roman" w:hAnsi="Times New Roman" w:cs="Times New Roman"/>
          <w:sz w:val="28"/>
          <w:szCs w:val="28"/>
        </w:rPr>
        <w:t xml:space="preserve">без предоставления земельного участка и установления сервитута </w:t>
      </w:r>
      <w:r w:rsidR="00A3179F" w:rsidRPr="00CE1BA8">
        <w:rPr>
          <w:rFonts w:ascii="Times New Roman" w:hAnsi="Times New Roman" w:cs="Times New Roman"/>
          <w:sz w:val="28"/>
          <w:szCs w:val="28"/>
        </w:rPr>
        <w:t>земель</w:t>
      </w:r>
      <w:r w:rsidRPr="00CE1BA8">
        <w:rPr>
          <w:rFonts w:ascii="Times New Roman" w:hAnsi="Times New Roman" w:cs="Times New Roman"/>
          <w:sz w:val="28"/>
          <w:szCs w:val="28"/>
        </w:rPr>
        <w:t>,</w:t>
      </w:r>
      <w:r w:rsidR="00A3179F" w:rsidRPr="00CE1BA8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E35F39" w:rsidRPr="00CE1BA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3179F" w:rsidRPr="00CE1BA8">
        <w:rPr>
          <w:rFonts w:ascii="Times New Roman" w:hAnsi="Times New Roman" w:cs="Times New Roman"/>
          <w:sz w:val="28"/>
          <w:szCs w:val="28"/>
        </w:rPr>
        <w:t>а</w:t>
      </w:r>
      <w:r w:rsidRPr="00CE1BA8">
        <w:rPr>
          <w:rFonts w:ascii="Times New Roman" w:hAnsi="Times New Roman" w:cs="Times New Roman"/>
          <w:sz w:val="28"/>
          <w:szCs w:val="28"/>
        </w:rPr>
        <w:t>, част</w:t>
      </w:r>
      <w:r w:rsidR="00A3179F" w:rsidRPr="00CE1BA8">
        <w:rPr>
          <w:rFonts w:ascii="Times New Roman" w:hAnsi="Times New Roman" w:cs="Times New Roman"/>
          <w:sz w:val="28"/>
          <w:szCs w:val="28"/>
        </w:rPr>
        <w:t>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14:paraId="11C15888" w14:textId="72260BB2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477368" w14:textId="34655F50" w:rsidR="00C07E04" w:rsidRPr="00CE1BA8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CE1BA8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14:paraId="2DB4257D" w14:textId="5D89B6B3" w:rsidR="00A3179F" w:rsidRPr="00CE1BA8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7432D" w:rsidRPr="00CE1BA8">
        <w:rPr>
          <w:rFonts w:ascii="Times New Roman" w:hAnsi="Times New Roman" w:cs="Times New Roman"/>
          <w:sz w:val="28"/>
          <w:szCs w:val="28"/>
        </w:rPr>
        <w:t>__</w:t>
      </w:r>
      <w:r w:rsidRPr="00CE1BA8">
        <w:rPr>
          <w:rFonts w:ascii="Times New Roman" w:hAnsi="Times New Roman" w:cs="Times New Roman"/>
          <w:sz w:val="28"/>
          <w:szCs w:val="28"/>
        </w:rPr>
        <w:t>____</w:t>
      </w:r>
    </w:p>
    <w:p w14:paraId="730EEB46" w14:textId="24BD7377" w:rsidR="00A3179F" w:rsidRPr="00CE1BA8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(</w:t>
      </w:r>
      <w:r w:rsidR="008E444A" w:rsidRPr="00CE1BA8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14:paraId="3E0EAEFB" w14:textId="0462CE1C" w:rsidR="00E35F39" w:rsidRPr="00CE1BA8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Разрешение</w:t>
      </w:r>
      <w:r w:rsidR="00E35F39" w:rsidRPr="00CE1BA8">
        <w:rPr>
          <w:rFonts w:ascii="Times New Roman" w:hAnsi="Times New Roman" w:cs="Times New Roman"/>
          <w:sz w:val="28"/>
          <w:szCs w:val="28"/>
        </w:rPr>
        <w:t xml:space="preserve"> выдано на срок ________________________________</w:t>
      </w:r>
      <w:r w:rsidR="0067432D" w:rsidRPr="00CE1BA8">
        <w:rPr>
          <w:rFonts w:ascii="Times New Roman" w:hAnsi="Times New Roman" w:cs="Times New Roman"/>
          <w:sz w:val="28"/>
          <w:szCs w:val="28"/>
        </w:rPr>
        <w:t>____</w:t>
      </w:r>
      <w:r w:rsidR="00E35F39" w:rsidRPr="00CE1BA8">
        <w:rPr>
          <w:rFonts w:ascii="Times New Roman" w:hAnsi="Times New Roman" w:cs="Times New Roman"/>
          <w:sz w:val="28"/>
          <w:szCs w:val="28"/>
        </w:rPr>
        <w:t>_.</w:t>
      </w:r>
    </w:p>
    <w:p w14:paraId="545B962B" w14:textId="3A3A0211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CE1BA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CE1BA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CE1BA8">
        <w:rPr>
          <w:rFonts w:ascii="Times New Roman" w:hAnsi="Times New Roman" w:cs="Times New Roman"/>
          <w:sz w:val="20"/>
          <w:szCs w:val="20"/>
        </w:rPr>
        <w:t xml:space="preserve">      </w:t>
      </w:r>
      <w:r w:rsidRPr="00CE1BA8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14:paraId="2789D519" w14:textId="499F4F2D" w:rsidR="00E35F39" w:rsidRPr="00CE1BA8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Заявитель обязан</w:t>
      </w:r>
      <w:r w:rsidR="00E35F39" w:rsidRPr="00CE1BA8">
        <w:rPr>
          <w:rFonts w:ascii="Times New Roman" w:hAnsi="Times New Roman" w:cs="Times New Roman"/>
          <w:sz w:val="28"/>
          <w:szCs w:val="28"/>
        </w:rPr>
        <w:t xml:space="preserve"> выполнить   предусмотренные   статьей   39.35   Земельного кодекса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E35F39" w:rsidRPr="00CE1BA8">
        <w:rPr>
          <w:rFonts w:ascii="Times New Roman" w:hAnsi="Times New Roman" w:cs="Times New Roman"/>
          <w:sz w:val="28"/>
          <w:szCs w:val="28"/>
        </w:rPr>
        <w:t>Российской  Федерации  требования  в  случае, если использование земель или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E35F39" w:rsidRPr="00CE1BA8">
        <w:rPr>
          <w:rFonts w:ascii="Times New Roman" w:hAnsi="Times New Roman" w:cs="Times New Roman"/>
          <w:sz w:val="28"/>
          <w:szCs w:val="28"/>
        </w:rPr>
        <w:t>земельных  участков привело к порче или уничтожению плодородного слоя почвы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E35F39" w:rsidRPr="00CE1BA8">
        <w:rPr>
          <w:rFonts w:ascii="Times New Roman" w:hAnsi="Times New Roman" w:cs="Times New Roman"/>
          <w:sz w:val="28"/>
          <w:szCs w:val="28"/>
        </w:rPr>
        <w:t>в границах таки</w:t>
      </w:r>
      <w:r w:rsidRPr="00CE1BA8">
        <w:rPr>
          <w:rFonts w:ascii="Times New Roman" w:hAnsi="Times New Roman" w:cs="Times New Roman"/>
          <w:sz w:val="28"/>
          <w:szCs w:val="28"/>
        </w:rPr>
        <w:t>х земель или земельных участков.</w:t>
      </w:r>
    </w:p>
    <w:p w14:paraId="0EE77F73" w14:textId="193CFA00" w:rsidR="00EE2FCB" w:rsidRPr="00CE1BA8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14:paraId="0DE33972" w14:textId="28FFAD80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       Действие  </w:t>
      </w:r>
      <w:r w:rsidR="00EE2FCB" w:rsidRPr="00CE1BA8">
        <w:rPr>
          <w:rFonts w:ascii="Times New Roman" w:hAnsi="Times New Roman" w:cs="Times New Roman"/>
          <w:sz w:val="28"/>
          <w:szCs w:val="28"/>
        </w:rPr>
        <w:t>разрешения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прекращается  в связи с истечением срока, на который</w:t>
      </w:r>
      <w:r w:rsidR="00604E6E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 xml:space="preserve">оно  выдано,  либо  по  иным основаниям, установленным </w:t>
      </w:r>
      <w:r w:rsidR="00604E6E" w:rsidRPr="00CE1BA8">
        <w:rPr>
          <w:rFonts w:ascii="Times New Roman" w:hAnsi="Times New Roman" w:cs="Times New Roman"/>
          <w:sz w:val="28"/>
          <w:szCs w:val="28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CE1BA8">
        <w:rPr>
          <w:rFonts w:ascii="Times New Roman" w:hAnsi="Times New Roman" w:cs="Times New Roman"/>
          <w:sz w:val="28"/>
          <w:szCs w:val="28"/>
        </w:rPr>
        <w:t>иными  нормативными  правовыми  актами  Российской  Федерации  и Республики</w:t>
      </w:r>
      <w:r w:rsidR="00604E6E"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Pr="00CE1BA8">
        <w:rPr>
          <w:rFonts w:ascii="Times New Roman" w:hAnsi="Times New Roman" w:cs="Times New Roman"/>
          <w:sz w:val="28"/>
          <w:szCs w:val="28"/>
        </w:rPr>
        <w:t>Башкортостан.</w:t>
      </w:r>
    </w:p>
    <w:p w14:paraId="014378D6" w14:textId="63DF7710" w:rsidR="00604E6E" w:rsidRPr="00CE1BA8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Действие  </w:t>
      </w:r>
      <w:r w:rsidR="00EE2FCB" w:rsidRPr="00CE1BA8">
        <w:rPr>
          <w:rFonts w:ascii="Times New Roman" w:hAnsi="Times New Roman" w:cs="Times New Roman"/>
          <w:sz w:val="28"/>
          <w:szCs w:val="28"/>
        </w:rPr>
        <w:t>разрешения</w:t>
      </w:r>
      <w:r w:rsidRPr="00CE1BA8">
        <w:rPr>
          <w:rFonts w:ascii="Times New Roman" w:hAnsi="Times New Roman" w:cs="Times New Roman"/>
          <w:sz w:val="28"/>
          <w:szCs w:val="28"/>
        </w:rPr>
        <w:t xml:space="preserve"> прекращается  досрочно </w:t>
      </w:r>
      <w:r w:rsidR="00EE2FCB" w:rsidRPr="00CE1BA8">
        <w:rPr>
          <w:rFonts w:ascii="Times New Roman" w:hAnsi="Times New Roman" w:cs="Times New Roman"/>
          <w:sz w:val="28"/>
          <w:szCs w:val="28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14:paraId="41EBB192" w14:textId="36DC858E" w:rsidR="005D3EB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  схема  границ  предполагаемых  к  использованию земель или</w:t>
      </w:r>
      <w:r w:rsidR="00EE2FCB" w:rsidRPr="00CE1BA8">
        <w:rPr>
          <w:rFonts w:ascii="Times New Roman" w:hAnsi="Times New Roman" w:cs="Times New Roman"/>
          <w:sz w:val="28"/>
          <w:szCs w:val="28"/>
        </w:rPr>
        <w:t xml:space="preserve"> части земельного участка</w:t>
      </w:r>
      <w:r w:rsidRPr="00CE1BA8">
        <w:rPr>
          <w:rFonts w:ascii="Times New Roman" w:hAnsi="Times New Roman" w:cs="Times New Roman"/>
          <w:sz w:val="28"/>
          <w:szCs w:val="28"/>
        </w:rPr>
        <w:t xml:space="preserve"> </w:t>
      </w:r>
      <w:r w:rsidR="005D3EB9" w:rsidRPr="00CE1BA8">
        <w:rPr>
          <w:rFonts w:ascii="Times New Roman" w:hAnsi="Times New Roman" w:cs="Times New Roman"/>
          <w:sz w:val="28"/>
          <w:szCs w:val="28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637352AC" w14:textId="44FC7712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________________</w:t>
      </w:r>
      <w:r w:rsidR="005D3EB9" w:rsidRPr="00CE1BA8">
        <w:rPr>
          <w:rFonts w:ascii="Times New Roman" w:hAnsi="Times New Roman" w:cs="Times New Roman"/>
          <w:sz w:val="28"/>
          <w:szCs w:val="28"/>
        </w:rPr>
        <w:t>__________</w:t>
      </w:r>
      <w:r w:rsidRPr="00CE1BA8">
        <w:rPr>
          <w:rFonts w:ascii="Times New Roman" w:hAnsi="Times New Roman" w:cs="Times New Roman"/>
          <w:sz w:val="28"/>
          <w:szCs w:val="28"/>
        </w:rPr>
        <w:t xml:space="preserve">   </w:t>
      </w:r>
      <w:r w:rsidR="005D3EB9" w:rsidRPr="00CE1BA8">
        <w:rPr>
          <w:rFonts w:ascii="Times New Roman" w:hAnsi="Times New Roman" w:cs="Times New Roman"/>
          <w:sz w:val="28"/>
          <w:szCs w:val="28"/>
        </w:rPr>
        <w:t xml:space="preserve">    </w:t>
      </w:r>
      <w:r w:rsidRPr="00CE1BA8">
        <w:rPr>
          <w:rFonts w:ascii="Times New Roman" w:hAnsi="Times New Roman" w:cs="Times New Roman"/>
          <w:sz w:val="28"/>
          <w:szCs w:val="28"/>
        </w:rPr>
        <w:t>_____________   ____________________</w:t>
      </w:r>
      <w:r w:rsidR="008E444A" w:rsidRPr="00CE1BA8">
        <w:rPr>
          <w:rFonts w:ascii="Times New Roman" w:hAnsi="Times New Roman" w:cs="Times New Roman"/>
          <w:sz w:val="28"/>
          <w:szCs w:val="28"/>
        </w:rPr>
        <w:t>_</w:t>
      </w:r>
      <w:r w:rsidRPr="00CE1BA8">
        <w:rPr>
          <w:rFonts w:ascii="Times New Roman" w:hAnsi="Times New Roman" w:cs="Times New Roman"/>
          <w:sz w:val="28"/>
          <w:szCs w:val="28"/>
        </w:rPr>
        <w:t>_</w:t>
      </w:r>
    </w:p>
    <w:p w14:paraId="5A378CCA" w14:textId="5E6E1CDE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CE1BA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E1BA8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CE1BA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1BA8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14:paraId="20210856" w14:textId="77777777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14:paraId="2E4994C0" w14:textId="77777777" w:rsidR="00E35F39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14:paraId="174DC132" w14:textId="77777777" w:rsidR="0067432D" w:rsidRPr="00CE1BA8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966FE" w14:textId="77777777" w:rsidR="0067432D" w:rsidRPr="00CE1BA8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A3F9C" w14:textId="383C7F33" w:rsidR="008A57B2" w:rsidRPr="00CE1BA8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1BA8">
        <w:rPr>
          <w:rFonts w:ascii="Times New Roman" w:hAnsi="Times New Roman" w:cs="Times New Roman"/>
          <w:sz w:val="20"/>
          <w:szCs w:val="20"/>
        </w:rPr>
        <w:t>М.П.</w:t>
      </w:r>
    </w:p>
    <w:p w14:paraId="0FBB939F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E68BC" w:rsidRPr="00CE1BA8" w:rsidSect="00ED09D2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42CAFE6" w14:textId="5C24ED97" w:rsidR="008E68BC" w:rsidRPr="00387A47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387A47">
        <w:rPr>
          <w:rFonts w:ascii="Times New Roman" w:hAnsi="Times New Roman" w:cs="Times New Roman"/>
          <w:sz w:val="28"/>
          <w:szCs w:val="28"/>
        </w:rPr>
        <w:t>4</w:t>
      </w:r>
    </w:p>
    <w:p w14:paraId="3164C812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25C3941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270D1681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______________</w:t>
      </w:r>
      <w:r w:rsidRPr="00CE1BA8">
        <w:rPr>
          <w:rFonts w:ascii="Times New Roman" w:hAnsi="Times New Roman"/>
          <w:sz w:val="28"/>
          <w:szCs w:val="28"/>
        </w:rPr>
        <w:t xml:space="preserve">_____________ </w:t>
      </w:r>
    </w:p>
    <w:p w14:paraId="3C252CEE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1BA8">
        <w:rPr>
          <w:rFonts w:ascii="Times New Roman" w:hAnsi="Times New Roman"/>
          <w:sz w:val="20"/>
          <w:szCs w:val="20"/>
        </w:rPr>
        <w:t xml:space="preserve">(наименование муниципального образования) </w:t>
      </w:r>
    </w:p>
    <w:p w14:paraId="79397DAD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2DD9FC1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«Выдача разрешения на использование </w:t>
      </w:r>
    </w:p>
    <w:p w14:paraId="2B467745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земель или земельных участков, находящихся</w:t>
      </w:r>
    </w:p>
    <w:p w14:paraId="495A68D5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</w:p>
    <w:p w14:paraId="2C749A42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</w:t>
      </w:r>
    </w:p>
    <w:p w14:paraId="104E9884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</w:p>
    <w:p w14:paraId="323DBED2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на которые не разграничена, </w:t>
      </w:r>
    </w:p>
    <w:p w14:paraId="05CE40FB" w14:textId="77777777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>без предоставления земельных участков</w:t>
      </w:r>
    </w:p>
    <w:p w14:paraId="717AB1BA" w14:textId="549F839F" w:rsidR="008E68BC" w:rsidRPr="00CE1BA8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BA8">
        <w:rPr>
          <w:rFonts w:ascii="Times New Roman" w:hAnsi="Times New Roman" w:cs="Times New Roman"/>
          <w:sz w:val="28"/>
          <w:szCs w:val="28"/>
        </w:rPr>
        <w:t xml:space="preserve"> и установления сервитута, публичного  сервитута»</w:t>
      </w:r>
    </w:p>
    <w:p w14:paraId="0B011553" w14:textId="77777777" w:rsidR="008E68BC" w:rsidRPr="00CE1BA8" w:rsidRDefault="008E68BC" w:rsidP="008E68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CE1BA8" w14:paraId="66D90706" w14:textId="77777777" w:rsidTr="008E68BC">
        <w:trPr>
          <w:cantSplit/>
          <w:trHeight w:val="1134"/>
        </w:trPr>
        <w:tc>
          <w:tcPr>
            <w:tcW w:w="688" w:type="pct"/>
            <w:vAlign w:val="center"/>
          </w:tcPr>
          <w:p w14:paraId="439BC23B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14:paraId="49772A4C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14:paraId="7B9E8FC8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14:paraId="0CFED442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14:paraId="2721B155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14:paraId="529CDD0C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E68BC" w:rsidRPr="00CE1BA8" w14:paraId="2BCBC107" w14:textId="77777777" w:rsidTr="008E68BC">
        <w:trPr>
          <w:cantSplit/>
          <w:trHeight w:val="466"/>
        </w:trPr>
        <w:tc>
          <w:tcPr>
            <w:tcW w:w="688" w:type="pct"/>
            <w:vAlign w:val="center"/>
          </w:tcPr>
          <w:p w14:paraId="2EEF6013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14:paraId="30458C26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771E6013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pct"/>
            <w:vAlign w:val="center"/>
          </w:tcPr>
          <w:p w14:paraId="6358A3AC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vAlign w:val="center"/>
          </w:tcPr>
          <w:p w14:paraId="5A8BF78B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pct"/>
            <w:vAlign w:val="center"/>
          </w:tcPr>
          <w:p w14:paraId="46A46537" w14:textId="77777777" w:rsidR="008E68BC" w:rsidRPr="00CE1BA8" w:rsidRDefault="008E68BC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42B8FF69" w14:textId="77777777" w:rsidR="008E68BC" w:rsidRPr="00CE1BA8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Style w:val="af8"/>
        <w:tblW w:w="522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CE1BA8" w14:paraId="6C21A29D" w14:textId="77777777" w:rsidTr="008E68BC">
        <w:tc>
          <w:tcPr>
            <w:tcW w:w="5000" w:type="pct"/>
            <w:gridSpan w:val="7"/>
          </w:tcPr>
          <w:p w14:paraId="4E2B3F21" w14:textId="50660399" w:rsidR="008E68BC" w:rsidRPr="00CE1BA8" w:rsidRDefault="008E68BC" w:rsidP="009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9748A" w:rsidRPr="00CE1BA8">
              <w:rPr>
                <w:rFonts w:ascii="Times New Roman" w:hAnsi="Times New Roman"/>
                <w:sz w:val="24"/>
                <w:szCs w:val="24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CE1BA8" w14:paraId="57639382" w14:textId="77777777" w:rsidTr="00672AFC">
        <w:trPr>
          <w:trHeight w:val="832"/>
        </w:trPr>
        <w:tc>
          <w:tcPr>
            <w:tcW w:w="689" w:type="pct"/>
          </w:tcPr>
          <w:p w14:paraId="616841C4" w14:textId="32E5E716" w:rsidR="00672AFC" w:rsidRPr="00CE1BA8" w:rsidRDefault="00672AFC" w:rsidP="0099748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в адрес Администрации (Уполномоченного органа)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14:paraId="77AFE939" w14:textId="34B26DFE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(Уполномоченного органа) для назначения ответственного исполнителя - Комитета.</w:t>
            </w:r>
          </w:p>
          <w:p w14:paraId="32931490" w14:textId="1976991D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088E78E8" w14:textId="77777777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  <w:p w14:paraId="4F889EAB" w14:textId="5B14E441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14:paraId="7C3B55B7" w14:textId="77777777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специалист Администрации (Уполномоченного органа), ответственный за регистрацию и прием документов (далее - специалист)</w:t>
            </w:r>
          </w:p>
          <w:p w14:paraId="473BF577" w14:textId="3576BC88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</w:tcPr>
          <w:p w14:paraId="6244ACEC" w14:textId="283E95E7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14:paraId="7FAAB9A4" w14:textId="77777777" w:rsidR="00672AFC" w:rsidRPr="00CE1BA8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14:paraId="6FA6D64B" w14:textId="77777777" w:rsidR="00672AFC" w:rsidRPr="00CE1BA8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При поступлении заявления на РПГУ - направление заявителю электронного сообщения о приеме запроса; регистрация запроса.</w:t>
            </w:r>
          </w:p>
          <w:p w14:paraId="27BDB576" w14:textId="77777777" w:rsidR="00672AFC" w:rsidRPr="00CE1BA8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734CD" w14:textId="77777777" w:rsidR="00672AFC" w:rsidRPr="00CE1BA8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0B599" w14:textId="7CC94185" w:rsidR="00672AFC" w:rsidRPr="00CE1BA8" w:rsidRDefault="00672AF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BC" w:rsidRPr="00CE1BA8" w14:paraId="4BB40BCB" w14:textId="77777777" w:rsidTr="008E68BC">
        <w:trPr>
          <w:trHeight w:val="415"/>
        </w:trPr>
        <w:tc>
          <w:tcPr>
            <w:tcW w:w="5000" w:type="pct"/>
            <w:gridSpan w:val="7"/>
          </w:tcPr>
          <w:p w14:paraId="7B92D9A2" w14:textId="7D6278FF" w:rsidR="008E68BC" w:rsidRPr="00CE1BA8" w:rsidRDefault="008E68BC" w:rsidP="009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2</w:t>
            </w:r>
            <w:r w:rsidR="0099748A" w:rsidRPr="00CE1BA8">
              <w:rPr>
                <w:rFonts w:ascii="Times New Roman" w:hAnsi="Times New Roman"/>
                <w:sz w:val="24"/>
                <w:szCs w:val="24"/>
              </w:rPr>
              <w:t>.</w:t>
            </w:r>
            <w:r w:rsidR="0099748A" w:rsidRPr="00CE1BA8">
              <w:t xml:space="preserve"> </w:t>
            </w:r>
            <w:r w:rsidR="0099748A" w:rsidRPr="00CE1BA8">
              <w:rPr>
                <w:rFonts w:ascii="Times New Roman" w:hAnsi="Times New Roman"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CE1BA8" w14:paraId="2F4AAB91" w14:textId="77777777" w:rsidTr="00BB07FB">
        <w:trPr>
          <w:trHeight w:val="1291"/>
        </w:trPr>
        <w:tc>
          <w:tcPr>
            <w:tcW w:w="689" w:type="pct"/>
            <w:vMerge w:val="restart"/>
          </w:tcPr>
          <w:p w14:paraId="6B67E8BB" w14:textId="5A911C16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принятие специалистом Комитета, ответственным за предоставление муниципальной услуги (далее - ответственный </w:t>
            </w: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17659958" w14:textId="404C1ABD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заявления и документов в соответствии с </w:t>
            </w:r>
            <w:r w:rsidR="00261880" w:rsidRPr="00CE1BA8">
              <w:rPr>
                <w:rFonts w:ascii="Times New Roman" w:hAnsi="Times New Roman"/>
                <w:sz w:val="24"/>
                <w:szCs w:val="24"/>
              </w:rPr>
              <w:t xml:space="preserve">пунктами 2.8, 2.9.1, 2.9.2 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настоящего </w:t>
            </w:r>
            <w:r w:rsidR="00261880" w:rsidRPr="00CE1BA8">
              <w:rPr>
                <w:rFonts w:ascii="Times New Roman" w:hAnsi="Times New Roman"/>
                <w:sz w:val="24"/>
                <w:szCs w:val="24"/>
              </w:rPr>
              <w:t>А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дминистративного регламента, </w:t>
            </w:r>
          </w:p>
          <w:p w14:paraId="0C582C7F" w14:textId="79603E44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307" w14:textId="3165AE2C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443928BD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8D178A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FC09B" w14:textId="5D9586ED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430" w14:textId="01205638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306" w14:textId="1BB7E601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57E" w14:textId="3A1BE5A9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CE1BA8" w14:paraId="02377A01" w14:textId="77777777" w:rsidTr="00BB07FB">
        <w:trPr>
          <w:trHeight w:val="1290"/>
        </w:trPr>
        <w:tc>
          <w:tcPr>
            <w:tcW w:w="689" w:type="pct"/>
            <w:vMerge/>
          </w:tcPr>
          <w:p w14:paraId="56C3DC59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14:paraId="32E914C1" w14:textId="146EE275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276" w14:textId="3F43BB0F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43F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462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917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7FB" w:rsidRPr="00CE1BA8" w14:paraId="115DA22D" w14:textId="77777777" w:rsidTr="00BB07FB">
        <w:trPr>
          <w:trHeight w:val="1290"/>
        </w:trPr>
        <w:tc>
          <w:tcPr>
            <w:tcW w:w="689" w:type="pct"/>
            <w:vMerge/>
          </w:tcPr>
          <w:p w14:paraId="25503941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14:paraId="11B131A2" w14:textId="2BFA307A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51D" w14:textId="703B72D6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B64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DB5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58D" w14:textId="77777777" w:rsidR="00BB07FB" w:rsidRPr="00CE1BA8" w:rsidRDefault="00BB07FB" w:rsidP="00BB0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48A" w:rsidRPr="00CE1BA8" w14:paraId="05C20AA4" w14:textId="77777777" w:rsidTr="008E68BC">
        <w:trPr>
          <w:trHeight w:val="415"/>
        </w:trPr>
        <w:tc>
          <w:tcPr>
            <w:tcW w:w="5000" w:type="pct"/>
            <w:gridSpan w:val="7"/>
          </w:tcPr>
          <w:p w14:paraId="44A19446" w14:textId="7CADA518" w:rsidR="0099748A" w:rsidRPr="00CE1BA8" w:rsidRDefault="0099748A" w:rsidP="009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3.</w:t>
            </w:r>
            <w:r w:rsidRPr="00CE1BA8">
              <w:t xml:space="preserve"> 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CE1BA8" w14:paraId="6ADBA050" w14:textId="77777777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3552F8" w14:textId="68AF95AD" w:rsidR="008E68BC" w:rsidRPr="00CE1BA8" w:rsidRDefault="008E68BC" w:rsidP="00261880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получение ответственным специалистом сформированного</w:t>
            </w:r>
            <w:r w:rsidR="00261880" w:rsidRPr="00CE1BA8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пунктами 2.8, 2.9.1, 2.9.2 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настоящего Административного регламента пакета </w:t>
            </w: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E755" w14:textId="77777777" w:rsidR="008E68BC" w:rsidRPr="00CE1BA8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проекта результата предоставления муниципальной услуги;</w:t>
            </w:r>
          </w:p>
          <w:p w14:paraId="5F038FA7" w14:textId="77777777" w:rsidR="008E68BC" w:rsidRPr="00CE1BA8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Комитета, структурного подразделения Администрации (Уполномоченного органа)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14:paraId="26AAE98A" w14:textId="6326E7DA" w:rsidR="008E68BC" w:rsidRPr="00CE1BA8" w:rsidRDefault="00780134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8E68BC" w:rsidRPr="00CE1BA8">
              <w:rPr>
                <w:rFonts w:ascii="Times New Roman" w:hAnsi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743" w:type="pct"/>
          </w:tcPr>
          <w:p w14:paraId="05CE0DE1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14:paraId="4CF733CC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14:paraId="428B08C1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</w:tr>
      <w:tr w:rsidR="008E68BC" w:rsidRPr="00CE1BA8" w14:paraId="197ECE6B" w14:textId="77777777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14:paraId="06A212DB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D5B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14:paraId="04393C77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14:paraId="22D161BF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Должностное лицо Администрации (Уполномоченного органа), наделенное в соответствии с правовым актом Администрации (Уполномоченного органа) полномочиями по принятию решений о предоставлении муниципальной услуги (далее – должностное лицо Администрации (Уполномоченного органа)</w:t>
            </w:r>
          </w:p>
        </w:tc>
        <w:tc>
          <w:tcPr>
            <w:tcW w:w="997" w:type="pct"/>
          </w:tcPr>
          <w:p w14:paraId="559F9EEC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</w:tcPr>
          <w:p w14:paraId="67A0A8F6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BC" w:rsidRPr="00CE1BA8" w14:paraId="2B455725" w14:textId="77777777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14:paraId="30C1ABAD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3C64C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0D3AF8CD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14:paraId="2A6783E0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специалист Администрации (Уполномоченного органа), ответственный за ведение делопроизводства</w:t>
            </w:r>
          </w:p>
        </w:tc>
        <w:tc>
          <w:tcPr>
            <w:tcW w:w="997" w:type="pct"/>
          </w:tcPr>
          <w:p w14:paraId="603AF314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</w:tcPr>
          <w:p w14:paraId="508C23C7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BC" w:rsidRPr="00CE1BA8" w14:paraId="3DDB4E10" w14:textId="77777777" w:rsidTr="008E68BC">
        <w:trPr>
          <w:trHeight w:val="477"/>
        </w:trPr>
        <w:tc>
          <w:tcPr>
            <w:tcW w:w="5000" w:type="pct"/>
            <w:gridSpan w:val="7"/>
          </w:tcPr>
          <w:p w14:paraId="1E2CF5B8" w14:textId="053545C8" w:rsidR="008E68BC" w:rsidRPr="00CE1BA8" w:rsidRDefault="0099748A" w:rsidP="008E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4</w:t>
            </w:r>
            <w:r w:rsidR="008E68BC" w:rsidRPr="00CE1BA8">
              <w:rPr>
                <w:rFonts w:ascii="Times New Roman" w:hAnsi="Times New Roman"/>
                <w:sz w:val="24"/>
                <w:szCs w:val="24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CE1BA8" w14:paraId="7FD4BA80" w14:textId="77777777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14:paraId="3D0DB05E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  <w:p w14:paraId="214E9AD3" w14:textId="77777777" w:rsidR="00B87BBE" w:rsidRPr="00CE1BA8" w:rsidRDefault="00B87BBE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6506A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14:paraId="2497E274" w14:textId="35101CAD" w:rsidR="00B87BBE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14:paraId="4628F981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  <w:p w14:paraId="2CF8AFD8" w14:textId="77777777" w:rsidR="00B87BBE" w:rsidRPr="00CE1BA8" w:rsidRDefault="00B87BBE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AA2B7E" w14:textId="77777777" w:rsidR="00AE18D6" w:rsidRPr="00CE1BA8" w:rsidRDefault="00AE18D6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D73DDA" w14:textId="6124DE5B" w:rsidR="00B87BBE" w:rsidRPr="00CE1BA8" w:rsidRDefault="00B87BBE" w:rsidP="00AE18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</w:tcPr>
          <w:p w14:paraId="5B7EAD1C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фиксация подписанного результата предоставления муниципальной услуги</w:t>
            </w:r>
          </w:p>
          <w:p w14:paraId="25C3FB7E" w14:textId="77777777" w:rsidR="00B87BBE" w:rsidRPr="00CE1BA8" w:rsidRDefault="00B87BBE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6CB97F" w14:textId="77777777" w:rsidR="00B87BBE" w:rsidRPr="00CE1BA8" w:rsidRDefault="00B87BBE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 w:val="restart"/>
          </w:tcPr>
          <w:p w14:paraId="0B152D28" w14:textId="6AD2C4CF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подпись заявителя о получении </w:t>
            </w:r>
            <w:r w:rsidR="007C26AF" w:rsidRPr="00CE1BA8">
              <w:rPr>
                <w:rFonts w:ascii="Times New Roman" w:hAnsi="Times New Roman"/>
                <w:sz w:val="24"/>
                <w:szCs w:val="24"/>
              </w:rPr>
              <w:t>результата предоставления муниципальной услуги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722036" w14:textId="4F35D892" w:rsidR="008E68BC" w:rsidRPr="00CE1BA8" w:rsidRDefault="007C26AF" w:rsidP="008E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передача разрешения заявителю по СЭД</w:t>
            </w:r>
            <w:r w:rsidR="008E68BC" w:rsidRPr="00CE1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4A98CD" w14:textId="1F8AF99B" w:rsidR="008E68BC" w:rsidRPr="00CE1BA8" w:rsidRDefault="008E68BC" w:rsidP="007C2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регистрация письма о направлении заявителю </w:t>
            </w:r>
            <w:r w:rsidR="007C26AF" w:rsidRPr="00CE1BA8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 xml:space="preserve"> в журнале регистрации исходящей корреспонденции отдела делопроизводства Администрации (Уполномоченного органа) и направление его либо </w:t>
            </w:r>
            <w:r w:rsidR="007C26AF" w:rsidRPr="00CE1BA8">
              <w:rPr>
                <w:rFonts w:ascii="Times New Roman" w:hAnsi="Times New Roman"/>
                <w:sz w:val="24"/>
                <w:szCs w:val="24"/>
              </w:rPr>
              <w:t xml:space="preserve">мотивированного отказа в предоставлении муниципальной услуги 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FA05B7" w14:paraId="747F2245" w14:textId="77777777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14:paraId="1F03AC06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14:paraId="6AEB2ED4" w14:textId="77777777" w:rsidR="008E68BC" w:rsidRPr="00CE1BA8" w:rsidRDefault="008E68BC" w:rsidP="008E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выдача результата предоставления муниципальной услуги способом, указанным в заявлении.</w:t>
            </w:r>
          </w:p>
          <w:p w14:paraId="5B707440" w14:textId="77777777" w:rsidR="008E68BC" w:rsidRPr="00CE1BA8" w:rsidRDefault="008E68BC" w:rsidP="008E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14:paraId="04289132" w14:textId="57F806AC" w:rsidR="008E68BC" w:rsidRPr="00CE1BA8" w:rsidRDefault="008E68BC" w:rsidP="008E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При получении результата предоставления муниципальной услуги нарочно, 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)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 xml:space="preserve"> предъявляет документ, 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д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т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о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вер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я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ющий личность, а также оригиналы докуме</w:t>
            </w:r>
            <w:r w:rsidR="007C26AF" w:rsidRPr="00CE1BA8">
              <w:rPr>
                <w:rFonts w:ascii="Times New Roman" w:hAnsi="Times New Roman"/>
                <w:sz w:val="24"/>
                <w:szCs w:val="24"/>
              </w:rPr>
              <w:t>нтов, предусмотренных пункт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ом</w:t>
            </w:r>
            <w:r w:rsidR="007C26AF" w:rsidRPr="00CE1BA8">
              <w:rPr>
                <w:rFonts w:ascii="Times New Roman" w:hAnsi="Times New Roman"/>
                <w:sz w:val="24"/>
                <w:szCs w:val="24"/>
              </w:rPr>
              <w:t xml:space="preserve"> 2.8  </w:t>
            </w:r>
            <w:r w:rsidR="00AE18D6" w:rsidRPr="00CE1BA8">
              <w:rPr>
                <w:rFonts w:ascii="Times New Roman" w:hAnsi="Times New Roman"/>
                <w:sz w:val="24"/>
                <w:szCs w:val="24"/>
              </w:rPr>
              <w:t>н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астоящего Административного регламента для свидетельствования верности их копий;</w:t>
            </w:r>
          </w:p>
          <w:p w14:paraId="2356EBC1" w14:textId="77777777" w:rsidR="008E68BC" w:rsidRPr="00CE1BA8" w:rsidRDefault="008E68BC" w:rsidP="008E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9F149E" w14:textId="77777777" w:rsidR="008E68BC" w:rsidRPr="00CE1BA8" w:rsidRDefault="008E68BC" w:rsidP="008E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t xml:space="preserve">передача  результата предоставления муниципальной услуги курьеру РГАУ МФЦ </w:t>
            </w:r>
          </w:p>
          <w:p w14:paraId="69E6D281" w14:textId="77777777" w:rsidR="008E68BC" w:rsidRPr="00CE1BA8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14:paraId="57268849" w14:textId="244A830E" w:rsidR="008E68BC" w:rsidRPr="002B115A" w:rsidRDefault="00780134" w:rsidP="00780134">
            <w:pPr>
              <w:rPr>
                <w:rFonts w:ascii="Times New Roman" w:hAnsi="Times New Roman"/>
                <w:sz w:val="24"/>
                <w:szCs w:val="24"/>
              </w:rPr>
            </w:pPr>
            <w:r w:rsidRPr="00CE1BA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E68BC" w:rsidRPr="00CE1BA8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 w:rsidRPr="00CE1BA8">
              <w:rPr>
                <w:rFonts w:ascii="Times New Roman" w:hAnsi="Times New Roman"/>
                <w:sz w:val="24"/>
                <w:szCs w:val="24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14:paraId="7C474829" w14:textId="77777777" w:rsidR="008E68BC" w:rsidRPr="002B115A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</w:tcPr>
          <w:p w14:paraId="55A83F75" w14:textId="77777777" w:rsidR="008E68BC" w:rsidRPr="00FA05B7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</w:tcPr>
          <w:p w14:paraId="3297615E" w14:textId="77777777" w:rsidR="008E68BC" w:rsidRPr="00FA05B7" w:rsidRDefault="008E68BC" w:rsidP="008E6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1FC6C" w14:textId="77777777" w:rsidR="008E68BC" w:rsidRPr="008E68BC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E68BC" w:rsidRPr="008E68BC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A5004" w14:textId="77777777" w:rsidR="00964306" w:rsidRDefault="00964306">
      <w:pPr>
        <w:spacing w:after="0" w:line="240" w:lineRule="auto"/>
      </w:pPr>
      <w:r>
        <w:separator/>
      </w:r>
    </w:p>
  </w:endnote>
  <w:endnote w:type="continuationSeparator" w:id="0">
    <w:p w14:paraId="73D16BDD" w14:textId="77777777" w:rsidR="00964306" w:rsidRDefault="0096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480D" w14:textId="77777777" w:rsidR="00964306" w:rsidRDefault="00964306">
      <w:pPr>
        <w:spacing w:after="0" w:line="240" w:lineRule="auto"/>
      </w:pPr>
      <w:r>
        <w:separator/>
      </w:r>
    </w:p>
  </w:footnote>
  <w:footnote w:type="continuationSeparator" w:id="0">
    <w:p w14:paraId="3A79A75C" w14:textId="77777777" w:rsidR="00964306" w:rsidRDefault="0096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503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342331" w14:textId="3AAC761A" w:rsidR="00DC6D37" w:rsidRPr="00ED09D2" w:rsidRDefault="00DC6D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95F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4B3271" w14:textId="77777777" w:rsidR="00DC6D37" w:rsidRDefault="00DC6D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8913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947DEE" w14:textId="47DB2A5C" w:rsidR="00DC6D37" w:rsidRPr="00ED09D2" w:rsidRDefault="00DC6D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9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73D0F17" w14:textId="77777777" w:rsidR="00DC6D37" w:rsidRDefault="00DC6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20617"/>
    <w:multiLevelType w:val="hybridMultilevel"/>
    <w:tmpl w:val="29EA3D7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C34F8B"/>
    <w:multiLevelType w:val="hybridMultilevel"/>
    <w:tmpl w:val="D19E10C0"/>
    <w:lvl w:ilvl="0" w:tplc="726AE5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6123"/>
    <w:rsid w:val="0006727F"/>
    <w:rsid w:val="00080484"/>
    <w:rsid w:val="000814F5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5794E"/>
    <w:rsid w:val="00165B0A"/>
    <w:rsid w:val="00166114"/>
    <w:rsid w:val="00167D7F"/>
    <w:rsid w:val="00170C86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495F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57B5"/>
    <w:rsid w:val="006D6195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306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6E15"/>
    <w:rsid w:val="00AD7AC3"/>
    <w:rsid w:val="00AD7FB5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26E8"/>
    <w:rsid w:val="00D53150"/>
    <w:rsid w:val="00D64514"/>
    <w:rsid w:val="00D646B9"/>
    <w:rsid w:val="00D65C74"/>
    <w:rsid w:val="00D6721B"/>
    <w:rsid w:val="00D67A1E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6197"/>
    <w:rsid w:val="00DC61BC"/>
    <w:rsid w:val="00DC690F"/>
    <w:rsid w:val="00DC6D37"/>
    <w:rsid w:val="00DD0623"/>
    <w:rsid w:val="00DD1554"/>
    <w:rsid w:val="00DD1FF3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511E"/>
    <w:rsid w:val="00F26153"/>
    <w:rsid w:val="00F37588"/>
    <w:rsid w:val="00F402B4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FD3B46DA-9D51-4F8E-987E-8D467E7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F499-C064-4A3B-9F48-C154F961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18886</Words>
  <Characters>107652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2</cp:revision>
  <cp:lastPrinted>2020-04-22T06:20:00Z</cp:lastPrinted>
  <dcterms:created xsi:type="dcterms:W3CDTF">2020-04-22T06:21:00Z</dcterms:created>
  <dcterms:modified xsi:type="dcterms:W3CDTF">2020-04-22T06:21:00Z</dcterms:modified>
</cp:coreProperties>
</file>