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894386" w:rsidRPr="00894386" w14:paraId="6FA8AD38" w14:textId="77777777" w:rsidTr="00894386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F48B64F" w14:textId="77777777" w:rsidR="00894386" w:rsidRPr="00894386" w:rsidRDefault="00894386" w:rsidP="008943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386">
              <w:rPr>
                <w:rFonts w:ascii="Times New Roman" w:hAnsi="Times New Roman" w:cs="Times New Roman"/>
                <w:b/>
              </w:rPr>
              <w:t>БАШ</w:t>
            </w:r>
            <w:r w:rsidRPr="00894386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894386">
              <w:rPr>
                <w:rFonts w:ascii="Times New Roman" w:hAnsi="Times New Roman" w:cs="Times New Roman"/>
                <w:b/>
              </w:rPr>
              <w:t>ОРТОСТАН РЕСПУБЛИКА</w:t>
            </w:r>
            <w:r w:rsidRPr="00894386">
              <w:rPr>
                <w:rFonts w:ascii="Times New Roman" w:hAnsi="Times New Roman" w:cs="Times New Roman"/>
                <w:b/>
                <w:lang w:val="ba-RU"/>
              </w:rPr>
              <w:t>Һ</w:t>
            </w:r>
            <w:r w:rsidRPr="00894386">
              <w:rPr>
                <w:rFonts w:ascii="Times New Roman" w:hAnsi="Times New Roman" w:cs="Times New Roman"/>
                <w:b/>
              </w:rPr>
              <w:t>Ы</w:t>
            </w:r>
          </w:p>
          <w:p w14:paraId="6386BC07" w14:textId="77777777" w:rsidR="00894386" w:rsidRPr="00894386" w:rsidRDefault="00894386" w:rsidP="008943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386">
              <w:rPr>
                <w:rFonts w:ascii="Times New Roman" w:hAnsi="Times New Roman" w:cs="Times New Roman"/>
                <w:b/>
              </w:rPr>
              <w:t>БАЙМА</w:t>
            </w:r>
            <w:r w:rsidRPr="00894386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894386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14:paraId="42E855C0" w14:textId="77777777" w:rsidR="00894386" w:rsidRPr="00894386" w:rsidRDefault="00894386" w:rsidP="008943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386">
              <w:rPr>
                <w:rFonts w:ascii="Times New Roman" w:hAnsi="Times New Roman" w:cs="Times New Roman"/>
                <w:b/>
              </w:rPr>
              <w:t>МУНИЦИПАЛЬ РАЙОНЫНЫ</w:t>
            </w:r>
            <w:r w:rsidRPr="00894386">
              <w:rPr>
                <w:rFonts w:ascii="Times New Roman" w:hAnsi="Times New Roman" w:cs="Times New Roman"/>
                <w:b/>
                <w:lang w:val="ba-RU"/>
              </w:rPr>
              <w:t>Ң</w:t>
            </w:r>
          </w:p>
          <w:p w14:paraId="662E6E3B" w14:textId="77777777" w:rsidR="00894386" w:rsidRPr="00894386" w:rsidRDefault="00894386" w:rsidP="008943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386">
              <w:rPr>
                <w:rFonts w:ascii="Times New Roman" w:hAnsi="Times New Roman" w:cs="Times New Roman"/>
                <w:b/>
              </w:rPr>
              <w:t>БАЙМА</w:t>
            </w:r>
            <w:r w:rsidRPr="00894386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894386">
              <w:rPr>
                <w:rFonts w:ascii="Times New Roman" w:hAnsi="Times New Roman" w:cs="Times New Roman"/>
                <w:b/>
              </w:rPr>
              <w:t xml:space="preserve"> </w:t>
            </w:r>
            <w:r w:rsidRPr="00894386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894386">
              <w:rPr>
                <w:rFonts w:ascii="Times New Roman" w:hAnsi="Times New Roman" w:cs="Times New Roman"/>
                <w:b/>
              </w:rPr>
              <w:t>АЛА</w:t>
            </w:r>
            <w:r w:rsidRPr="00894386">
              <w:rPr>
                <w:rFonts w:ascii="Times New Roman" w:hAnsi="Times New Roman" w:cs="Times New Roman"/>
                <w:b/>
                <w:lang w:val="ba-RU"/>
              </w:rPr>
              <w:t>Һ</w:t>
            </w:r>
            <w:r w:rsidRPr="00894386">
              <w:rPr>
                <w:rFonts w:ascii="Times New Roman" w:hAnsi="Times New Roman" w:cs="Times New Roman"/>
                <w:b/>
              </w:rPr>
              <w:t>Ы</w:t>
            </w:r>
          </w:p>
          <w:p w14:paraId="1E47B237" w14:textId="77777777" w:rsidR="00894386" w:rsidRPr="00894386" w:rsidRDefault="00894386" w:rsidP="008943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386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894386">
              <w:rPr>
                <w:rFonts w:ascii="Times New Roman" w:hAnsi="Times New Roman" w:cs="Times New Roman"/>
                <w:b/>
              </w:rPr>
              <w:t>АЛА БИЛ</w:t>
            </w:r>
            <w:r w:rsidRPr="00894386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894386">
              <w:rPr>
                <w:rFonts w:ascii="Times New Roman" w:hAnsi="Times New Roman" w:cs="Times New Roman"/>
                <w:b/>
              </w:rPr>
              <w:t>М</w:t>
            </w:r>
            <w:r w:rsidRPr="00894386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894386">
              <w:rPr>
                <w:rFonts w:ascii="Times New Roman" w:hAnsi="Times New Roman" w:cs="Times New Roman"/>
                <w:b/>
              </w:rPr>
              <w:t>Е</w:t>
            </w:r>
          </w:p>
          <w:p w14:paraId="3F8CA738" w14:textId="77777777" w:rsidR="00894386" w:rsidRPr="00894386" w:rsidRDefault="00894386" w:rsidP="00894386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386">
              <w:rPr>
                <w:rFonts w:ascii="Times New Roman" w:hAnsi="Times New Roman" w:cs="Times New Roman"/>
                <w:b/>
              </w:rPr>
              <w:t>ХАКИМИ</w:t>
            </w:r>
            <w:r w:rsidRPr="00894386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894386">
              <w:rPr>
                <w:rFonts w:ascii="Times New Roman" w:hAnsi="Times New Roman" w:cs="Times New Roman"/>
                <w:b/>
              </w:rPr>
              <w:t>ТЕ</w:t>
            </w:r>
          </w:p>
          <w:p w14:paraId="11F7F4E0" w14:textId="77777777" w:rsidR="00894386" w:rsidRPr="00894386" w:rsidRDefault="00894386" w:rsidP="008943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386">
              <w:rPr>
                <w:rFonts w:ascii="Times New Roman" w:hAnsi="Times New Roman" w:cs="Times New Roman"/>
              </w:rPr>
              <w:t>453630, БР, Байма</w:t>
            </w:r>
            <w:r w:rsidRPr="00894386">
              <w:rPr>
                <w:rFonts w:ascii="Times New Roman" w:hAnsi="Times New Roman" w:cs="Times New Roman"/>
                <w:lang w:val="ba-RU"/>
              </w:rPr>
              <w:t>ҡ</w:t>
            </w:r>
            <w:r w:rsidRPr="00894386">
              <w:rPr>
                <w:rFonts w:ascii="Times New Roman" w:hAnsi="Times New Roman" w:cs="Times New Roman"/>
              </w:rPr>
              <w:t xml:space="preserve"> </w:t>
            </w:r>
            <w:r w:rsidRPr="00894386">
              <w:rPr>
                <w:rFonts w:ascii="Times New Roman" w:hAnsi="Times New Roman" w:cs="Times New Roman"/>
                <w:lang w:val="ba-RU"/>
              </w:rPr>
              <w:t>ҡ</w:t>
            </w:r>
            <w:r w:rsidRPr="00894386">
              <w:rPr>
                <w:rFonts w:ascii="Times New Roman" w:hAnsi="Times New Roman" w:cs="Times New Roman"/>
              </w:rPr>
              <w:t>ала</w:t>
            </w:r>
            <w:r w:rsidRPr="00894386">
              <w:rPr>
                <w:rFonts w:ascii="Times New Roman" w:hAnsi="Times New Roman" w:cs="Times New Roman"/>
                <w:lang w:val="ba-RU"/>
              </w:rPr>
              <w:t>һ</w:t>
            </w:r>
            <w:r w:rsidRPr="00894386">
              <w:rPr>
                <w:rFonts w:ascii="Times New Roman" w:hAnsi="Times New Roman" w:cs="Times New Roman"/>
              </w:rPr>
              <w:t>ы, Горький урамы, 26</w:t>
            </w:r>
          </w:p>
          <w:p w14:paraId="7079ED92" w14:textId="77777777" w:rsidR="00894386" w:rsidRPr="00894386" w:rsidRDefault="00894386" w:rsidP="008943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386">
              <w:rPr>
                <w:rFonts w:ascii="Times New Roman" w:hAnsi="Times New Roman" w:cs="Times New Roman"/>
              </w:rPr>
              <w:t>тел.:/факс 3-50-50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09BDCB9" w14:textId="29A8805D" w:rsidR="00894386" w:rsidRPr="00894386" w:rsidRDefault="00894386" w:rsidP="008943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38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1379B606" wp14:editId="1837A45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6F6139" w14:textId="77777777" w:rsidR="00894386" w:rsidRPr="00894386" w:rsidRDefault="00894386" w:rsidP="00894386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9F1B481" w14:textId="77777777" w:rsidR="00894386" w:rsidRPr="00894386" w:rsidRDefault="00894386" w:rsidP="00894386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894386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  <w:p w14:paraId="08A688D1" w14:textId="77777777" w:rsidR="00894386" w:rsidRPr="00894386" w:rsidRDefault="00894386" w:rsidP="00894386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894386">
              <w:rPr>
                <w:rFonts w:ascii="Times New Roman" w:hAnsi="Times New Roman" w:cs="Times New Roman"/>
                <w:b/>
              </w:rPr>
              <w:t>АДМИНИСТРАЦИЯ</w:t>
            </w:r>
          </w:p>
          <w:p w14:paraId="77DB6621" w14:textId="77777777" w:rsidR="00894386" w:rsidRPr="00894386" w:rsidRDefault="00894386" w:rsidP="00894386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894386"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14:paraId="36EA06A3" w14:textId="77777777" w:rsidR="00894386" w:rsidRPr="00894386" w:rsidRDefault="00894386" w:rsidP="00894386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894386">
              <w:rPr>
                <w:rFonts w:ascii="Times New Roman" w:hAnsi="Times New Roman" w:cs="Times New Roman"/>
                <w:b/>
              </w:rPr>
              <w:t>ГОРОД БАЙМАК</w:t>
            </w:r>
          </w:p>
          <w:p w14:paraId="4B0D5E6D" w14:textId="77777777" w:rsidR="00894386" w:rsidRPr="00894386" w:rsidRDefault="00894386" w:rsidP="00894386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94386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14:paraId="5AEC52D0" w14:textId="77777777" w:rsidR="00894386" w:rsidRPr="00894386" w:rsidRDefault="00894386" w:rsidP="00894386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386">
              <w:rPr>
                <w:rFonts w:ascii="Times New Roman" w:hAnsi="Times New Roman" w:cs="Times New Roman"/>
                <w:b/>
              </w:rPr>
              <w:t>БАЙМАКСКИЙ РАЙОН</w:t>
            </w:r>
          </w:p>
          <w:p w14:paraId="3731DFE3" w14:textId="77777777" w:rsidR="00894386" w:rsidRPr="00894386" w:rsidRDefault="00894386" w:rsidP="00894386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</w:rPr>
            </w:pPr>
            <w:r w:rsidRPr="00894386">
              <w:rPr>
                <w:rFonts w:ascii="Times New Roman" w:hAnsi="Times New Roman" w:cs="Times New Roman"/>
              </w:rPr>
              <w:br/>
              <w:t>453630, РБ, г. Баймак, ул.М.Горького, 26</w:t>
            </w:r>
          </w:p>
          <w:p w14:paraId="0F66D7A4" w14:textId="77777777" w:rsidR="00894386" w:rsidRPr="00894386" w:rsidRDefault="00894386" w:rsidP="00894386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</w:rPr>
            </w:pPr>
            <w:r w:rsidRPr="00894386">
              <w:rPr>
                <w:rFonts w:ascii="Times New Roman" w:hAnsi="Times New Roman" w:cs="Times New Roman"/>
              </w:rPr>
              <w:t>Тел/факс 3-50-50</w:t>
            </w:r>
          </w:p>
          <w:p w14:paraId="776B6FB0" w14:textId="77777777" w:rsidR="00894386" w:rsidRPr="00894386" w:rsidRDefault="00894386" w:rsidP="00894386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0A27F8" w14:textId="77777777" w:rsidR="00894386" w:rsidRPr="00894386" w:rsidRDefault="00894386" w:rsidP="008943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386">
        <w:rPr>
          <w:rFonts w:ascii="Times New Roman" w:hAnsi="Times New Roman" w:cs="Times New Roman"/>
          <w:b/>
        </w:rPr>
        <w:t xml:space="preserve">      </w:t>
      </w:r>
      <w:r w:rsidRPr="00894386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89438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</w:t>
      </w:r>
      <w:r w:rsidRPr="00894386">
        <w:rPr>
          <w:rFonts w:ascii="Times New Roman" w:hAnsi="Times New Roman" w:cs="Times New Roman"/>
          <w:b/>
          <w:sz w:val="28"/>
          <w:szCs w:val="28"/>
        </w:rPr>
        <w:tab/>
        <w:t xml:space="preserve">                ПОСТАНОВЛЕНИЕ</w:t>
      </w:r>
    </w:p>
    <w:p w14:paraId="61AC1ADA" w14:textId="77777777" w:rsidR="00894386" w:rsidRPr="00894386" w:rsidRDefault="00894386" w:rsidP="008943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45FED4" w14:textId="6BEC60F9" w:rsidR="00894386" w:rsidRPr="00894386" w:rsidRDefault="00894386" w:rsidP="0089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Pr="008943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="00A74A86">
        <w:rPr>
          <w:rFonts w:ascii="Times New Roman" w:hAnsi="Times New Roman" w:cs="Times New Roman"/>
          <w:sz w:val="28"/>
          <w:szCs w:val="28"/>
        </w:rPr>
        <w:t xml:space="preserve"> 2020 й.                    </w:t>
      </w:r>
      <w:r w:rsidRPr="00894386">
        <w:rPr>
          <w:rFonts w:ascii="Times New Roman" w:hAnsi="Times New Roman" w:cs="Times New Roman"/>
          <w:sz w:val="28"/>
          <w:szCs w:val="28"/>
        </w:rPr>
        <w:t xml:space="preserve"> №</w:t>
      </w:r>
      <w:r w:rsidR="00D047B3">
        <w:rPr>
          <w:rFonts w:ascii="Times New Roman" w:hAnsi="Times New Roman" w:cs="Times New Roman"/>
          <w:sz w:val="28"/>
          <w:szCs w:val="28"/>
        </w:rPr>
        <w:t>233</w:t>
      </w:r>
      <w:bookmarkStart w:id="0" w:name="_GoBack"/>
      <w:bookmarkEnd w:id="0"/>
      <w:r w:rsidRPr="0089438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A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«15</w:t>
      </w:r>
      <w:r w:rsidRPr="008943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A74A86">
        <w:rPr>
          <w:rFonts w:ascii="Times New Roman" w:hAnsi="Times New Roman" w:cs="Times New Roman"/>
          <w:sz w:val="28"/>
          <w:szCs w:val="28"/>
        </w:rPr>
        <w:t xml:space="preserve"> </w:t>
      </w:r>
      <w:r w:rsidRPr="00894386">
        <w:rPr>
          <w:rFonts w:ascii="Times New Roman" w:hAnsi="Times New Roman" w:cs="Times New Roman"/>
          <w:sz w:val="28"/>
          <w:szCs w:val="28"/>
        </w:rPr>
        <w:t>2020 г.</w:t>
      </w:r>
    </w:p>
    <w:p w14:paraId="65764E95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1A76A" w14:textId="77777777" w:rsidR="0015794E" w:rsidRPr="00673296" w:rsidRDefault="00AE2BFD" w:rsidP="0089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296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F2E16" w:rsidRPr="00673296">
        <w:rPr>
          <w:rFonts w:ascii="Times New Roman" w:hAnsi="Times New Roman" w:cs="Times New Roman"/>
          <w:b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2426BF5B" w14:textId="4353C167" w:rsidR="00B647CB" w:rsidRPr="00673296" w:rsidRDefault="00AE2BFD" w:rsidP="00894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29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94386" w:rsidRPr="00673296">
        <w:rPr>
          <w:rFonts w:ascii="Times New Roman" w:hAnsi="Times New Roman" w:cs="Times New Roman"/>
          <w:b/>
          <w:bCs/>
          <w:sz w:val="24"/>
          <w:szCs w:val="24"/>
        </w:rPr>
        <w:t>Администрации городского поселения город Баймак муниципального района Баймакский район Республики Башкортостан</w:t>
      </w:r>
    </w:p>
    <w:p w14:paraId="7D87C1B3" w14:textId="77777777" w:rsidR="00B5216E" w:rsidRPr="00673296" w:rsidRDefault="00B5216E" w:rsidP="00B5216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1232E940" w14:textId="0595CDB9" w:rsidR="00B5216E" w:rsidRPr="00673296" w:rsidRDefault="00B647CB" w:rsidP="008943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9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673296">
        <w:rPr>
          <w:rFonts w:ascii="Times New Roman" w:hAnsi="Times New Roman" w:cs="Times New Roman"/>
          <w:sz w:val="24"/>
          <w:szCs w:val="24"/>
        </w:rPr>
        <w:t>с</w:t>
      </w:r>
      <w:r w:rsidR="00F21FF0" w:rsidRPr="00673296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673296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67329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673296">
        <w:rPr>
          <w:rFonts w:ascii="Times New Roman" w:hAnsi="Times New Roman" w:cs="Times New Roman"/>
          <w:sz w:val="24"/>
          <w:szCs w:val="24"/>
        </w:rPr>
        <w:t>ом</w:t>
      </w:r>
      <w:r w:rsidR="009F588E" w:rsidRPr="00673296">
        <w:rPr>
          <w:rFonts w:ascii="Times New Roman" w:hAnsi="Times New Roman" w:cs="Times New Roman"/>
          <w:sz w:val="24"/>
          <w:szCs w:val="24"/>
        </w:rPr>
        <w:t xml:space="preserve"> </w:t>
      </w:r>
      <w:r w:rsidRPr="00673296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673296">
        <w:rPr>
          <w:rFonts w:ascii="Times New Roman" w:hAnsi="Times New Roman" w:cs="Times New Roman"/>
          <w:sz w:val="24"/>
          <w:szCs w:val="24"/>
        </w:rPr>
        <w:t xml:space="preserve">  </w:t>
      </w:r>
      <w:r w:rsidRPr="00673296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67329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613A" w:rsidRPr="00673296">
        <w:rPr>
          <w:rFonts w:ascii="Times New Roman" w:hAnsi="Times New Roman" w:cs="Times New Roman"/>
          <w:sz w:val="24"/>
          <w:szCs w:val="24"/>
        </w:rPr>
        <w:t>–</w:t>
      </w:r>
      <w:r w:rsidR="00F83C47" w:rsidRPr="00673296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673296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673296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E60507" w:rsidRPr="00673296">
        <w:rPr>
          <w:rFonts w:ascii="Times New Roman" w:hAnsi="Times New Roman" w:cs="Times New Roman"/>
          <w:sz w:val="24"/>
          <w:szCs w:val="24"/>
        </w:rPr>
        <w:t>2</w:t>
      </w:r>
      <w:r w:rsidR="00FB0855" w:rsidRPr="00673296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94386" w:rsidRPr="00673296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город Баймак муниципального района Баймакский район Республики Башкортостан</w:t>
      </w:r>
    </w:p>
    <w:p w14:paraId="27F257DC" w14:textId="77777777" w:rsidR="00894386" w:rsidRPr="00673296" w:rsidRDefault="00894386" w:rsidP="008943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2B03A8" w14:textId="77777777" w:rsidR="00B647CB" w:rsidRPr="00673296" w:rsidRDefault="00B647CB" w:rsidP="00894386">
      <w:pPr>
        <w:pStyle w:val="3"/>
        <w:ind w:firstLine="709"/>
        <w:jc w:val="center"/>
        <w:rPr>
          <w:sz w:val="24"/>
        </w:rPr>
      </w:pPr>
      <w:r w:rsidRPr="00673296">
        <w:rPr>
          <w:sz w:val="24"/>
        </w:rPr>
        <w:t>ПОСТАНОВЛЯЕТ:</w:t>
      </w:r>
    </w:p>
    <w:p w14:paraId="7B3821D7" w14:textId="77777777" w:rsidR="0015794E" w:rsidRPr="00673296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296">
        <w:rPr>
          <w:rFonts w:ascii="Times New Roman" w:hAnsi="Times New Roman" w:cs="Times New Roman"/>
          <w:sz w:val="24"/>
          <w:szCs w:val="24"/>
        </w:rPr>
        <w:t>1.</w:t>
      </w:r>
      <w:r w:rsidR="00B647CB" w:rsidRPr="00673296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673296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4F2E16" w:rsidRPr="00673296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6732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647CB" w:rsidRPr="00673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6903E" w14:textId="036837B8" w:rsidR="00AE2BFD" w:rsidRPr="00673296" w:rsidRDefault="00AE2BFD" w:rsidP="008943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9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94386" w:rsidRPr="00673296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2E1C6B5B" w14:textId="4C58E2F2" w:rsidR="00AE447C" w:rsidRPr="00673296" w:rsidRDefault="00AE447C" w:rsidP="0067329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673296">
        <w:rPr>
          <w:rFonts w:ascii="Times New Roman" w:hAnsi="Times New Roman" w:cs="Times New Roman"/>
          <w:sz w:val="24"/>
          <w:szCs w:val="24"/>
        </w:rPr>
        <w:t xml:space="preserve">2. </w:t>
      </w:r>
      <w:r w:rsidR="00673296" w:rsidRPr="006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</w:t>
      </w:r>
      <w:hyperlink r:id="rId9" w:history="1">
        <w:r w:rsidR="00673296" w:rsidRPr="0067329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673296" w:rsidRPr="0067329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673296" w:rsidRPr="0067329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gpbaimak</w:t>
        </w:r>
        <w:r w:rsidR="00673296" w:rsidRPr="0067329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3296" w:rsidRPr="0067329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73296" w:rsidRPr="0067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296" w:rsidRPr="0067329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и на информационном стенде по адресу: 453630, РБ, г. Баймак, ул. М.Горького, д.26.</w:t>
      </w:r>
    </w:p>
    <w:p w14:paraId="134F4A71" w14:textId="4F5211AF" w:rsidR="00AE447C" w:rsidRPr="00673296" w:rsidRDefault="00673296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96">
        <w:rPr>
          <w:rFonts w:ascii="Times New Roman" w:hAnsi="Times New Roman" w:cs="Times New Roman"/>
          <w:sz w:val="24"/>
          <w:szCs w:val="24"/>
        </w:rPr>
        <w:t>3</w:t>
      </w:r>
      <w:r w:rsidR="00AE447C" w:rsidRPr="0067329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</w:t>
      </w:r>
      <w:r w:rsidR="00126839" w:rsidRPr="00673296">
        <w:rPr>
          <w:rFonts w:ascii="Times New Roman" w:hAnsi="Times New Roman" w:cs="Times New Roman"/>
          <w:sz w:val="24"/>
          <w:szCs w:val="24"/>
        </w:rPr>
        <w:t xml:space="preserve"> на</w:t>
      </w:r>
      <w:r w:rsidR="002008FA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Яркинбаева С.Р</w:t>
      </w:r>
    </w:p>
    <w:p w14:paraId="63E7965C" w14:textId="77777777"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021EF" w14:textId="77777777" w:rsidR="00AE447C" w:rsidRPr="00EA7593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9CA07D" w14:textId="0B0AF8B7" w:rsidR="00894386" w:rsidRPr="00673296" w:rsidRDefault="00673296" w:rsidP="00673296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96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Исянбаев Р.Ф.</w:t>
      </w:r>
    </w:p>
    <w:p w14:paraId="29870A7B" w14:textId="77777777" w:rsidR="00894386" w:rsidRDefault="0089438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B3E768" w14:textId="77777777" w:rsidR="00894386" w:rsidRDefault="0089438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E6792E" w14:textId="4ADFA46E" w:rsidR="00AE2BFD" w:rsidRPr="00EA7593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13936648" w14:textId="77777777" w:rsidR="00673296" w:rsidRDefault="00203556" w:rsidP="006732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EA7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29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4A46A650" w14:textId="77777777" w:rsidR="00673296" w:rsidRDefault="00673296" w:rsidP="006732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14:paraId="2F39A3F4" w14:textId="77777777" w:rsidR="00673296" w:rsidRDefault="00673296" w:rsidP="006732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 Баймак муниципального района </w:t>
      </w:r>
    </w:p>
    <w:p w14:paraId="3C498AAB" w14:textId="434AFF87" w:rsidR="00CC2196" w:rsidRPr="00EA7593" w:rsidRDefault="00673296" w:rsidP="006732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Баймакский район Республики Башкортостан </w:t>
      </w:r>
    </w:p>
    <w:p w14:paraId="6C59A95F" w14:textId="77777777" w:rsidR="00AE2BFD" w:rsidRPr="00EA7593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EA7593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___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93087" w14:textId="2D681023" w:rsidR="00673296" w:rsidRPr="00EA7593" w:rsidRDefault="00AE2BFD" w:rsidP="0067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73296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поселения город Баймак муниципального района Баймакский район Республики Башкортостан</w:t>
      </w:r>
    </w:p>
    <w:p w14:paraId="3DB99D7A" w14:textId="393E8A0B" w:rsidR="00AE2BF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DB1835" w14:textId="2383CA04" w:rsidR="00AE2BFD" w:rsidRPr="00EA7593" w:rsidRDefault="00AE2BFD" w:rsidP="0067329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3D16A82C" w14:textId="1714228E" w:rsidR="007A0AB8" w:rsidRPr="00EA7593" w:rsidRDefault="007A0AB8" w:rsidP="006732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67329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293E793A" w14:textId="77777777"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CBD665B" w14:textId="58126321"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7A6A3EBD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AE19A19" w14:textId="77777777"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600455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37057B2" w14:textId="3A1FB428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73296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7E119A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1A1511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14B1A9A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EC5C5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4433A46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21F446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4900D5E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55DA2D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343D0E30" w14:textId="77777777"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556197C" w14:textId="1505A8B5" w:rsidR="00A21877" w:rsidRPr="00673296" w:rsidRDefault="00A21877" w:rsidP="0067329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673296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673296" w:rsidRPr="0067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город Баймак муниципального района Баймакский район Республики Башкортостан </w:t>
      </w:r>
      <w:hyperlink r:id="rId10" w:history="1">
        <w:r w:rsidR="00673296" w:rsidRPr="0067329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73296" w:rsidRPr="006732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73296" w:rsidRPr="0067329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gpbaimak</w:t>
        </w:r>
        <w:r w:rsidR="00673296" w:rsidRPr="006732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73296" w:rsidRPr="0067329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73296" w:rsidRPr="0067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296" w:rsidRPr="0067329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и на информационном стенде по адресу: 453630, РБ, </w:t>
      </w:r>
      <w:r w:rsidR="0067329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г. Баймак, ул. М.Горького, д.26</w:t>
      </w:r>
      <w:r w:rsidRPr="00673296">
        <w:rPr>
          <w:rFonts w:ascii="Times New Roman" w:hAnsi="Times New Roman" w:cs="Times New Roman"/>
          <w:sz w:val="28"/>
          <w:szCs w:val="28"/>
        </w:rPr>
        <w:t>;</w:t>
      </w:r>
    </w:p>
    <w:p w14:paraId="731C7FE9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76413F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55FC4F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6146C2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88623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D073852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908689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2A18203" w14:textId="6B79F726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r w:rsidR="00673296" w:rsidRPr="00850E15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29056B0F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FE8DA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309546A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7F842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A2843BC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5BB6E25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27D5C0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40698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81D8350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F43661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37B1160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FA75D9E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2BF4405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EA17AE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3F529A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F4C439C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5BCAA43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080BC00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D1CC4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C9627B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477F7219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F490D4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08E978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959291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1C89E63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150BE4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1A10A9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A1FA69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0B477628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F8C9AF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0211B8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71297C7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F9959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90182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9F2A6F0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CFB22C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971DAB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FE1C2E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2FEF8E1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2A9E84D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E5BE3C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63F47A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04ACA82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6EBB11B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9A392D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3460C0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47C63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98C7191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BEDA0FD" w14:textId="3C887EB8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673296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645F78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535EC5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0B931A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BB1CDC5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F2FE810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14:paraId="1BE6A46D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1D6ED21" w14:textId="7A3EB1C0"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CFD0579" w14:textId="77777777"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068DC78" w14:textId="77777777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7C669034" w14:textId="73D56D52" w:rsidR="008C0D40" w:rsidRPr="00EA7593" w:rsidRDefault="008C0D40" w:rsidP="006732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67329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05B7031F" w14:textId="77777777"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14:paraId="58FF62D9" w14:textId="0502C658" w:rsidR="008C0D40" w:rsidRPr="00EA7593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="008C0D40"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8E2DF88" w14:textId="44EB8202" w:rsidR="00ED6157" w:rsidRPr="00673296" w:rsidRDefault="00CD70FA" w:rsidP="0067329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6071C3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22A63F12" w14:textId="77777777" w:rsidR="00ED6157" w:rsidRPr="00EA7593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="00ED6157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6EF527BA" w14:textId="4FB5F79E"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77777777"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14:paraId="6B221ABB" w14:textId="06C52AF4"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73296">
        <w:rPr>
          <w:rFonts w:ascii="Times New Roman" w:hAnsi="Times New Roman" w:cs="Times New Roman"/>
          <w:sz w:val="28"/>
        </w:rPr>
        <w:t>на</w:t>
      </w:r>
      <w:r w:rsidR="00673296" w:rsidRPr="00EA7593">
        <w:rPr>
          <w:rFonts w:ascii="Times New Roman" w:hAnsi="Times New Roman" w:cs="Times New Roman"/>
          <w:sz w:val="28"/>
        </w:rPr>
        <w:t xml:space="preserve"> </w:t>
      </w:r>
      <w:r w:rsidR="00673296">
        <w:rPr>
          <w:rFonts w:ascii="Times New Roman" w:hAnsi="Times New Roman" w:cs="Times New Roman"/>
          <w:sz w:val="28"/>
        </w:rPr>
        <w:t>официальные адреса</w:t>
      </w:r>
      <w:r w:rsidR="00651EAF">
        <w:rPr>
          <w:rFonts w:ascii="Times New Roman" w:hAnsi="Times New Roman" w:cs="Times New Roman"/>
          <w:sz w:val="28"/>
        </w:rPr>
        <w:t xml:space="preserve">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7774F3" w:rsidRPr="00EA7593"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686F19" w14:textId="166872F8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14:paraId="207AF78A" w14:textId="1BAA184C" w:rsidR="00494D76" w:rsidRPr="00A2187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D727C"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D727C"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14:paraId="28771A83" w14:textId="0E3DD88D"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C40E1F6" w14:textId="73A210BC" w:rsidR="00494D76" w:rsidRPr="00EA7593" w:rsidRDefault="00911A9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="00494D76"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B03A8B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</w:t>
      </w:r>
      <w:r w:rsidR="00494D76" w:rsidRPr="00EA7593">
        <w:rPr>
          <w:rFonts w:ascii="Times New Roman" w:hAnsi="Times New Roman" w:cs="Times New Roman"/>
          <w:sz w:val="28"/>
        </w:rPr>
        <w:lastRenderedPageBreak/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="00494D76"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Pr="00EA7593">
        <w:rPr>
          <w:rFonts w:ascii="Times New Roman" w:hAnsi="Times New Roman" w:cs="Times New Roman"/>
          <w:sz w:val="28"/>
        </w:rPr>
        <w:t xml:space="preserve">8 </w:t>
      </w:r>
      <w:r w:rsidR="00494D76"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0299A6B" w14:textId="0BBC91BF" w:rsidR="00494D76" w:rsidRPr="00EA7593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="00494D76"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="00C73374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</w:t>
      </w:r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="00494D76"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715E50C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0BF98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29AE18F" w14:textId="77777777"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4024FB1" w14:textId="77777777"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7B80B93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AA0CAD0" w14:textId="4181EEBD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591612F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14:paraId="754A16D2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65A72D2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lastRenderedPageBreak/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4705AD" w:rsidRPr="00EA7593">
        <w:t xml:space="preserve"> </w:t>
      </w:r>
      <w:r w:rsidRPr="00EA7593">
        <w:t>результатов предоставления муниципальной услуги:</w:t>
      </w:r>
    </w:p>
    <w:p w14:paraId="46F3B7EF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14:paraId="0EE416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14:paraId="5F4F75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14:paraId="066B24E5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7730FF9" w14:textId="77777777"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438B8CB" w14:textId="7BB09804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F162ED2" w14:textId="59EE08E1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14:paraId="510EF77E" w14:textId="517D10A2"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2831780F" w14:textId="77777777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605CC0E6" w14:textId="60EFDB87"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0CD79F3C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14:paraId="470474B9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14:paraId="6596122F" w14:textId="77777777"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1D8933F" w14:textId="7777777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4C95C402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14:paraId="288D5EB0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5276573C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14:paraId="20FD75B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14:paraId="3699839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14:paraId="3A59DB5F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14:paraId="2441A919" w14:textId="77777777"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7) информация о соответствии схемы расположения земельного участка утвержденному проекту планировки территории,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600F8E8" w14:textId="77777777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77777777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3D492DB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12CE93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8BB045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F6433A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47DBACC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90234E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A7564F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8402A8" w14:textId="5997AD5C"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B66DD7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44C0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1459A13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D89E569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E32DCB7" w14:textId="77777777"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6C6D953" w14:textId="77777777"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14:paraId="7B6FB76D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14:paraId="3BFB68F7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36F68F2B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2BDF2A62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14:paraId="6D165024" w14:textId="2EE741B2"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3E76DEC0" w14:textId="4AF3D4B1" w:rsidR="006D5AF9" w:rsidRPr="00EA7593" w:rsidRDefault="00673296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отказывает в заключении соглашения о перераспределении земельных участков в случае, если площадь </w:t>
      </w:r>
      <w:r w:rsidR="006D5AF9" w:rsidRPr="00EA7593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714C3507" w14:textId="77777777"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B401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5F741A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AB9D3AD" w14:textId="3A5BC459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5FA7939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0976B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1B4F3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BB1F4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B3A5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9EAC05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DE209D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BCC20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D342A6" w14:textId="67B7E03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9B0B18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38BD4C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66DB13A" w14:textId="6AD07B4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ия </w:t>
      </w:r>
      <w:r w:rsidR="00673296" w:rsidRPr="00EA7593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F85FA50" w14:textId="77777777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84389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72939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3B8FC0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AA0AC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8DF4B3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0956698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14:paraId="531A6DD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7F524E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45AC6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DF4D8FE" w14:textId="77777777"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5356AB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4D4C557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4784FD1" w14:textId="77777777"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252A73A" w14:textId="77777777"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63BCD2D4" w14:textId="7CA2473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E65795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777777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14:paraId="6BAABB64" w14:textId="00E50170"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0FE3CA57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0D62B5F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234AA518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14:paraId="01AC4B6F" w14:textId="36AEF33C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9CF1A5C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331B1B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8A3B2ED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B13F8F4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8426DBA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67783E2D" w14:textId="70B61412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940AB3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14:paraId="0AF63ABD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информации о дате поступления заявления и прилагаемых к нему документов в форме документов на бумажном носителе.</w:t>
      </w:r>
    </w:p>
    <w:p w14:paraId="6147ACC3" w14:textId="65D5B939"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14:paraId="233817D7" w14:textId="6C5A930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9F748E8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EB4AFCA" w14:textId="69C75B1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2BACC" w14:textId="77777777"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5334F5C8" w14:textId="77777777"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31C5D30C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D3E4197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14:paraId="2866E33F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0E28B3DE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4A89062B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5BE7425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67A5EB8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процедуры: регистрация межведомственных запросов.</w:t>
      </w:r>
    </w:p>
    <w:p w14:paraId="4F90AA49" w14:textId="77777777"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14:paraId="7BE18CA8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DF69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14:paraId="5C4954D2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447D9F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53811B10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1AF82236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C452C96" w14:textId="1B48431D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44CC4E75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CEAC1C8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14:paraId="0519095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2C886031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6DF0EDF" w14:textId="23FAF0EC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64A370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Согласованный проект решения Администрации об утверждении схемы расположения земельного участка рассматривает и подписывает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 (Уполномоченного органа).</w:t>
      </w:r>
    </w:p>
    <w:p w14:paraId="582E2CAF" w14:textId="77777777"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14:paraId="7E751C4C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DCB90E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35840E72" w14:textId="3E4368B5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62AFB5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14:paraId="59F9F15B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64AD1057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14:paraId="5E58C31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14:paraId="0E41B30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14:paraId="097F0E89" w14:textId="77777777"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A5D4734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178180E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14:paraId="5E3A6CF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14:paraId="02740EA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14:paraId="396340B0" w14:textId="77777777"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56ADF" w14:textId="6E02BF98"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  <w:r w:rsidRPr="00864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D1A9B4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14:paraId="4F683D2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14:paraId="6CFFB891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14:paraId="29588EFC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14:paraId="45721A36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14:paraId="45645A17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14:paraId="35E10158" w14:textId="3B14B1EF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13FD5068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14:paraId="78026B89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14:paraId="0FE46B19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14:paraId="48ED492A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14:paraId="521CBB1B" w14:textId="23E042C2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342D566" w14:textId="2918C668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60174AF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14:paraId="20E6341E" w14:textId="77777777"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A34DF" w14:textId="77777777"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C21937D" w14:textId="74E7E9E0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F23FB5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26E767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2C3E47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01F666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FA8E68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DA0596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B91A8A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DFF83A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2E6A82F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72F541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3.6.2. Заявление об исправлении опечаток и ошибок представляются следующими способами:</w:t>
      </w:r>
    </w:p>
    <w:p w14:paraId="7DBAA53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7C611029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32B5E55D" w14:textId="77777777"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72CECF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18C755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647E2C6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77A1BD2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028A2E2B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0A19EA29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F38E5C4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D34385" w14:textId="77777777" w:rsidR="005B4F07" w:rsidRPr="00655F5A" w:rsidRDefault="00C575CF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7D2202B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328E17E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25F90B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27408724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(Уполномоченным органом) на предмет соответствия требованиям, предусмотренным Административным регламентом.</w:t>
      </w:r>
    </w:p>
    <w:p w14:paraId="718D39CF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51EFA0D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70FA9F5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9BFA5C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847566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3CA6D1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7C88DC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3F41DD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472A192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512ADC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8A26EC3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A7FE7C8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оригинального экземпляра документа о предоставлении муниципальной услуги, содержащий опечатки и ошибки.</w:t>
      </w:r>
    </w:p>
    <w:p w14:paraId="17EBE5A9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FD63D90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904ADDA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38E7DA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87B34C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F65D1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5CE2E1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14:paraId="61CB658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14:paraId="53039E5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CDEAB2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558C373" w14:textId="77777777"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4EC2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D94433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BE42BF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B7679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19DCB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13AF359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14:paraId="43A68D5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6789D72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14:paraId="2E1050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14:paraId="42F8D3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EE6931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4EA6E14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14:paraId="731E4D6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C8BF0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F8DFD3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537A84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33EA2D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64F950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BA500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3FF11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B62040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3A40863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868A18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109737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229F51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4FE01B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F9472B1" w14:textId="77777777"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D00C664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51C7DF37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7BCB289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BE1A42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14:paraId="5A63C1C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00E36C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14:paraId="7C5751D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б) документа на бумажном носителе в РГАУ МФЦ.</w:t>
      </w:r>
    </w:p>
    <w:p w14:paraId="3CEAB89C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13B911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DF0FE4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61587D9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1AD76E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5B865B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1E2235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70BE2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C75C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106162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274EEFA" w14:textId="77777777"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0C7A50" w:rsidRPr="00EA759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B00C8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8228F7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0E5E181" w14:textId="77777777"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E08EAA7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71EE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284BB6B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AE1346" w14:textId="77777777"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6026617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3B76B208" w14:textId="77777777"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98AA88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14:paraId="22D30424" w14:textId="6D164E2A"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</w:t>
      </w:r>
      <w:r w:rsidR="000C7A50" w:rsidRPr="00EA7593">
        <w:rPr>
          <w:rFonts w:ascii="Times New Roman" w:hAnsi="Times New Roman" w:cs="Times New Roman"/>
          <w:sz w:val="28"/>
          <w:szCs w:val="28"/>
        </w:rPr>
        <w:lastRenderedPageBreak/>
        <w:t>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29F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40C3F44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7F387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13CB7B9" w14:textId="77777777"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61019D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6A504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F89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20D8BE7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6109F4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6BBF0F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E84238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E26A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1F1F95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EFDC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60F064E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15AFBC3" w14:textId="7DDC5CB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A790A2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08781B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9881F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14:paraId="561A89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3290995" w14:textId="77777777"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861687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BF1F7D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CBF00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6925E22" w14:textId="77777777"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8320B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B579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98BFD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A7769E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226009B" w14:textId="1DA9C5A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6F21D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5168D70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E0EF4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31A1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39CE3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D3B5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8DF3393" w14:textId="1526903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5CA57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14:paraId="7E9580A5" w14:textId="7FEEB50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8752B9C" w14:textId="68F1B2BD"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D977D6D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7B37945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3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B40082A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14:paraId="3285DA4C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EF6C4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1BDE18E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26F2A8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DBFE64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5F2B6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4651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53A0222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14C43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5C2E0E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03B860A" w14:textId="12F7DCC3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</w:t>
      </w:r>
      <w:r w:rsidR="00673296">
        <w:rPr>
          <w:rFonts w:ascii="Times New Roman" w:hAnsi="Times New Roman" w:cs="Times New Roman"/>
          <w:sz w:val="28"/>
          <w:szCs w:val="28"/>
        </w:rPr>
        <w:t>ции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CD64BE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14:paraId="7429BA0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FD2568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</w:t>
      </w:r>
      <w:r w:rsidR="00FF5F17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34DD3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C3553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FA7D3A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546E7C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2D9865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3E4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827FD4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2BDA8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AD8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FFB3C8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44DF1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D3A12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535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15230D3C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CBF709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74E46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E96AC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5B30FBE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16FBAC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5D141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BD8D89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8F96E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0C0CB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D5109B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8EEC2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ABB5A8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08C8E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4D9E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3BCBBE3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24D06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FF17BD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E284B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ADDE0A1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CFF4C8A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92831F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061260F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0A1DF9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0A0D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B02D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0E0FE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7E38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F48487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31063A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6CCE6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DAEB46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24B06B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34C8E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F5CC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2BF9B0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BAA8C5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8D6E61C" w14:textId="77777777"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4687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7C376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34974" w14:textId="77777777"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5CFF6" w14:textId="77777777"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77777777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3B814FE" w14:textId="60730714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80A1B3C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6C380C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1530EE33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112ED713" w14:textId="77777777" w:rsidR="00330DE4" w:rsidRPr="00EA7593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14:paraId="1A95AAFA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4289782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r w:rsidR="00673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755EAB48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40CA" w14:textId="7777777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14:paraId="7A794A2A" w14:textId="4839BF0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A1F23B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A415B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A0F0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1CB2B022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23E11" w14:textId="77777777"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1BDC6D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E3ED6E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1878C5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3500F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3A72F1A7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66AD590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33E2935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77777777"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6728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14:paraId="4BA32579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3E8B2323" w14:textId="7ACFD758"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77777777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74F340" w14:textId="4ED43892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77777777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358E9825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6F9BA2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B267AC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4018C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7B5134AC" w14:textId="77777777"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3B6990" w14:textId="77777777"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7F989C" w14:textId="577599B9" w:rsidR="00FE4D93" w:rsidRPr="00EA7593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550E7EF3" w14:textId="77777777"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282907CC" w14:textId="77777777"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529BF2C" w14:textId="77777777" w:rsidR="00A74A86" w:rsidRDefault="00673296" w:rsidP="00A74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14:paraId="6C243766" w14:textId="77777777" w:rsidR="00A74A86" w:rsidRDefault="00673296" w:rsidP="00A74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 Баймак муниципального района</w:t>
      </w:r>
    </w:p>
    <w:p w14:paraId="743C2F0A" w14:textId="77777777" w:rsidR="00A74A86" w:rsidRDefault="00673296" w:rsidP="00A74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Баймакский район Республики Башкортостан </w:t>
      </w:r>
    </w:p>
    <w:p w14:paraId="075E27E7" w14:textId="32369D45" w:rsidR="00FE4D93" w:rsidRPr="00EA7593" w:rsidRDefault="00FE4D93" w:rsidP="00A74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D423899" w14:textId="77777777" w:rsidR="005B4F07" w:rsidRDefault="00FE4D93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7" w:rsidRPr="00EA7593">
        <w:rPr>
          <w:rFonts w:ascii="Times New Roman" w:hAnsi="Times New Roman" w:cs="Times New Roman"/>
          <w:b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68F81BE1" w14:textId="77777777"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5BAB88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1D063D5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2E401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DD7F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51DB1086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C15D825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D11D9C2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40DBCAE8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4B04018B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3BC1479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16A642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990680F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3F4DD0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3CFCCEE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25F57E49" w14:textId="77777777"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5FA765C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77F9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5B56490C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83D370A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7F7540C3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4279A4" w14:textId="77777777"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1416BB6" w14:textId="77777777"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5CDE481" w14:textId="77777777"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26C41C54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C7F98D5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61706CF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D0E7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0ED0A7DA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75C407A5" w14:textId="77777777"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C6640A5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9CAF5F2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7A4A366D" w14:textId="77777777"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0C16FAFF" w14:textId="7777777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68A7C4CD" w14:textId="7777777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0735E73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9F3A3F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2E5E7B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дата рождения;</w:t>
      </w:r>
    </w:p>
    <w:p w14:paraId="58F6242D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75D6B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9840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959E9F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9708B15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D9477E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C79EA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C1E0AB8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78DE219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927CE33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71E2A69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B4DB43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7F088DE7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638DFE4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F1E2C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096BC6C" w14:textId="4D106035"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6B627A">
        <w:rPr>
          <w:rFonts w:ascii="Times New Roman" w:hAnsi="Times New Roman" w:cs="Times New Roman"/>
          <w:sz w:val="16"/>
        </w:rPr>
        <w:t xml:space="preserve"> 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6B627A">
        <w:rPr>
          <w:rFonts w:ascii="Times New Roman" w:hAnsi="Times New Roman" w:cs="Times New Roman"/>
          <w:sz w:val="16"/>
        </w:rPr>
        <w:t xml:space="preserve">  расшифровка подписи</w:t>
      </w:r>
    </w:p>
    <w:p w14:paraId="21C74EE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2BD62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AC474C3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2DC00C6C" w14:textId="77777777"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BA94BD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CEA728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EF8AA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8A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6EF4DC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B4682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B630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E3B1E1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F2BDB81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090CABE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BE9D9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AF5C2E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701366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A4FCDB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8853E5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B669B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301D1CB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DA237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FD974BB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601F92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6A804C6" w14:textId="77777777"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76CBE682" w14:textId="77777777"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37EB5A0" w14:textId="514A556B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14:paraId="2F0A5CB2" w14:textId="77777777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3B92DA87" w14:textId="77777777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A6F7F3D" w14:textId="11BF8D88" w:rsidR="006B627A" w:rsidRPr="00A74A86" w:rsidRDefault="006B627A" w:rsidP="00A74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270FAF0" w14:textId="77777777" w:rsidR="006B627A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441B6F70" w14:textId="77777777"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4F07" w:rsidRPr="00820ACF" w14:paraId="273B47F6" w14:textId="77777777" w:rsidTr="008E7EC8">
        <w:tc>
          <w:tcPr>
            <w:tcW w:w="3190" w:type="dxa"/>
            <w:tcBorders>
              <w:bottom w:val="single" w:sz="4" w:space="0" w:color="auto"/>
            </w:tcBorders>
          </w:tcPr>
          <w:p w14:paraId="52B8FA1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D5F3C7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99F8196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14:paraId="175ED988" w14:textId="77777777" w:rsidTr="008E7EC8">
        <w:tc>
          <w:tcPr>
            <w:tcW w:w="3190" w:type="dxa"/>
            <w:tcBorders>
              <w:top w:val="single" w:sz="4" w:space="0" w:color="auto"/>
            </w:tcBorders>
          </w:tcPr>
          <w:p w14:paraId="2844747F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535F497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1F5377E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8539832" w14:textId="60ECBC9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A1010E0" w14:textId="18124610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8859B9D" w14:textId="77777777"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F07B8" w14:textId="77777777" w:rsidR="00C575CF" w:rsidRDefault="00C575CF">
      <w:pPr>
        <w:spacing w:after="0" w:line="240" w:lineRule="auto"/>
      </w:pPr>
      <w:r>
        <w:separator/>
      </w:r>
    </w:p>
  </w:endnote>
  <w:endnote w:type="continuationSeparator" w:id="0">
    <w:p w14:paraId="6EFCFF73" w14:textId="77777777" w:rsidR="00C575CF" w:rsidRDefault="00C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A3EB1" w14:textId="77777777" w:rsidR="00C575CF" w:rsidRDefault="00C575CF">
      <w:pPr>
        <w:spacing w:after="0" w:line="240" w:lineRule="auto"/>
      </w:pPr>
      <w:r>
        <w:separator/>
      </w:r>
    </w:p>
  </w:footnote>
  <w:footnote w:type="continuationSeparator" w:id="0">
    <w:p w14:paraId="5D34A7C8" w14:textId="77777777" w:rsidR="00C575CF" w:rsidRDefault="00C5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5E75A7A2" w:rsidR="00894386" w:rsidRPr="00515076" w:rsidRDefault="008943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7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894386" w:rsidRDefault="008943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2B94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08FA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3296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E6DB0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4386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4A8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575CF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6D17"/>
    <w:rsid w:val="00CD70FA"/>
    <w:rsid w:val="00CE2397"/>
    <w:rsid w:val="00CE6D67"/>
    <w:rsid w:val="00CE7A69"/>
    <w:rsid w:val="00CF0CFD"/>
    <w:rsid w:val="00CF2997"/>
    <w:rsid w:val="00CF56AE"/>
    <w:rsid w:val="00D047B3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37B53A30-E157-470B-BE85-9CA5C4AE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http://gpbaimak.ru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pbaimak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E538-E97D-4449-89BE-583EB3A4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19588</Words>
  <Characters>111652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</cp:lastModifiedBy>
  <cp:revision>68</cp:revision>
  <cp:lastPrinted>2020-04-15T06:44:00Z</cp:lastPrinted>
  <dcterms:created xsi:type="dcterms:W3CDTF">2018-09-07T11:14:00Z</dcterms:created>
  <dcterms:modified xsi:type="dcterms:W3CDTF">2020-04-15T13:17:00Z</dcterms:modified>
</cp:coreProperties>
</file>