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58" w:rsidRPr="00BF0AD6" w:rsidRDefault="00BF0AD6" w:rsidP="00BF0AD6">
      <w:pPr>
        <w:spacing w:after="0" w:line="240" w:lineRule="exact"/>
        <w:ind w:firstLine="7797"/>
        <w:rPr>
          <w:rFonts w:ascii="Times New Roman" w:eastAsia="Calibri" w:hAnsi="Times New Roman" w:cs="Times New Roman"/>
          <w:sz w:val="20"/>
          <w:szCs w:val="20"/>
        </w:rPr>
      </w:pPr>
      <w:r w:rsidRPr="00BF0AD6">
        <w:rPr>
          <w:rFonts w:ascii="Times New Roman" w:eastAsia="Calibri" w:hAnsi="Times New Roman" w:cs="Times New Roman"/>
          <w:sz w:val="20"/>
          <w:szCs w:val="20"/>
        </w:rPr>
        <w:t xml:space="preserve">Утверждены </w:t>
      </w:r>
    </w:p>
    <w:p w:rsidR="00BF0AD6" w:rsidRPr="00BF0AD6" w:rsidRDefault="00BF0AD6" w:rsidP="00BF0AD6">
      <w:pPr>
        <w:spacing w:after="0" w:line="240" w:lineRule="exact"/>
        <w:ind w:firstLine="7797"/>
        <w:rPr>
          <w:rFonts w:ascii="Times New Roman" w:eastAsia="Calibri" w:hAnsi="Times New Roman" w:cs="Times New Roman"/>
          <w:sz w:val="20"/>
          <w:szCs w:val="20"/>
        </w:rPr>
      </w:pPr>
      <w:r w:rsidRPr="00BF0AD6">
        <w:rPr>
          <w:rFonts w:ascii="Times New Roman" w:eastAsia="Calibri" w:hAnsi="Times New Roman" w:cs="Times New Roman"/>
          <w:sz w:val="20"/>
          <w:szCs w:val="20"/>
        </w:rPr>
        <w:t xml:space="preserve">Решением Совета ГП </w:t>
      </w:r>
      <w:proofErr w:type="spellStart"/>
      <w:r w:rsidRPr="00BF0AD6">
        <w:rPr>
          <w:rFonts w:ascii="Times New Roman" w:eastAsia="Calibri" w:hAnsi="Times New Roman" w:cs="Times New Roman"/>
          <w:sz w:val="20"/>
          <w:szCs w:val="20"/>
        </w:rPr>
        <w:t>г.Баймак</w:t>
      </w:r>
      <w:proofErr w:type="spellEnd"/>
    </w:p>
    <w:p w:rsidR="00BF0AD6" w:rsidRPr="00BF0AD6" w:rsidRDefault="00BF0AD6" w:rsidP="00BF0AD6">
      <w:pPr>
        <w:spacing w:after="0" w:line="240" w:lineRule="exact"/>
        <w:ind w:left="7797"/>
        <w:rPr>
          <w:rFonts w:ascii="Times New Roman" w:eastAsia="Calibri" w:hAnsi="Times New Roman" w:cs="Times New Roman"/>
          <w:sz w:val="20"/>
          <w:szCs w:val="20"/>
        </w:rPr>
      </w:pPr>
      <w:r w:rsidRPr="00BF0AD6">
        <w:rPr>
          <w:rFonts w:ascii="Times New Roman" w:eastAsia="Calibri" w:hAnsi="Times New Roman" w:cs="Times New Roman"/>
          <w:sz w:val="20"/>
          <w:szCs w:val="20"/>
        </w:rPr>
        <w:t>от «11» июля 2019 №150</w:t>
      </w:r>
    </w:p>
    <w:p w:rsidR="00110058" w:rsidRPr="007C5BAA" w:rsidRDefault="00110058" w:rsidP="007C5BAA">
      <w:pPr>
        <w:spacing w:after="0" w:line="240" w:lineRule="exact"/>
        <w:ind w:firstLine="851"/>
        <w:jc w:val="center"/>
        <w:rPr>
          <w:rFonts w:ascii="Times New Roman" w:eastAsia="Calibri" w:hAnsi="Times New Roman" w:cs="Times New Roman"/>
          <w:b/>
          <w:sz w:val="20"/>
          <w:szCs w:val="20"/>
        </w:rPr>
      </w:pPr>
      <w:bookmarkStart w:id="0" w:name="_GoBack"/>
      <w:bookmarkEnd w:id="0"/>
    </w:p>
    <w:p w:rsidR="00110058" w:rsidRPr="007C5BAA" w:rsidRDefault="00110058" w:rsidP="007C5BAA">
      <w:pPr>
        <w:widowControl w:val="0"/>
        <w:spacing w:after="0" w:line="240" w:lineRule="exact"/>
        <w:contextualSpacing/>
        <w:jc w:val="center"/>
        <w:rPr>
          <w:rFonts w:ascii="Times New Roman" w:eastAsia="Calibri" w:hAnsi="Times New Roman" w:cs="Times New Roman"/>
          <w:b/>
          <w:sz w:val="20"/>
          <w:szCs w:val="20"/>
        </w:rPr>
      </w:pPr>
    </w:p>
    <w:p w:rsidR="00110058" w:rsidRPr="007C5BAA" w:rsidRDefault="00110058" w:rsidP="007C5BAA">
      <w:pPr>
        <w:spacing w:after="0" w:line="240" w:lineRule="exact"/>
        <w:outlineLvl w:val="0"/>
        <w:rPr>
          <w:rFonts w:ascii="Times New Roman" w:eastAsia="Times New Roman" w:hAnsi="Times New Roman" w:cs="Times New Roman"/>
          <w:i/>
          <w:sz w:val="20"/>
          <w:szCs w:val="20"/>
          <w:lang w:eastAsia="ru-RU"/>
        </w:rPr>
      </w:pPr>
    </w:p>
    <w:p w:rsidR="00110058" w:rsidRPr="007C5BAA" w:rsidRDefault="00110058" w:rsidP="007C5BAA">
      <w:pPr>
        <w:widowControl w:val="0"/>
        <w:autoSpaceDE w:val="0"/>
        <w:autoSpaceDN w:val="0"/>
        <w:adjustRightInd w:val="0"/>
        <w:spacing w:after="0" w:line="240" w:lineRule="exact"/>
        <w:jc w:val="center"/>
        <w:rPr>
          <w:rFonts w:ascii="Times New Roman" w:eastAsia="Calibri" w:hAnsi="Times New Roman" w:cs="Times New Roman"/>
          <w:b/>
          <w:bCs/>
          <w:sz w:val="20"/>
          <w:szCs w:val="20"/>
        </w:rPr>
      </w:pPr>
      <w:r w:rsidRPr="007C5BAA">
        <w:rPr>
          <w:rFonts w:ascii="Times New Roman" w:eastAsia="Calibri" w:hAnsi="Times New Roman" w:cs="Times New Roman"/>
          <w:b/>
          <w:sz w:val="20"/>
          <w:szCs w:val="20"/>
        </w:rPr>
        <w:t xml:space="preserve">Правила благоустройства территории </w:t>
      </w:r>
      <w:r w:rsidRPr="007C5BAA">
        <w:rPr>
          <w:rFonts w:ascii="Times New Roman" w:eastAsia="Calibri" w:hAnsi="Times New Roman" w:cs="Times New Roman"/>
          <w:b/>
          <w:bCs/>
          <w:sz w:val="20"/>
          <w:szCs w:val="20"/>
        </w:rPr>
        <w:t xml:space="preserve">городского поселения город Баймак муниципального района </w:t>
      </w:r>
      <w:proofErr w:type="spellStart"/>
      <w:r w:rsidRPr="007C5BAA">
        <w:rPr>
          <w:rFonts w:ascii="Times New Roman" w:eastAsia="Calibri" w:hAnsi="Times New Roman" w:cs="Times New Roman"/>
          <w:b/>
          <w:bCs/>
          <w:sz w:val="20"/>
          <w:szCs w:val="20"/>
        </w:rPr>
        <w:t>Баймакский</w:t>
      </w:r>
      <w:proofErr w:type="spellEnd"/>
      <w:r w:rsidRPr="007C5BAA">
        <w:rPr>
          <w:rFonts w:ascii="Times New Roman" w:eastAsia="Calibri" w:hAnsi="Times New Roman" w:cs="Times New Roman"/>
          <w:b/>
          <w:bCs/>
          <w:sz w:val="20"/>
          <w:szCs w:val="20"/>
        </w:rPr>
        <w:t xml:space="preserve"> район Республики Башкортостан</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jc w:val="center"/>
        <w:outlineLvl w:val="0"/>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Раздел I. ОБЩИЕ ПОЛОЖЕНИЯ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1. Предмет регулирования и задачи </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1. Настоящие Правила благоустройства территории городского поселения г.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на территории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Основными задачами Правил благоустройства являются:</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обеспечение создания, содержания и развития объектов благоустройства;</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обеспечение сохранности объектов благоустройства;</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обеспечение комфортного и безопасного проживания граждан;</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д) поддержание и улучшение санитарного и эстетического состояния территории </w:t>
      </w:r>
      <w:proofErr w:type="gramStart"/>
      <w:r w:rsidRPr="007C5BAA">
        <w:rPr>
          <w:rFonts w:ascii="Times New Roman" w:eastAsia="Times New Roman" w:hAnsi="Times New Roman" w:cs="Times New Roman"/>
          <w:sz w:val="20"/>
          <w:szCs w:val="20"/>
          <w:lang w:eastAsia="ru-RU"/>
        </w:rPr>
        <w:t>на городского поселения</w:t>
      </w:r>
      <w:proofErr w:type="gramEnd"/>
      <w:r w:rsidRPr="007C5BAA">
        <w:rPr>
          <w:rFonts w:ascii="Times New Roman" w:eastAsia="Times New Roman" w:hAnsi="Times New Roman" w:cs="Times New Roman"/>
          <w:sz w:val="20"/>
          <w:szCs w:val="20"/>
          <w:lang w:eastAsia="ru-RU"/>
        </w:rPr>
        <w:t xml:space="preserve">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е) содержание </w:t>
      </w:r>
      <w:proofErr w:type="gramStart"/>
      <w:r w:rsidRPr="007C5BAA">
        <w:rPr>
          <w:rFonts w:ascii="Times New Roman" w:eastAsia="Times New Roman" w:hAnsi="Times New Roman" w:cs="Times New Roman"/>
          <w:sz w:val="20"/>
          <w:szCs w:val="20"/>
          <w:lang w:eastAsia="ru-RU"/>
        </w:rPr>
        <w:t>территории  городского</w:t>
      </w:r>
      <w:proofErr w:type="gramEnd"/>
      <w:r w:rsidRPr="007C5BAA">
        <w:rPr>
          <w:rFonts w:ascii="Times New Roman" w:eastAsia="Times New Roman" w:hAnsi="Times New Roman" w:cs="Times New Roman"/>
          <w:sz w:val="20"/>
          <w:szCs w:val="20"/>
          <w:lang w:eastAsia="ru-RU"/>
        </w:rPr>
        <w:t xml:space="preserve">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2. Правовое регулирование отношений в сфере благоустройства </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7" w:history="1">
        <w:r w:rsidRPr="007C5BAA">
          <w:rPr>
            <w:rFonts w:ascii="Times New Roman" w:eastAsia="Times New Roman" w:hAnsi="Times New Roman" w:cs="Times New Roman"/>
            <w:sz w:val="20"/>
            <w:szCs w:val="20"/>
            <w:lang w:eastAsia="ru-RU"/>
          </w:rPr>
          <w:t>законом</w:t>
        </w:r>
      </w:hyperlink>
      <w:r w:rsidRPr="007C5BAA">
        <w:rPr>
          <w:rFonts w:ascii="Times New Roman" w:eastAsia="Times New Roman" w:hAnsi="Times New Roman" w:cs="Times New Roman"/>
          <w:sz w:val="20"/>
          <w:szCs w:val="20"/>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8" w:history="1">
        <w:r w:rsidRPr="007C5BAA">
          <w:rPr>
            <w:rFonts w:ascii="Times New Roman" w:eastAsia="Times New Roman" w:hAnsi="Times New Roman" w:cs="Times New Roman"/>
            <w:sz w:val="20"/>
            <w:szCs w:val="20"/>
            <w:lang w:eastAsia="ru-RU"/>
          </w:rPr>
          <w:t>законом</w:t>
        </w:r>
      </w:hyperlink>
      <w:r w:rsidRPr="007C5BAA">
        <w:rPr>
          <w:rFonts w:ascii="Times New Roman" w:eastAsia="Times New Roman" w:hAnsi="Times New Roman" w:cs="Times New Roman"/>
          <w:sz w:val="20"/>
          <w:szCs w:val="20"/>
          <w:lang w:eastAsia="ru-RU"/>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7C5BAA">
          <w:rPr>
            <w:rFonts w:ascii="Times New Roman" w:eastAsia="Times New Roman" w:hAnsi="Times New Roman" w:cs="Times New Roman"/>
            <w:sz w:val="20"/>
            <w:szCs w:val="20"/>
            <w:lang w:eastAsia="ru-RU"/>
          </w:rPr>
          <w:t>законом</w:t>
        </w:r>
      </w:hyperlink>
      <w:r w:rsidRPr="007C5BAA">
        <w:rPr>
          <w:rFonts w:ascii="Times New Roman" w:eastAsia="Times New Roman" w:hAnsi="Times New Roman" w:cs="Times New Roman"/>
          <w:sz w:val="20"/>
          <w:szCs w:val="20"/>
          <w:lang w:eastAsia="ru-RU"/>
        </w:rPr>
        <w:t xml:space="preserve"> от 24 июня 1998 года № 89-ФЗ «Об отходах производства и потребления», Федеральным </w:t>
      </w:r>
      <w:hyperlink r:id="rId10" w:history="1">
        <w:r w:rsidRPr="007C5BAA">
          <w:rPr>
            <w:rFonts w:ascii="Times New Roman" w:eastAsia="Times New Roman" w:hAnsi="Times New Roman" w:cs="Times New Roman"/>
            <w:sz w:val="20"/>
            <w:szCs w:val="20"/>
            <w:lang w:eastAsia="ru-RU"/>
          </w:rPr>
          <w:t>законом</w:t>
        </w:r>
      </w:hyperlink>
      <w:r w:rsidRPr="007C5BAA">
        <w:rPr>
          <w:rFonts w:ascii="Times New Roman" w:eastAsia="Times New Roman" w:hAnsi="Times New Roman" w:cs="Times New Roman"/>
          <w:sz w:val="20"/>
          <w:szCs w:val="20"/>
          <w:lang w:eastAsia="ru-RU"/>
        </w:rPr>
        <w:t xml:space="preserve"> от 10 января 2002 года № 7-ФЗ «Об охране окружающей среды», Федеральным </w:t>
      </w:r>
      <w:hyperlink r:id="rId11" w:history="1">
        <w:r w:rsidRPr="007C5BAA">
          <w:rPr>
            <w:rFonts w:ascii="Times New Roman" w:eastAsia="Times New Roman" w:hAnsi="Times New Roman" w:cs="Times New Roman"/>
            <w:sz w:val="20"/>
            <w:szCs w:val="20"/>
            <w:lang w:eastAsia="ru-RU"/>
          </w:rPr>
          <w:t>законом</w:t>
        </w:r>
      </w:hyperlink>
      <w:r w:rsidRPr="007C5BAA">
        <w:rPr>
          <w:rFonts w:ascii="Times New Roman" w:eastAsia="Times New Roman" w:hAnsi="Times New Roman" w:cs="Times New Roman"/>
          <w:sz w:val="20"/>
          <w:szCs w:val="20"/>
          <w:lang w:eastAsia="ru-RU"/>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w:t>
      </w:r>
      <w:r w:rsidRPr="007C5BAA">
        <w:rPr>
          <w:rFonts w:ascii="Times New Roman" w:eastAsia="Times New Roman" w:hAnsi="Times New Roman" w:cs="Times New Roman"/>
          <w:sz w:val="20"/>
          <w:szCs w:val="20"/>
          <w:lang w:eastAsia="ru-RU"/>
        </w:rPr>
        <w:lastRenderedPageBreak/>
        <w:t>среде», Законом Российской Федерации от 14 мая 1993 года № 4979-1 «О ветеринарии», Кодексом Республики Башкортостан об административных правонарушениях</w:t>
      </w:r>
      <w:r w:rsidRPr="007C5BAA">
        <w:rPr>
          <w:rFonts w:ascii="Calibri" w:eastAsia="Times New Roman" w:hAnsi="Calibri" w:cs="Calibri"/>
          <w:sz w:val="20"/>
          <w:szCs w:val="20"/>
          <w:lang w:eastAsia="ru-RU"/>
        </w:rPr>
        <w:t xml:space="preserve"> </w:t>
      </w:r>
      <w:r w:rsidRPr="007C5BAA">
        <w:rPr>
          <w:rFonts w:ascii="Times New Roman" w:eastAsia="Times New Roman" w:hAnsi="Times New Roman" w:cs="Times New Roman"/>
          <w:sz w:val="20"/>
          <w:szCs w:val="20"/>
          <w:lang w:eastAsia="ru-RU"/>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2" w:history="1">
        <w:r w:rsidRPr="007C5BAA">
          <w:rPr>
            <w:rFonts w:ascii="Times New Roman" w:eastAsia="Times New Roman" w:hAnsi="Times New Roman" w:cs="Times New Roman"/>
            <w:sz w:val="20"/>
            <w:szCs w:val="20"/>
            <w:lang w:eastAsia="ru-RU"/>
          </w:rPr>
          <w:t>рекомендациями</w:t>
        </w:r>
      </w:hyperlink>
      <w:r w:rsidRPr="007C5BAA">
        <w:rPr>
          <w:rFonts w:ascii="Times New Roman" w:eastAsia="Times New Roman" w:hAnsi="Times New Roman" w:cs="Times New Roman"/>
          <w:sz w:val="20"/>
          <w:szCs w:val="20"/>
          <w:lang w:eastAsia="ru-RU"/>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Отношения, связанные с архитектурно-градостроительным обликом объектов </w:t>
      </w:r>
      <w:proofErr w:type="gramStart"/>
      <w:r w:rsidRPr="007C5BAA">
        <w:rPr>
          <w:rFonts w:ascii="Times New Roman" w:eastAsia="Times New Roman" w:hAnsi="Times New Roman" w:cs="Times New Roman"/>
          <w:sz w:val="20"/>
          <w:szCs w:val="20"/>
          <w:lang w:eastAsia="ru-RU"/>
        </w:rPr>
        <w:t>капитального строительства</w:t>
      </w:r>
      <w:proofErr w:type="gramEnd"/>
      <w:r w:rsidRPr="007C5BAA">
        <w:rPr>
          <w:rFonts w:ascii="Times New Roman" w:eastAsia="Times New Roman" w:hAnsi="Times New Roman" w:cs="Times New Roman"/>
          <w:sz w:val="20"/>
          <w:szCs w:val="20"/>
          <w:lang w:eastAsia="ru-RU"/>
        </w:rPr>
        <w:t xml:space="preserve"> регулируются нормативными правовыми актами Российской Федерации, Республики Башкортостан, муниципальными нормативными правовыми актами.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 Объекты благоустройства, элементы благоустройства.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bookmarkStart w:id="1" w:name="P55"/>
      <w:bookmarkStart w:id="2" w:name="P57"/>
      <w:bookmarkStart w:id="3" w:name="P58"/>
      <w:bookmarkStart w:id="4" w:name="P59"/>
      <w:bookmarkEnd w:id="1"/>
      <w:bookmarkEnd w:id="2"/>
      <w:bookmarkEnd w:id="3"/>
      <w:bookmarkEnd w:id="4"/>
      <w:r w:rsidRPr="007C5BAA">
        <w:rPr>
          <w:rFonts w:ascii="Times New Roman" w:eastAsia="Times New Roman" w:hAnsi="Times New Roman" w:cs="Times New Roman"/>
          <w:sz w:val="20"/>
          <w:szCs w:val="20"/>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детские площадки, спортивные и другие площадки отдыха и досуга;</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площадки для выгула животных и дрессировки собак;</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площадки автостоянок;</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улицы (в том числе пешеходные) и дороги;</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парки, скверы, иные зеленые зоны;</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площади, набережные, пляжи и другие территории;</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 технические зоны транспортных, инженерных коммуникаций, </w:t>
      </w:r>
      <w:proofErr w:type="spellStart"/>
      <w:r w:rsidRPr="007C5BAA">
        <w:rPr>
          <w:rFonts w:ascii="Times New Roman" w:eastAsia="Calibri" w:hAnsi="Times New Roman" w:cs="Times New Roman"/>
          <w:sz w:val="20"/>
          <w:szCs w:val="20"/>
        </w:rPr>
        <w:t>водоохранные</w:t>
      </w:r>
      <w:proofErr w:type="spellEnd"/>
      <w:r w:rsidRPr="007C5BAA">
        <w:rPr>
          <w:rFonts w:ascii="Times New Roman" w:eastAsia="Calibri" w:hAnsi="Times New Roman" w:cs="Times New Roman"/>
          <w:sz w:val="20"/>
          <w:szCs w:val="20"/>
        </w:rPr>
        <w:t xml:space="preserve"> зоны;</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контейнерные площадки (места (площадки) накопления твердых коммунальных отходов).</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 Основные понятия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 Правилах </w:t>
      </w:r>
      <w:proofErr w:type="gramStart"/>
      <w:r w:rsidRPr="007C5BAA">
        <w:rPr>
          <w:rFonts w:ascii="Times New Roman" w:eastAsia="Times New Roman" w:hAnsi="Times New Roman" w:cs="Times New Roman"/>
          <w:sz w:val="20"/>
          <w:szCs w:val="20"/>
          <w:lang w:eastAsia="ru-RU"/>
        </w:rPr>
        <w:t>благоустройства  используются</w:t>
      </w:r>
      <w:proofErr w:type="gramEnd"/>
      <w:r w:rsidRPr="007C5BAA">
        <w:rPr>
          <w:rFonts w:ascii="Times New Roman" w:eastAsia="Times New Roman" w:hAnsi="Times New Roman" w:cs="Times New Roman"/>
          <w:sz w:val="20"/>
          <w:szCs w:val="20"/>
          <w:lang w:eastAsia="ru-RU"/>
        </w:rPr>
        <w:t xml:space="preserve"> следующие основные понятия: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объекты благоустройства - территория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развитие объекта благоустройства - осуществление работ, направленных на создание новых или повышение </w:t>
      </w:r>
      <w:r w:rsidRPr="007C5BAA">
        <w:rPr>
          <w:rFonts w:ascii="Times New Roman" w:eastAsia="Times New Roman" w:hAnsi="Times New Roman" w:cs="Times New Roman"/>
          <w:sz w:val="20"/>
          <w:szCs w:val="20"/>
          <w:lang w:eastAsia="ru-RU"/>
        </w:rPr>
        <w:lastRenderedPageBreak/>
        <w:t>качественного состояния существующих элементов или объектов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проезд - дорога, примыкающая к проезжим частям жилых и магистральных улиц, разворотным площадкам;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твердое покрытие - дорожное покрытие согласно "СП 78.13330.2012. Свод правил. Автомобильные дороги. Актуализированная редакция СНиП 3.06.03-85"</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roofErr w:type="spellStart"/>
      <w:r w:rsidRPr="007C5BAA">
        <w:rPr>
          <w:rFonts w:ascii="Times New Roman" w:eastAsia="Times New Roman" w:hAnsi="Times New Roman" w:cs="Times New Roman"/>
          <w:sz w:val="20"/>
          <w:szCs w:val="20"/>
          <w:lang w:eastAsia="ru-RU"/>
        </w:rPr>
        <w:t>дождеприемный</w:t>
      </w:r>
      <w:proofErr w:type="spellEnd"/>
      <w:r w:rsidRPr="007C5BAA">
        <w:rPr>
          <w:rFonts w:ascii="Times New Roman" w:eastAsia="Times New Roman" w:hAnsi="Times New Roman" w:cs="Times New Roman"/>
          <w:sz w:val="20"/>
          <w:szCs w:val="20"/>
          <w:lang w:eastAsia="ru-RU"/>
        </w:rPr>
        <w:t xml:space="preserve"> колодец - сооружение на канализационной сети, предназначенное для приема и отвода дождевых и талых вод;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iCs/>
          <w:sz w:val="20"/>
          <w:szCs w:val="20"/>
          <w:lang w:eastAsia="ru-RU"/>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Pr="007C5BAA">
        <w:rPr>
          <w:rFonts w:ascii="Times New Roman" w:eastAsia="Times New Roman" w:hAnsi="Times New Roman" w:cs="Times New Roman"/>
          <w:iCs/>
          <w:sz w:val="20"/>
          <w:szCs w:val="20"/>
          <w:lang w:eastAsia="ru-RU"/>
        </w:rPr>
        <w:t>поребрика</w:t>
      </w:r>
      <w:proofErr w:type="spellEnd"/>
      <w:r w:rsidRPr="007C5BAA">
        <w:rPr>
          <w:rFonts w:ascii="Times New Roman" w:eastAsia="Times New Roman" w:hAnsi="Times New Roman" w:cs="Times New Roman"/>
          <w:iCs/>
          <w:sz w:val="20"/>
          <w:szCs w:val="20"/>
          <w:lang w:eastAsia="ru-RU"/>
        </w:rPr>
        <w:t>, бордюра) и (или) граничащую с твердым покрытием пешеходных дорожек, тротуаров, проезжей частью дорог;</w:t>
      </w:r>
    </w:p>
    <w:p w:rsidR="00110058" w:rsidRPr="007C5BAA" w:rsidRDefault="00110058" w:rsidP="007C5BAA">
      <w:pPr>
        <w:autoSpaceDE w:val="0"/>
        <w:autoSpaceDN w:val="0"/>
        <w:adjustRightInd w:val="0"/>
        <w:spacing w:after="0" w:line="240" w:lineRule="exact"/>
        <w:ind w:firstLine="567"/>
        <w:rPr>
          <w:rFonts w:ascii="Times New Roman" w:eastAsia="Calibri" w:hAnsi="Times New Roman" w:cs="Times New Roman"/>
          <w:sz w:val="20"/>
          <w:szCs w:val="20"/>
        </w:rPr>
      </w:pPr>
      <w:r w:rsidRPr="007C5BAA">
        <w:rPr>
          <w:rFonts w:ascii="Times New Roman" w:eastAsia="Calibri" w:hAnsi="Times New Roman" w:cs="Times New Roman"/>
          <w:sz w:val="20"/>
          <w:szCs w:val="20"/>
        </w:rPr>
        <w:t>зеленые насаждения - совокупность древесных, кустарниковых и травянистых растений на определенной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уничтожение зеленых насаждений - повреждение зеленых насаждений, повлекшее прекращение их роста;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компенсационное озеленение - воспроизводство зеленых насаждений взамен уничтоженных или поврежденных;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sidRPr="007C5BAA">
          <w:rPr>
            <w:rFonts w:ascii="Times New Roman" w:eastAsia="Times New Roman" w:hAnsi="Times New Roman" w:cs="Times New Roman"/>
            <w:sz w:val="20"/>
            <w:szCs w:val="20"/>
            <w:lang w:eastAsia="ru-RU"/>
          </w:rPr>
          <w:t>кодексом</w:t>
        </w:r>
      </w:hyperlink>
      <w:r w:rsidRPr="007C5BAA">
        <w:rPr>
          <w:rFonts w:ascii="Times New Roman" w:eastAsia="Times New Roman" w:hAnsi="Times New Roman" w:cs="Times New Roman"/>
          <w:sz w:val="20"/>
          <w:szCs w:val="20"/>
          <w:lang w:eastAsia="ru-RU"/>
        </w:rPr>
        <w:t xml:space="preserve"> Российской Федерации;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b/>
          <w:bCs/>
          <w:sz w:val="20"/>
          <w:szCs w:val="20"/>
        </w:rPr>
      </w:pPr>
      <w:r w:rsidRPr="007C5BAA">
        <w:rPr>
          <w:rFonts w:ascii="Times New Roman" w:eastAsia="Calibri" w:hAnsi="Times New Roman" w:cs="Times New Roman"/>
          <w:sz w:val="20"/>
          <w:szCs w:val="20"/>
        </w:rPr>
        <w:t xml:space="preserve">капитальный ремонт объектов капитального строительства </w:t>
      </w:r>
      <w:r w:rsidRPr="007C5BAA">
        <w:rPr>
          <w:rFonts w:ascii="Times New Roman" w:eastAsia="Calibri" w:hAnsi="Times New Roman" w:cs="Times New Roman"/>
          <w:bCs/>
          <w:sz w:val="20"/>
          <w:szCs w:val="2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C5BAA">
        <w:rPr>
          <w:rFonts w:ascii="Times New Roman" w:eastAsia="Calibri" w:hAnsi="Times New Roman" w:cs="Times New Roman"/>
          <w:sz w:val="20"/>
          <w:szCs w:val="20"/>
        </w:rPr>
        <w:t>;</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lastRenderedPageBreak/>
        <w:t>мусор - все виды отходов</w:t>
      </w:r>
      <w:r w:rsidRPr="007C5BAA">
        <w:rPr>
          <w:rFonts w:ascii="Times New Roman" w:eastAsia="Calibri" w:hAnsi="Times New Roman" w:cs="Times New Roman"/>
          <w:b/>
          <w:sz w:val="20"/>
          <w:szCs w:val="20"/>
        </w:rPr>
        <w:t xml:space="preserve"> </w:t>
      </w:r>
      <w:r w:rsidRPr="007C5BAA">
        <w:rPr>
          <w:rFonts w:ascii="Times New Roman" w:eastAsia="Calibri" w:hAnsi="Times New Roman" w:cs="Times New Roman"/>
          <w:sz w:val="20"/>
          <w:szCs w:val="20"/>
        </w:rPr>
        <w:t>потребления и хозяйственной деятельности, утратившие свои потребительские свойства;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урна - стандартная емкость для сбора мусора объемом до 0,5 кубических метров включительно;</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bookmarkStart w:id="5" w:name="P99"/>
      <w:bookmarkEnd w:id="5"/>
      <w:r w:rsidRPr="007C5BAA">
        <w:rPr>
          <w:rFonts w:ascii="Times New Roman" w:eastAsia="Times New Roman" w:hAnsi="Times New Roman" w:cs="Times New Roman"/>
          <w:sz w:val="20"/>
          <w:szCs w:val="20"/>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въездная группа - территория, расположенная при въезде в муниципальное образование, либо в исторически сложившихся или </w:t>
      </w:r>
      <w:proofErr w:type="spellStart"/>
      <w:r w:rsidRPr="007C5BAA">
        <w:rPr>
          <w:rFonts w:ascii="Times New Roman" w:eastAsia="Times New Roman" w:hAnsi="Times New Roman" w:cs="Times New Roman"/>
          <w:sz w:val="20"/>
          <w:szCs w:val="20"/>
          <w:lang w:eastAsia="ru-RU"/>
        </w:rPr>
        <w:t>инфраструктурно</w:t>
      </w:r>
      <w:proofErr w:type="spellEnd"/>
      <w:r w:rsidRPr="007C5BAA">
        <w:rPr>
          <w:rFonts w:ascii="Times New Roman" w:eastAsia="Times New Roman" w:hAnsi="Times New Roman" w:cs="Times New Roman"/>
          <w:sz w:val="20"/>
          <w:szCs w:val="20"/>
          <w:lang w:eastAsia="ru-RU"/>
        </w:rPr>
        <w:t xml:space="preserve"> значимых местах муниципального образования, подлежащая благоустройству в целях идентификации муниципального образования;</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roofErr w:type="gramStart"/>
      <w:r w:rsidRPr="007C5BAA">
        <w:rPr>
          <w:rFonts w:ascii="Times New Roman" w:eastAsia="Times New Roman" w:hAnsi="Times New Roman" w:cs="Times New Roman"/>
          <w:sz w:val="20"/>
          <w:szCs w:val="20"/>
          <w:lang w:eastAsia="ru-RU"/>
        </w:rPr>
        <w:t>специализированные  организации</w:t>
      </w:r>
      <w:proofErr w:type="gramEnd"/>
      <w:r w:rsidRPr="007C5BAA">
        <w:rPr>
          <w:rFonts w:ascii="Times New Roman" w:eastAsia="Times New Roman" w:hAnsi="Times New Roman" w:cs="Times New Roman"/>
          <w:sz w:val="20"/>
          <w:szCs w:val="20"/>
          <w:lang w:eastAsia="ru-RU"/>
        </w:rPr>
        <w:t xml:space="preserve"> - юридические лица различной организационно-правовой формы, осуществляющие специальные виды деятельности в области благоустройства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по поручению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на основании заключенных муниципальных контрактов;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 xml:space="preserve">уполномоченные органы - структурные подразделения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осуществляющие в рамках своей компетенции координацию и контроль благоустройства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w:t>
      </w:r>
      <w:proofErr w:type="gramStart"/>
      <w:r w:rsidRPr="007C5BAA">
        <w:rPr>
          <w:rFonts w:ascii="Times New Roman" w:eastAsia="Times New Roman" w:hAnsi="Times New Roman" w:cs="Times New Roman"/>
          <w:sz w:val="20"/>
          <w:szCs w:val="20"/>
          <w:lang w:eastAsia="ru-RU"/>
        </w:rPr>
        <w:t>Башкортостан ;</w:t>
      </w:r>
      <w:proofErr w:type="gramEnd"/>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jc w:val="center"/>
        <w:outlineLvl w:val="0"/>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Раздел II. ОБЩИЕ ТРЕБОВАНИЯ К ОБЪЕКТАМ И ЭЛЕМЕНТАМ БЛАГОУСТРОЙСТВА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 Благоустройство территории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3. Координацию деятельности в области благоустройства муниципального образования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w:t>
      </w:r>
      <w:proofErr w:type="gramStart"/>
      <w:r w:rsidRPr="007C5BAA">
        <w:rPr>
          <w:rFonts w:ascii="Times New Roman" w:eastAsia="Times New Roman" w:hAnsi="Times New Roman" w:cs="Times New Roman"/>
          <w:sz w:val="20"/>
          <w:szCs w:val="20"/>
          <w:lang w:eastAsia="ru-RU"/>
        </w:rPr>
        <w:t>Башкортостан  (</w:t>
      </w:r>
      <w:proofErr w:type="gramEnd"/>
      <w:r w:rsidRPr="007C5BAA">
        <w:rPr>
          <w:rFonts w:ascii="Times New Roman" w:eastAsia="Times New Roman" w:hAnsi="Times New Roman" w:cs="Times New Roman"/>
          <w:sz w:val="20"/>
          <w:szCs w:val="20"/>
          <w:lang w:eastAsia="ru-RU"/>
        </w:rPr>
        <w:t>далее - муниципальное образование) осуществляет Администрация городского поселения город Баймак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Участниками деятельности по благоустройству являются, в том числе: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proofErr w:type="gramStart"/>
      <w:r w:rsidRPr="007C5BAA">
        <w:rPr>
          <w:rFonts w:ascii="Times New Roman" w:eastAsia="Times New Roman" w:hAnsi="Times New Roman" w:cs="Times New Roman"/>
          <w:sz w:val="20"/>
          <w:szCs w:val="20"/>
          <w:lang w:eastAsia="ru-RU"/>
        </w:rPr>
        <w:t>установленную  документацию</w:t>
      </w:r>
      <w:proofErr w:type="gramEnd"/>
      <w:r w:rsidRPr="007C5BAA">
        <w:rPr>
          <w:rFonts w:ascii="Times New Roman" w:eastAsia="Times New Roman" w:hAnsi="Times New Roman" w:cs="Times New Roman"/>
          <w:sz w:val="20"/>
          <w:szCs w:val="20"/>
          <w:lang w:eastAsia="ru-RU"/>
        </w:rPr>
        <w:t>;</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исполнители работ, в том числе строители, производители малых архитектурных форм и иные.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Комплексный проект должен учитывать следующие принципы формирования безопасной городской среды: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ориентация на пешехода, формирование единого (</w:t>
      </w:r>
      <w:proofErr w:type="spellStart"/>
      <w:r w:rsidRPr="007C5BAA">
        <w:rPr>
          <w:rFonts w:ascii="Times New Roman" w:eastAsia="Times New Roman" w:hAnsi="Times New Roman" w:cs="Times New Roman"/>
          <w:sz w:val="20"/>
          <w:szCs w:val="20"/>
          <w:lang w:eastAsia="ru-RU"/>
        </w:rPr>
        <w:t>безбарьерного</w:t>
      </w:r>
      <w:proofErr w:type="spellEnd"/>
      <w:r w:rsidRPr="007C5BAA">
        <w:rPr>
          <w:rFonts w:ascii="Times New Roman" w:eastAsia="Times New Roman" w:hAnsi="Times New Roman" w:cs="Times New Roman"/>
          <w:sz w:val="20"/>
          <w:szCs w:val="20"/>
          <w:lang w:eastAsia="ru-RU"/>
        </w:rPr>
        <w:t>) пешеходного уровня;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наличие устойчивой природной среды и природных сообществ, зеленых насаждений;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деревьев и кустарников;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комфортный уровень освещения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комплексное благоустройство территории, обеспеченное необходимой инженерной инфраструктурой.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Реализация комплексных проектов благоустройства осуществляется в том числе с привлечением инвесторов, развивающих данную территорию.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13. Муниципальное образование за счет средств местного </w:t>
      </w:r>
      <w:proofErr w:type="gramStart"/>
      <w:r w:rsidRPr="007C5BAA">
        <w:rPr>
          <w:rFonts w:ascii="Times New Roman" w:eastAsia="Times New Roman" w:hAnsi="Times New Roman" w:cs="Times New Roman"/>
          <w:sz w:val="20"/>
          <w:szCs w:val="20"/>
          <w:lang w:eastAsia="ru-RU"/>
        </w:rPr>
        <w:t>бюджета  обеспечивает</w:t>
      </w:r>
      <w:proofErr w:type="gramEnd"/>
      <w:r w:rsidRPr="007C5BAA">
        <w:rPr>
          <w:rFonts w:ascii="Times New Roman" w:eastAsia="Times New Roman" w:hAnsi="Times New Roman" w:cs="Times New Roman"/>
          <w:sz w:val="20"/>
          <w:szCs w:val="20"/>
          <w:lang w:eastAsia="ru-RU"/>
        </w:rPr>
        <w:t>:</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содержание объектов внешнего благоустройства;</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 организацию мероприятий по озеленению территории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13. Положения настоящей статьи 5 </w:t>
      </w:r>
      <w:r w:rsidRPr="007C5BAA">
        <w:rPr>
          <w:rFonts w:ascii="Times New Roman" w:eastAsia="Calibri" w:hAnsi="Times New Roman" w:cs="Times New Roman"/>
          <w:bCs/>
          <w:sz w:val="20"/>
          <w:szCs w:val="20"/>
        </w:rPr>
        <w:t>в части обеспечения доступности для инвалидов объектов благоустройства применяются к</w:t>
      </w:r>
      <w:r w:rsidRPr="007C5BAA">
        <w:rPr>
          <w:rFonts w:ascii="Times New Roman" w:eastAsia="Calibri" w:hAnsi="Times New Roman" w:cs="Times New Roman"/>
          <w:sz w:val="20"/>
          <w:szCs w:val="20"/>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p>
    <w:p w:rsidR="00110058" w:rsidRPr="007C5BAA" w:rsidRDefault="00110058" w:rsidP="007C5BAA">
      <w:pPr>
        <w:widowControl w:val="0"/>
        <w:autoSpaceDE w:val="0"/>
        <w:autoSpaceDN w:val="0"/>
        <w:spacing w:after="0" w:line="240" w:lineRule="exact"/>
        <w:ind w:firstLine="567"/>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5.1. Особые требования к доступности городской среды для маломобильных групп населения.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В составе общественных пространств необходимо резервировать парковочные места для маломобильных групп граждан.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Система средств информационной поддержки должна быть обеспечена на всех путях движения, доступных для МГН на все время эксплуатации.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9. Транспортные проезды на участке и пешеходные дороги на пути к объектам, посещаемым инвалидами, допускается </w:t>
      </w:r>
      <w:r w:rsidRPr="007C5BAA">
        <w:rPr>
          <w:rFonts w:ascii="Times New Roman" w:eastAsia="Times New Roman" w:hAnsi="Times New Roman" w:cs="Times New Roman"/>
          <w:sz w:val="20"/>
          <w:szCs w:val="20"/>
          <w:lang w:eastAsia="ru-RU"/>
        </w:rPr>
        <w:lastRenderedPageBreak/>
        <w:t>совмещать при соблюдении градостроительных требований к параметрам путей движения.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 Минимальные требования к благоустройству внешних поверхностей объектов капитального строительства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7C5BAA">
          <w:rPr>
            <w:rFonts w:ascii="Times New Roman" w:eastAsia="Times New Roman" w:hAnsi="Times New Roman" w:cs="Times New Roman"/>
            <w:sz w:val="20"/>
            <w:szCs w:val="20"/>
            <w:lang w:eastAsia="ru-RU"/>
          </w:rPr>
          <w:t>части 3</w:t>
        </w:r>
      </w:hyperlink>
      <w:r w:rsidRPr="007C5BAA">
        <w:rPr>
          <w:rFonts w:ascii="Times New Roman" w:eastAsia="Times New Roman" w:hAnsi="Times New Roman" w:cs="Times New Roman"/>
          <w:sz w:val="20"/>
          <w:szCs w:val="20"/>
          <w:lang w:eastAsia="ru-RU"/>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7C5BAA">
        <w:rPr>
          <w:rFonts w:ascii="Times New Roman" w:eastAsia="Times New Roman" w:hAnsi="Times New Roman" w:cs="Times New Roman"/>
          <w:sz w:val="20"/>
          <w:szCs w:val="20"/>
          <w:lang w:eastAsia="ru-RU"/>
        </w:rPr>
        <w:t>софинансирования</w:t>
      </w:r>
      <w:proofErr w:type="spellEnd"/>
      <w:r w:rsidRPr="007C5BAA">
        <w:rPr>
          <w:rFonts w:ascii="Times New Roman" w:eastAsia="Times New Roman" w:hAnsi="Times New Roman" w:cs="Times New Roman"/>
          <w:sz w:val="20"/>
          <w:szCs w:val="20"/>
          <w:lang w:eastAsia="ru-RU"/>
        </w:rPr>
        <w:t xml:space="preserve"> собственниками.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проезды хозяйственные для посадки и высадки пассажиров, для автомобилей скорой помощи, пожарных, аварийных служб;</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детская площадка;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площадка отдыха;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спортивная площадка или спортивно-игровой комплекс;</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контейнерная площадка;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пешеходные коммуникации;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площадка автостоянки;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велосипедная парковка;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уличная мебель;</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элементы озеленения (газон, деревья, кустарники, устройства для оформления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стационарные парковочные барьеры;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освещение;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домовой знак;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информационный стенд дворовой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оборудованные места для размещения кондиционеров;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урны.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проезды хозяйственные, для посадки и высадки пассажиров, для автомобилей скорой помощи, пожарных, аварийных служб;</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площадка для посетителей;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контейнерная площадка;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пешеходные коммуникации;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площадка автостоянки;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велосипедная парковка;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уличная мебель;</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элементы озеленения (газон, деревья, кустарники, устройства для оформления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стационарные парковочные барьеры;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освещение;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домовой знак;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средства размещения информации;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урны.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8. Улично-дорожная сеть. Организации стоков ливневых вод.</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10058" w:rsidRPr="007C5BAA" w:rsidRDefault="00110058" w:rsidP="007C5BAA">
      <w:pPr>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3. В состав улично-дорожной сети в обязательном порядке включается ливневая канализация.</w:t>
      </w:r>
    </w:p>
    <w:p w:rsidR="00110058" w:rsidRPr="007C5BAA" w:rsidRDefault="00110058" w:rsidP="007C5BAA">
      <w:pPr>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110058" w:rsidRPr="007C5BAA" w:rsidRDefault="00110058" w:rsidP="007C5BAA">
      <w:pPr>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Проектирование стока поверхностных вод осуществляется в соответствии с действующими строительными нормами и сводами правил.</w:t>
      </w:r>
    </w:p>
    <w:p w:rsidR="00110058" w:rsidRPr="007C5BAA" w:rsidRDefault="00110058" w:rsidP="007C5BAA">
      <w:pPr>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7C5BAA">
        <w:rPr>
          <w:rFonts w:ascii="Times New Roman" w:eastAsia="Calibri" w:hAnsi="Times New Roman" w:cs="Times New Roman"/>
          <w:sz w:val="20"/>
          <w:szCs w:val="20"/>
        </w:rPr>
        <w:t>дождеприемных</w:t>
      </w:r>
      <w:proofErr w:type="spellEnd"/>
      <w:r w:rsidRPr="007C5BAA">
        <w:rPr>
          <w:rFonts w:ascii="Times New Roman" w:eastAsia="Calibri" w:hAnsi="Times New Roman" w:cs="Times New Roman"/>
          <w:sz w:val="20"/>
          <w:szCs w:val="20"/>
        </w:rPr>
        <w:t xml:space="preserve"> колодцев.</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9. Улицы и дороги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4" w:history="1">
        <w:r w:rsidRPr="007C5BAA">
          <w:rPr>
            <w:rFonts w:ascii="Times New Roman" w:eastAsia="Times New Roman" w:hAnsi="Times New Roman" w:cs="Times New Roman"/>
            <w:sz w:val="20"/>
            <w:szCs w:val="20"/>
            <w:lang w:eastAsia="ru-RU"/>
          </w:rPr>
          <w:t>закону</w:t>
        </w:r>
      </w:hyperlink>
      <w:r w:rsidRPr="007C5BAA">
        <w:rPr>
          <w:rFonts w:ascii="Times New Roman" w:eastAsia="Times New Roman" w:hAnsi="Times New Roman" w:cs="Times New Roman"/>
          <w:sz w:val="20"/>
          <w:szCs w:val="20"/>
          <w:lang w:eastAsia="ru-RU"/>
        </w:rPr>
        <w:t xml:space="preserve"> от 8 ноября </w:t>
      </w:r>
      <w:r w:rsidRPr="007C5BAA">
        <w:rPr>
          <w:rFonts w:ascii="Times New Roman" w:eastAsia="Times New Roman" w:hAnsi="Times New Roman" w:cs="Times New Roman"/>
          <w:sz w:val="20"/>
          <w:szCs w:val="20"/>
          <w:lang w:eastAsia="ru-RU"/>
        </w:rPr>
        <w:lastRenderedPageBreak/>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Виды и конструкции дорожного покрытия проектируются с учетом категории улицы и обеспечением безопасности движения.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10. Требования к благоустройству въездных групп</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11. Площади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7C5BAA">
        <w:rPr>
          <w:rFonts w:ascii="Times New Roman" w:eastAsia="Times New Roman" w:hAnsi="Times New Roman" w:cs="Times New Roman"/>
          <w:sz w:val="20"/>
          <w:szCs w:val="20"/>
          <w:lang w:eastAsia="ru-RU"/>
        </w:rPr>
        <w:t>приобъектные</w:t>
      </w:r>
      <w:proofErr w:type="spellEnd"/>
      <w:r w:rsidRPr="007C5BAA">
        <w:rPr>
          <w:rFonts w:ascii="Times New Roman" w:eastAsia="Times New Roman" w:hAnsi="Times New Roman" w:cs="Times New Roman"/>
          <w:sz w:val="20"/>
          <w:szCs w:val="20"/>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Территории площадей включают: проезжую часть, пешеходную часть, участки и территории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В зависимости от функционального назначения площади на ней размещаются следующие дополнительные элементы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а) на главных, </w:t>
      </w:r>
      <w:proofErr w:type="spellStart"/>
      <w:r w:rsidRPr="007C5BAA">
        <w:rPr>
          <w:rFonts w:ascii="Times New Roman" w:eastAsia="Times New Roman" w:hAnsi="Times New Roman" w:cs="Times New Roman"/>
          <w:sz w:val="20"/>
          <w:szCs w:val="20"/>
          <w:lang w:eastAsia="ru-RU"/>
        </w:rPr>
        <w:t>приобъектных</w:t>
      </w:r>
      <w:proofErr w:type="spellEnd"/>
      <w:r w:rsidRPr="007C5BAA">
        <w:rPr>
          <w:rFonts w:ascii="Times New Roman" w:eastAsia="Times New Roman" w:hAnsi="Times New Roman" w:cs="Times New Roman"/>
          <w:sz w:val="20"/>
          <w:szCs w:val="20"/>
          <w:lang w:eastAsia="ru-RU"/>
        </w:rPr>
        <w:t>, мемориальных площадях - произведения монументально-декоративного искусства, водные устройства (фонтаны);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8. При озеленении площади используется </w:t>
      </w:r>
      <w:proofErr w:type="spellStart"/>
      <w:r w:rsidRPr="007C5BAA">
        <w:rPr>
          <w:rFonts w:ascii="Times New Roman" w:eastAsia="Times New Roman" w:hAnsi="Times New Roman" w:cs="Times New Roman"/>
          <w:sz w:val="20"/>
          <w:szCs w:val="20"/>
          <w:lang w:eastAsia="ru-RU"/>
        </w:rPr>
        <w:t>периметральное</w:t>
      </w:r>
      <w:proofErr w:type="spellEnd"/>
      <w:r w:rsidRPr="007C5BAA">
        <w:rPr>
          <w:rFonts w:ascii="Times New Roman" w:eastAsia="Times New Roman" w:hAnsi="Times New Roman" w:cs="Times New Roman"/>
          <w:sz w:val="20"/>
          <w:szCs w:val="20"/>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12. Пешеходные переходы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Пешеходные переходы размещаются в местах пересечения основных пешеходных коммуникаций с улицами и дорогами.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13. Технические зоны транспортных, инженерных коммуникаций, инженерные коммуникации, </w:t>
      </w:r>
      <w:proofErr w:type="spellStart"/>
      <w:r w:rsidRPr="007C5BAA">
        <w:rPr>
          <w:rFonts w:ascii="Times New Roman" w:eastAsia="Times New Roman" w:hAnsi="Times New Roman" w:cs="Times New Roman"/>
          <w:b/>
          <w:sz w:val="20"/>
          <w:szCs w:val="20"/>
          <w:lang w:eastAsia="ru-RU"/>
        </w:rPr>
        <w:t>водоохранные</w:t>
      </w:r>
      <w:proofErr w:type="spellEnd"/>
      <w:r w:rsidRPr="007C5BAA">
        <w:rPr>
          <w:rFonts w:ascii="Times New Roman" w:eastAsia="Times New Roman" w:hAnsi="Times New Roman" w:cs="Times New Roman"/>
          <w:b/>
          <w:sz w:val="20"/>
          <w:szCs w:val="20"/>
          <w:lang w:eastAsia="ru-RU"/>
        </w:rPr>
        <w:t xml:space="preserve"> зоны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предусматриваются следующие виды технических (охранно-эксплуатационных) зон, выделяемые линиями градостроительного регулирования: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магистральных коллекторов и трубопроводов;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кабелей высокого и низкого напряжения, слабых токов, линий высоковольтных передач.</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Береговая линия (граница водного объекта) </w:t>
      </w:r>
      <w:proofErr w:type="gramStart"/>
      <w:r w:rsidRPr="007C5BAA">
        <w:rPr>
          <w:rFonts w:ascii="Times New Roman" w:eastAsia="Times New Roman" w:hAnsi="Times New Roman" w:cs="Times New Roman"/>
          <w:sz w:val="20"/>
          <w:szCs w:val="20"/>
          <w:lang w:eastAsia="ru-RU"/>
        </w:rPr>
        <w:t>определяется</w:t>
      </w:r>
      <w:proofErr w:type="gramEnd"/>
      <w:r w:rsidRPr="007C5BAA">
        <w:rPr>
          <w:rFonts w:ascii="Times New Roman" w:eastAsia="Times New Roman" w:hAnsi="Times New Roman" w:cs="Times New Roman"/>
          <w:sz w:val="20"/>
          <w:szCs w:val="20"/>
          <w:lang w:eastAsia="ru-RU"/>
        </w:rPr>
        <w:t xml:space="preserve"> для: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реки, ручья, канала, озера, обводненного карьера - по среднемноголетнему уровню вод в период, когда они не покрыты льдом;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пруда, водохранилища - по нормальному подпорному уровню воды;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болота - по границе залежи торфа на нулевой глубине.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6. Разработка проекта благоустройства территорий </w:t>
      </w:r>
      <w:proofErr w:type="spellStart"/>
      <w:r w:rsidRPr="007C5BAA">
        <w:rPr>
          <w:rFonts w:ascii="Times New Roman" w:eastAsia="Times New Roman" w:hAnsi="Times New Roman" w:cs="Times New Roman"/>
          <w:sz w:val="20"/>
          <w:szCs w:val="20"/>
          <w:lang w:eastAsia="ru-RU"/>
        </w:rPr>
        <w:t>водоохранных</w:t>
      </w:r>
      <w:proofErr w:type="spellEnd"/>
      <w:r w:rsidRPr="007C5BAA">
        <w:rPr>
          <w:rFonts w:ascii="Times New Roman" w:eastAsia="Times New Roman" w:hAnsi="Times New Roman" w:cs="Times New Roman"/>
          <w:sz w:val="20"/>
          <w:szCs w:val="20"/>
          <w:lang w:eastAsia="ru-RU"/>
        </w:rPr>
        <w:t xml:space="preserve"> зон осуществляется в соответствии с водным законодательством Российской Федерации и Республики Башкортостан.</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14 Дополнительные требования к детским площадкам.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Детские площадки предназначены для игр и активного отдыха детей разных возрастов: </w:t>
      </w:r>
      <w:proofErr w:type="spellStart"/>
      <w:r w:rsidRPr="007C5BAA">
        <w:rPr>
          <w:rFonts w:ascii="Times New Roman" w:eastAsia="Times New Roman" w:hAnsi="Times New Roman" w:cs="Times New Roman"/>
          <w:sz w:val="20"/>
          <w:szCs w:val="20"/>
          <w:lang w:eastAsia="ru-RU"/>
        </w:rPr>
        <w:t>преддошкольного</w:t>
      </w:r>
      <w:proofErr w:type="spellEnd"/>
      <w:r w:rsidRPr="007C5BAA">
        <w:rPr>
          <w:rFonts w:ascii="Times New Roman" w:eastAsia="Times New Roman" w:hAnsi="Times New Roman" w:cs="Times New Roman"/>
          <w:sz w:val="20"/>
          <w:szCs w:val="20"/>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Детские площадки для </w:t>
      </w:r>
      <w:proofErr w:type="spellStart"/>
      <w:r w:rsidRPr="007C5BAA">
        <w:rPr>
          <w:rFonts w:ascii="Times New Roman" w:eastAsia="Times New Roman" w:hAnsi="Times New Roman" w:cs="Times New Roman"/>
          <w:sz w:val="20"/>
          <w:szCs w:val="20"/>
          <w:lang w:eastAsia="ru-RU"/>
        </w:rPr>
        <w:t>преддошкольного</w:t>
      </w:r>
      <w:proofErr w:type="spellEnd"/>
      <w:r w:rsidRPr="007C5BAA">
        <w:rPr>
          <w:rFonts w:ascii="Times New Roman" w:eastAsia="Times New Roman" w:hAnsi="Times New Roman" w:cs="Times New Roman"/>
          <w:sz w:val="20"/>
          <w:szCs w:val="20"/>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6. Площадки детей </w:t>
      </w:r>
      <w:proofErr w:type="spellStart"/>
      <w:r w:rsidRPr="007C5BAA">
        <w:rPr>
          <w:rFonts w:ascii="Times New Roman" w:eastAsia="Times New Roman" w:hAnsi="Times New Roman" w:cs="Times New Roman"/>
          <w:sz w:val="20"/>
          <w:szCs w:val="20"/>
          <w:lang w:eastAsia="ru-RU"/>
        </w:rPr>
        <w:t>преддошкольного</w:t>
      </w:r>
      <w:proofErr w:type="spellEnd"/>
      <w:r w:rsidRPr="007C5BAA">
        <w:rPr>
          <w:rFonts w:ascii="Times New Roman" w:eastAsia="Times New Roman" w:hAnsi="Times New Roman" w:cs="Times New Roman"/>
          <w:sz w:val="20"/>
          <w:szCs w:val="20"/>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 xml:space="preserve">10. Обязательный перечень элементов благоустройства территории на детской площадке включает: информационные стенды (таблички), </w:t>
      </w:r>
      <w:proofErr w:type="spellStart"/>
      <w:r w:rsidRPr="007C5BAA">
        <w:rPr>
          <w:rFonts w:ascii="Times New Roman" w:eastAsia="Times New Roman" w:hAnsi="Times New Roman" w:cs="Times New Roman"/>
          <w:sz w:val="20"/>
          <w:szCs w:val="20"/>
          <w:lang w:eastAsia="ru-RU"/>
        </w:rPr>
        <w:t>ударопоглощающие</w:t>
      </w:r>
      <w:proofErr w:type="spellEnd"/>
      <w:r w:rsidRPr="007C5BAA">
        <w:rPr>
          <w:rFonts w:ascii="Times New Roman" w:eastAsia="Times New Roman" w:hAnsi="Times New Roman" w:cs="Times New Roman"/>
          <w:sz w:val="20"/>
          <w:szCs w:val="20"/>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Для сопряжения поверхностей площадки и газона применяются садовые бортовые камни со скошенными или закругленными краями.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26. Элементы оборудования из металла должны быть защищены от коррозии или изготовлены из </w:t>
      </w:r>
      <w:proofErr w:type="gramStart"/>
      <w:r w:rsidRPr="007C5BAA">
        <w:rPr>
          <w:rFonts w:ascii="Times New Roman" w:eastAsia="Times New Roman" w:hAnsi="Times New Roman" w:cs="Times New Roman"/>
          <w:sz w:val="20"/>
          <w:szCs w:val="20"/>
          <w:lang w:eastAsia="ru-RU"/>
        </w:rPr>
        <w:t>коррозионно-стойких</w:t>
      </w:r>
      <w:proofErr w:type="gramEnd"/>
      <w:r w:rsidRPr="007C5BAA">
        <w:rPr>
          <w:rFonts w:ascii="Times New Roman" w:eastAsia="Times New Roman" w:hAnsi="Times New Roman" w:cs="Times New Roman"/>
          <w:sz w:val="20"/>
          <w:szCs w:val="20"/>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Выступающие концы болтовых соединений должны быть защищены способом, исключающим </w:t>
      </w:r>
      <w:proofErr w:type="spellStart"/>
      <w:r w:rsidRPr="007C5BAA">
        <w:rPr>
          <w:rFonts w:ascii="Times New Roman" w:eastAsia="Times New Roman" w:hAnsi="Times New Roman" w:cs="Times New Roman"/>
          <w:sz w:val="20"/>
          <w:szCs w:val="20"/>
          <w:lang w:eastAsia="ru-RU"/>
        </w:rPr>
        <w:t>травмирование</w:t>
      </w:r>
      <w:proofErr w:type="spellEnd"/>
      <w:r w:rsidRPr="007C5BAA">
        <w:rPr>
          <w:rFonts w:ascii="Times New Roman" w:eastAsia="Times New Roman" w:hAnsi="Times New Roman" w:cs="Times New Roman"/>
          <w:sz w:val="20"/>
          <w:szCs w:val="20"/>
          <w:lang w:eastAsia="ru-RU"/>
        </w:rPr>
        <w:t>. Сварные швы должны быть гладкими.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28. Элементы оборудования из древесины не должны иметь на поверхности дефектов обработки (заусенцев, </w:t>
      </w:r>
      <w:proofErr w:type="spellStart"/>
      <w:r w:rsidRPr="007C5BAA">
        <w:rPr>
          <w:rFonts w:ascii="Times New Roman" w:eastAsia="Times New Roman" w:hAnsi="Times New Roman" w:cs="Times New Roman"/>
          <w:sz w:val="20"/>
          <w:szCs w:val="20"/>
          <w:lang w:eastAsia="ru-RU"/>
        </w:rPr>
        <w:t>отщепов</w:t>
      </w:r>
      <w:proofErr w:type="spellEnd"/>
      <w:r w:rsidRPr="007C5BAA">
        <w:rPr>
          <w:rFonts w:ascii="Times New Roman" w:eastAsia="Times New Roman" w:hAnsi="Times New Roman" w:cs="Times New Roman"/>
          <w:sz w:val="20"/>
          <w:szCs w:val="20"/>
          <w:lang w:eastAsia="ru-RU"/>
        </w:rPr>
        <w:t>, сколов и т.п.). Не допускается наличие гниения основания деревянных опор и стоек.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30. Крепление элементов оборудования должно исключать возможность их демонтажа без применения инструментов.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элементы фундамента должны располагаться на глубине не менее 400 мм от поверхности покрытия игровой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глубина от поверхности покрытия игровой площадки до верха фундамента конической формы должна быть не менее 200 мм;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острые кромки фундамента должны быть закруглены. Радиус закругления - не менее 20 мм;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 чрезвычайной ситуации доступы должны обеспечить возможность детям покинуть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7C5BAA">
        <w:rPr>
          <w:rFonts w:ascii="Times New Roman" w:eastAsia="Times New Roman" w:hAnsi="Times New Roman" w:cs="Times New Roman"/>
          <w:sz w:val="20"/>
          <w:szCs w:val="20"/>
          <w:lang w:eastAsia="ru-RU"/>
        </w:rPr>
        <w:t>застреваний</w:t>
      </w:r>
      <w:proofErr w:type="spellEnd"/>
      <w:r w:rsidRPr="007C5BAA">
        <w:rPr>
          <w:rFonts w:ascii="Times New Roman" w:eastAsia="Times New Roman" w:hAnsi="Times New Roman" w:cs="Times New Roman"/>
          <w:sz w:val="20"/>
          <w:szCs w:val="20"/>
          <w:lang w:eastAsia="ru-RU"/>
        </w:rPr>
        <w:t xml:space="preserve"> тела, частей тела или одежды ребенка.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36. Для предупреждения травм при падении детей с оборудования площадки устанавливаются </w:t>
      </w:r>
      <w:proofErr w:type="spellStart"/>
      <w:r w:rsidRPr="007C5BAA">
        <w:rPr>
          <w:rFonts w:ascii="Times New Roman" w:eastAsia="Times New Roman" w:hAnsi="Times New Roman" w:cs="Times New Roman"/>
          <w:sz w:val="20"/>
          <w:szCs w:val="20"/>
          <w:lang w:eastAsia="ru-RU"/>
        </w:rPr>
        <w:t>ударопоглощающие</w:t>
      </w:r>
      <w:proofErr w:type="spellEnd"/>
      <w:r w:rsidRPr="007C5BAA">
        <w:rPr>
          <w:rFonts w:ascii="Times New Roman" w:eastAsia="Times New Roman" w:hAnsi="Times New Roman" w:cs="Times New Roman"/>
          <w:sz w:val="20"/>
          <w:szCs w:val="20"/>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37. Песок в песочнице должен соответствовать санитарно-эпидемиологическим требованиям.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15. Площадки отдыха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7C5BAA">
        <w:rPr>
          <w:rFonts w:ascii="Times New Roman" w:eastAsia="Times New Roman" w:hAnsi="Times New Roman" w:cs="Times New Roman"/>
          <w:sz w:val="20"/>
          <w:szCs w:val="20"/>
          <w:lang w:eastAsia="ru-RU"/>
        </w:rPr>
        <w:t>отстойно</w:t>
      </w:r>
      <w:proofErr w:type="spellEnd"/>
      <w:r w:rsidRPr="007C5BAA">
        <w:rPr>
          <w:rFonts w:ascii="Times New Roman" w:eastAsia="Times New Roman" w:hAnsi="Times New Roman" w:cs="Times New Roman"/>
          <w:sz w:val="20"/>
          <w:szCs w:val="20"/>
          <w:lang w:eastAsia="ru-RU"/>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Рекомендуется применять </w:t>
      </w:r>
      <w:proofErr w:type="spellStart"/>
      <w:r w:rsidRPr="007C5BAA">
        <w:rPr>
          <w:rFonts w:ascii="Times New Roman" w:eastAsia="Times New Roman" w:hAnsi="Times New Roman" w:cs="Times New Roman"/>
          <w:sz w:val="20"/>
          <w:szCs w:val="20"/>
          <w:lang w:eastAsia="ru-RU"/>
        </w:rPr>
        <w:t>периметральное</w:t>
      </w:r>
      <w:proofErr w:type="spellEnd"/>
      <w:r w:rsidRPr="007C5BAA">
        <w:rPr>
          <w:rFonts w:ascii="Times New Roman" w:eastAsia="Times New Roman" w:hAnsi="Times New Roman" w:cs="Times New Roman"/>
          <w:sz w:val="20"/>
          <w:szCs w:val="20"/>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7C5BAA">
        <w:rPr>
          <w:rFonts w:ascii="Times New Roman" w:eastAsia="Times New Roman" w:hAnsi="Times New Roman" w:cs="Times New Roman"/>
          <w:sz w:val="20"/>
          <w:szCs w:val="20"/>
          <w:lang w:eastAsia="ru-RU"/>
        </w:rPr>
        <w:t>вытаптыванию</w:t>
      </w:r>
      <w:proofErr w:type="spellEnd"/>
      <w:r w:rsidRPr="007C5BAA">
        <w:rPr>
          <w:rFonts w:ascii="Times New Roman" w:eastAsia="Times New Roman" w:hAnsi="Times New Roman" w:cs="Times New Roman"/>
          <w:sz w:val="20"/>
          <w:szCs w:val="20"/>
          <w:lang w:eastAsia="ru-RU"/>
        </w:rPr>
        <w:t xml:space="preserve"> видов трав. Не допускается применение растений с ядовитыми плодами.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Минимальный размер площадки с установкой одного стола со скамьями для настольных игр устанавливается в пределах 12-20 кв. м.</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16. Дополнительные требования к спортивным площадкам.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17. Контейнерные площадки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Функционирование осветительного оборудования устанавливают в режиме освещения прилегающей территории с высотой опор не менее 3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6. Озеленение площадки производится деревьями с высокой степенью </w:t>
      </w:r>
      <w:proofErr w:type="spellStart"/>
      <w:r w:rsidRPr="007C5BAA">
        <w:rPr>
          <w:rFonts w:ascii="Times New Roman" w:eastAsia="Times New Roman" w:hAnsi="Times New Roman" w:cs="Times New Roman"/>
          <w:sz w:val="20"/>
          <w:szCs w:val="20"/>
          <w:lang w:eastAsia="ru-RU"/>
        </w:rPr>
        <w:t>фитонцидности</w:t>
      </w:r>
      <w:proofErr w:type="spellEnd"/>
      <w:r w:rsidRPr="007C5BAA">
        <w:rPr>
          <w:rFonts w:ascii="Times New Roman" w:eastAsia="Times New Roman" w:hAnsi="Times New Roman" w:cs="Times New Roman"/>
          <w:sz w:val="20"/>
          <w:szCs w:val="20"/>
          <w:lang w:eastAsia="ru-RU"/>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7C5BAA">
        <w:rPr>
          <w:rFonts w:ascii="Times New Roman" w:eastAsia="Times New Roman" w:hAnsi="Times New Roman" w:cs="Times New Roman"/>
          <w:sz w:val="20"/>
          <w:szCs w:val="20"/>
          <w:lang w:eastAsia="ru-RU"/>
        </w:rPr>
        <w:t>периметральной</w:t>
      </w:r>
      <w:proofErr w:type="spellEnd"/>
      <w:r w:rsidRPr="007C5BAA">
        <w:rPr>
          <w:rFonts w:ascii="Times New Roman" w:eastAsia="Times New Roman" w:hAnsi="Times New Roman" w:cs="Times New Roman"/>
          <w:sz w:val="20"/>
          <w:szCs w:val="20"/>
          <w:lang w:eastAsia="ru-RU"/>
        </w:rPr>
        <w:t xml:space="preserve"> живой изгороди в виде высоких кустарников без плодов и ягод.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18. Площадки для выгула животных</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Для покрытия поверхности части площадки, предназначенной для выгула животных, предусматривается выровненная </w:t>
      </w:r>
      <w:r w:rsidRPr="007C5BAA">
        <w:rPr>
          <w:rFonts w:ascii="Times New Roman" w:eastAsia="Times New Roman" w:hAnsi="Times New Roman" w:cs="Times New Roman"/>
          <w:sz w:val="20"/>
          <w:szCs w:val="20"/>
          <w:lang w:eastAsia="ru-RU"/>
        </w:rPr>
        <w:lastRenderedPageBreak/>
        <w:t>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На территории площадки размещается информационный стенд с правилами пользования площадкой.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7. Озеленение проектируется из </w:t>
      </w:r>
      <w:proofErr w:type="spellStart"/>
      <w:r w:rsidRPr="007C5BAA">
        <w:rPr>
          <w:rFonts w:ascii="Times New Roman" w:eastAsia="Times New Roman" w:hAnsi="Times New Roman" w:cs="Times New Roman"/>
          <w:sz w:val="20"/>
          <w:szCs w:val="20"/>
          <w:lang w:eastAsia="ru-RU"/>
        </w:rPr>
        <w:t>периметральных</w:t>
      </w:r>
      <w:proofErr w:type="spellEnd"/>
      <w:r w:rsidRPr="007C5BAA">
        <w:rPr>
          <w:rFonts w:ascii="Times New Roman" w:eastAsia="Times New Roman" w:hAnsi="Times New Roman" w:cs="Times New Roman"/>
          <w:sz w:val="20"/>
          <w:szCs w:val="20"/>
          <w:lang w:eastAsia="ru-RU"/>
        </w:rPr>
        <w:t xml:space="preserve"> плотных посадок высокого кустарника в виде живой изгороди или вертикального озеленения.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19. Площадки для дрессировки собак</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Площадки для дрессировки собак размещаются на удалении от застройки жилого и общественного назначения не менее чем на 50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20. Площадки автостоянок, размещение и хранение транспортных средств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b/>
          <w:sz w:val="20"/>
          <w:szCs w:val="20"/>
          <w:lang w:eastAsia="ru-RU"/>
        </w:rPr>
        <w:t>Баймакский</w:t>
      </w:r>
      <w:proofErr w:type="spellEnd"/>
      <w:r w:rsidRPr="007C5BAA">
        <w:rPr>
          <w:rFonts w:ascii="Times New Roman" w:eastAsia="Times New Roman" w:hAnsi="Times New Roman" w:cs="Times New Roman"/>
          <w:b/>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7C5BAA">
        <w:rPr>
          <w:rFonts w:ascii="Times New Roman" w:eastAsia="Times New Roman" w:hAnsi="Times New Roman" w:cs="Times New Roman"/>
          <w:sz w:val="20"/>
          <w:szCs w:val="20"/>
          <w:lang w:eastAsia="ru-RU"/>
        </w:rPr>
        <w:t>приобъектные</w:t>
      </w:r>
      <w:proofErr w:type="spellEnd"/>
      <w:r w:rsidRPr="007C5BAA">
        <w:rPr>
          <w:rFonts w:ascii="Times New Roman" w:eastAsia="Times New Roman" w:hAnsi="Times New Roman" w:cs="Times New Roman"/>
          <w:sz w:val="20"/>
          <w:szCs w:val="20"/>
          <w:lang w:eastAsia="ru-RU"/>
        </w:rPr>
        <w:t xml:space="preserve"> (у объекта или группы объектов); прочие (грузовые, перехватывающие и др.).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Сопряжение покрытия площадки с проездом выполняется в одном уровне без укладки бортового камня.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5" w:history="1">
        <w:r w:rsidRPr="007C5BAA">
          <w:rPr>
            <w:rFonts w:ascii="Times New Roman" w:eastAsia="Times New Roman" w:hAnsi="Times New Roman" w:cs="Times New Roman"/>
            <w:sz w:val="20"/>
            <w:szCs w:val="20"/>
            <w:lang w:eastAsia="ru-RU"/>
          </w:rPr>
          <w:t>Порядк</w:t>
        </w:r>
      </w:hyperlink>
      <w:r w:rsidRPr="007C5BAA">
        <w:rPr>
          <w:rFonts w:ascii="Times New Roman" w:eastAsia="Times New Roman" w:hAnsi="Times New Roman" w:cs="Times New Roman"/>
          <w:sz w:val="20"/>
          <w:szCs w:val="20"/>
          <w:lang w:eastAsia="ru-RU"/>
        </w:rPr>
        <w:t xml:space="preserve">ом выявления, признания бесхозяйными брошенных транспортных средств, их вывоза (эвакуации) с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утвержденным Администрацией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21. Основные требования по организации освещения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Опоры на аллеях и пешеходных дорогах должны располагаться вне пешеходной части.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22. Архитектурно-художественное освещение, праздничное оформление. </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23. Источники света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В стационарных установках освещения применяются </w:t>
      </w:r>
      <w:proofErr w:type="spellStart"/>
      <w:r w:rsidRPr="007C5BAA">
        <w:rPr>
          <w:rFonts w:ascii="Times New Roman" w:eastAsia="Times New Roman" w:hAnsi="Times New Roman" w:cs="Times New Roman"/>
          <w:sz w:val="20"/>
          <w:szCs w:val="20"/>
          <w:lang w:eastAsia="ru-RU"/>
        </w:rPr>
        <w:t>энергоэффективные</w:t>
      </w:r>
      <w:proofErr w:type="spellEnd"/>
      <w:r w:rsidRPr="007C5BAA">
        <w:rPr>
          <w:rFonts w:ascii="Times New Roman" w:eastAsia="Times New Roman" w:hAnsi="Times New Roman" w:cs="Times New Roman"/>
          <w:sz w:val="20"/>
          <w:szCs w:val="20"/>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24. Общие требования к установке средств размещения информации и рекламы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25. Средства размещения информации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Средства размещения информации, за исключением информационных стендов дворовых территорий, устанавливаются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по согласованию с уполномоченным органом в порядке, определяемом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26. Информационные стенды дворовых территорий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Обязанность по установке информационных стендов дворовых территорий возлагается: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w:t>
      </w:r>
      <w:proofErr w:type="gramStart"/>
      <w:r w:rsidRPr="007C5BAA">
        <w:rPr>
          <w:rFonts w:ascii="Times New Roman" w:eastAsia="Times New Roman" w:hAnsi="Times New Roman" w:cs="Times New Roman"/>
          <w:sz w:val="20"/>
          <w:szCs w:val="20"/>
          <w:lang w:eastAsia="ru-RU"/>
        </w:rPr>
        <w:t>специализированные  организации</w:t>
      </w:r>
      <w:proofErr w:type="gramEnd"/>
      <w:r w:rsidRPr="007C5BAA">
        <w:rPr>
          <w:rFonts w:ascii="Times New Roman" w:eastAsia="Times New Roman" w:hAnsi="Times New Roman" w:cs="Times New Roman"/>
          <w:sz w:val="20"/>
          <w:szCs w:val="20"/>
          <w:lang w:eastAsia="ru-RU"/>
        </w:rPr>
        <w:t>;</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27. Рекламные конструкции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Размещение рекламных конструкций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выполняется в соответствии с требованиями законодательства Российской Федерации и Республики Башкортостан.</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2. Рекламные конструкции должны соответствовать </w:t>
      </w:r>
      <w:r w:rsidRPr="007C5BAA">
        <w:rPr>
          <w:rFonts w:ascii="Times New Roman" w:eastAsia="Calibri" w:hAnsi="Times New Roman" w:cs="Times New Roman"/>
          <w:bCs/>
          <w:sz w:val="20"/>
          <w:szCs w:val="20"/>
        </w:rPr>
        <w:t>разрешению на установку и эксплуатацию рекламной конструкции, выданному уполномоченным органом.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28. Основные требования к размещению некапитальных объектов</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Установка некапитальных объектов допускается с разрешения и в порядке, установленном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lastRenderedPageBreak/>
        <w:t>Статья 29. Сезонные (летние) кафе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Не допускается размещение сезонных (летних) кафе: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При необходимости проведения аварийных работ уведомление производится незамедлительно.</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При обустройстве сезонных (летних) кафе используются сборно-разборные (легковозводимые) конструкции, элементы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9. При оборудовании сезонных (летних) кафе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прокладка подземных инженерных коммуникаций и проведение строительно-монтажных работ капитального характера;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7C5BAA">
        <w:rPr>
          <w:rFonts w:ascii="Times New Roman" w:eastAsia="Times New Roman" w:hAnsi="Times New Roman" w:cs="Times New Roman"/>
          <w:sz w:val="20"/>
          <w:szCs w:val="20"/>
          <w:lang w:eastAsia="ru-RU"/>
        </w:rPr>
        <w:t>сайдинг</w:t>
      </w:r>
      <w:proofErr w:type="spellEnd"/>
      <w:r w:rsidRPr="007C5BAA">
        <w:rPr>
          <w:rFonts w:ascii="Times New Roman" w:eastAsia="Times New Roman" w:hAnsi="Times New Roman" w:cs="Times New Roman"/>
          <w:sz w:val="20"/>
          <w:szCs w:val="20"/>
          <w:lang w:eastAsia="ru-RU"/>
        </w:rPr>
        <w:t>-панелей и остекления;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7C5BAA">
        <w:rPr>
          <w:rFonts w:ascii="Times New Roman" w:eastAsia="Times New Roman" w:hAnsi="Times New Roman" w:cs="Times New Roman"/>
          <w:sz w:val="20"/>
          <w:szCs w:val="20"/>
          <w:lang w:eastAsia="ru-RU"/>
        </w:rPr>
        <w:t>металлочерепицы</w:t>
      </w:r>
      <w:proofErr w:type="spellEnd"/>
      <w:r w:rsidRPr="007C5BAA">
        <w:rPr>
          <w:rFonts w:ascii="Times New Roman" w:eastAsia="Times New Roman" w:hAnsi="Times New Roman" w:cs="Times New Roman"/>
          <w:sz w:val="20"/>
          <w:szCs w:val="20"/>
          <w:lang w:eastAsia="ru-RU"/>
        </w:rPr>
        <w:t>, металла, а также рубероида, асбестоцементных плит.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Допускается размещение элементов оборудования сезонного (летнего) кафе с заглублением элементов их крепления до 0,30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Конструкции декоративных ограждений не должны содержать элементов, создающих угрозу получения травм.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Элементы озеленения, используемые при обустройстве сезонного (летнего) кафе, должны быть устойчивыми.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Не допускается наличие на элементах оборудования механических повреждений, </w:t>
      </w:r>
      <w:proofErr w:type="gramStart"/>
      <w:r w:rsidRPr="007C5BAA">
        <w:rPr>
          <w:rFonts w:ascii="Times New Roman" w:eastAsia="Times New Roman" w:hAnsi="Times New Roman" w:cs="Times New Roman"/>
          <w:sz w:val="20"/>
          <w:szCs w:val="20"/>
          <w:lang w:eastAsia="ru-RU"/>
        </w:rPr>
        <w:t>прорывов</w:t>
      </w:r>
      <w:proofErr w:type="gramEnd"/>
      <w:r w:rsidRPr="007C5BAA">
        <w:rPr>
          <w:rFonts w:ascii="Times New Roman" w:eastAsia="Times New Roman" w:hAnsi="Times New Roman" w:cs="Times New Roman"/>
          <w:sz w:val="20"/>
          <w:szCs w:val="20"/>
          <w:lang w:eastAsia="ru-RU"/>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19. При эксплуатации сезонного (летнего) кафе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использование осветительных приборов вблизи окон жилых помещений в случае прямого попадания на окна световых лучей;</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30. Требования к установке ограждений (заборов)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7C5BAA">
        <w:rPr>
          <w:rFonts w:ascii="Times New Roman" w:eastAsia="Times New Roman" w:hAnsi="Times New Roman" w:cs="Times New Roman"/>
          <w:sz w:val="20"/>
          <w:szCs w:val="20"/>
          <w:lang w:eastAsia="ru-RU"/>
        </w:rPr>
        <w:t>т.ч</w:t>
      </w:r>
      <w:proofErr w:type="spellEnd"/>
      <w:r w:rsidRPr="007C5BAA">
        <w:rPr>
          <w:rFonts w:ascii="Times New Roman" w:eastAsia="Times New Roman" w:hAnsi="Times New Roman" w:cs="Times New Roman"/>
          <w:sz w:val="20"/>
          <w:szCs w:val="20"/>
          <w:lang w:eastAsia="ru-RU"/>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7C5BAA">
        <w:rPr>
          <w:rFonts w:ascii="Times New Roman" w:eastAsia="Times New Roman" w:hAnsi="Times New Roman" w:cs="Times New Roman"/>
          <w:sz w:val="20"/>
          <w:szCs w:val="20"/>
          <w:lang w:eastAsia="ru-RU"/>
        </w:rPr>
        <w:t>т.ч</w:t>
      </w:r>
      <w:proofErr w:type="spellEnd"/>
      <w:r w:rsidRPr="007C5BAA">
        <w:rPr>
          <w:rFonts w:ascii="Times New Roman" w:eastAsia="Times New Roman" w:hAnsi="Times New Roman" w:cs="Times New Roman"/>
          <w:sz w:val="20"/>
          <w:szCs w:val="20"/>
          <w:lang w:eastAsia="ru-RU"/>
        </w:rPr>
        <w:t>. восстановлением дорожного покрытия, зеленых насаждений) с последующим перечислением их в бюджет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По отдельным видам ограждений могут быть установлены типовые формы.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Установка ограждений из отходов и их элементов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7. Применение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ограждений из сетки-</w:t>
      </w:r>
      <w:proofErr w:type="spellStart"/>
      <w:r w:rsidRPr="007C5BAA">
        <w:rPr>
          <w:rFonts w:ascii="Times New Roman" w:eastAsia="Times New Roman" w:hAnsi="Times New Roman" w:cs="Times New Roman"/>
          <w:sz w:val="20"/>
          <w:szCs w:val="20"/>
          <w:lang w:eastAsia="ru-RU"/>
        </w:rPr>
        <w:t>рабицы</w:t>
      </w:r>
      <w:proofErr w:type="spellEnd"/>
      <w:r w:rsidRPr="007C5BAA">
        <w:rPr>
          <w:rFonts w:ascii="Times New Roman" w:eastAsia="Times New Roman" w:hAnsi="Times New Roman" w:cs="Times New Roman"/>
          <w:sz w:val="20"/>
          <w:szCs w:val="20"/>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8.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31. Основные требования к элементам объектов капитального строительства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самовольное переоборудование балконов и лоджий без соответствующего разрешения;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установка на элементах объектов капитального строительства, объектов, ставящих под угрозу обеспечение безопасности в случае их падения.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32. Кондиционеры и антенны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33. Основные требования к установке малых архитектурных форм и оборудования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в местах общественного пользования производится по согласованию с уполномоченными органами.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К элементам монументально-декоративного оформления относятся </w:t>
      </w:r>
      <w:proofErr w:type="spellStart"/>
      <w:r w:rsidRPr="007C5BAA">
        <w:rPr>
          <w:rFonts w:ascii="Times New Roman" w:eastAsia="Times New Roman" w:hAnsi="Times New Roman" w:cs="Times New Roman"/>
          <w:sz w:val="20"/>
          <w:szCs w:val="20"/>
          <w:lang w:eastAsia="ru-RU"/>
        </w:rPr>
        <w:t>скульптурно</w:t>
      </w:r>
      <w:proofErr w:type="spellEnd"/>
      <w:r w:rsidRPr="007C5BAA">
        <w:rPr>
          <w:rFonts w:ascii="Times New Roman" w:eastAsia="Times New Roman" w:hAnsi="Times New Roman" w:cs="Times New Roman"/>
          <w:sz w:val="20"/>
          <w:szCs w:val="20"/>
          <w:lang w:eastAsia="ru-RU"/>
        </w:rPr>
        <w:t>-архитектурные композиции, монументально-декоративные композиции, монументы, памятные знаки и иные художественно-декоративные объекты.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34. Устройства для оформления озеленения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Для оформления мобильного и вертикального озеленения применяются следующие виды устройств: трельяжи, шпалеры, </w:t>
      </w:r>
      <w:proofErr w:type="spellStart"/>
      <w:r w:rsidRPr="007C5BAA">
        <w:rPr>
          <w:rFonts w:ascii="Times New Roman" w:eastAsia="Times New Roman" w:hAnsi="Times New Roman" w:cs="Times New Roman"/>
          <w:sz w:val="20"/>
          <w:szCs w:val="20"/>
          <w:lang w:eastAsia="ru-RU"/>
        </w:rPr>
        <w:t>перголы</w:t>
      </w:r>
      <w:proofErr w:type="spellEnd"/>
      <w:r w:rsidRPr="007C5BAA">
        <w:rPr>
          <w:rFonts w:ascii="Times New Roman" w:eastAsia="Times New Roman" w:hAnsi="Times New Roman" w:cs="Times New Roman"/>
          <w:sz w:val="20"/>
          <w:szCs w:val="20"/>
          <w:lang w:eastAsia="ru-RU"/>
        </w:rPr>
        <w:t>, контейнеры, цветочницы, вазоны.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3. </w:t>
      </w:r>
      <w:proofErr w:type="spellStart"/>
      <w:r w:rsidRPr="007C5BAA">
        <w:rPr>
          <w:rFonts w:ascii="Times New Roman" w:eastAsia="Calibri" w:hAnsi="Times New Roman" w:cs="Times New Roman"/>
          <w:sz w:val="20"/>
          <w:szCs w:val="20"/>
        </w:rPr>
        <w:t>Пергола</w:t>
      </w:r>
      <w:proofErr w:type="spellEnd"/>
      <w:r w:rsidRPr="007C5BAA">
        <w:rPr>
          <w:rFonts w:ascii="Times New Roman" w:eastAsia="Calibri" w:hAnsi="Times New Roman" w:cs="Times New Roman"/>
          <w:sz w:val="20"/>
          <w:szCs w:val="20"/>
        </w:rPr>
        <w:t xml:space="preserve"> - садово-парковая постройка, состоящая из деревянного, металлического или каменного </w:t>
      </w:r>
      <w:proofErr w:type="spellStart"/>
      <w:r w:rsidRPr="007C5BAA">
        <w:rPr>
          <w:rFonts w:ascii="Times New Roman" w:eastAsia="Calibri" w:hAnsi="Times New Roman" w:cs="Times New Roman"/>
          <w:sz w:val="20"/>
          <w:szCs w:val="20"/>
        </w:rPr>
        <w:t>светопрозрачного</w:t>
      </w:r>
      <w:proofErr w:type="spellEnd"/>
      <w:r w:rsidRPr="007C5BAA">
        <w:rPr>
          <w:rFonts w:ascii="Times New Roman" w:eastAsia="Calibri" w:hAnsi="Times New Roman" w:cs="Times New Roman"/>
          <w:sz w:val="20"/>
          <w:szCs w:val="20"/>
        </w:rPr>
        <w:t xml:space="preserve"> каркаса, с плоской или сферической поверхностью, поддерживаемой столбами или каменными колоннами.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Контейнеры - специальные кадки, ящики и иные емкости, применяемые для высадки в них зеленых насаждений.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Цветочницы, вазоны - небольшие емкости с растительным грунтом, в которые высаживаются цветочные растения.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35. Мебель муниципального образования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36. Уличное коммунально-бытовое оборудование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7C5BAA">
        <w:rPr>
          <w:rFonts w:ascii="Times New Roman" w:eastAsia="Times New Roman" w:hAnsi="Times New Roman" w:cs="Times New Roman"/>
          <w:sz w:val="20"/>
          <w:szCs w:val="20"/>
          <w:lang w:eastAsia="ru-RU"/>
        </w:rPr>
        <w:t>экологичность</w:t>
      </w:r>
      <w:proofErr w:type="spellEnd"/>
      <w:r w:rsidRPr="007C5BAA">
        <w:rPr>
          <w:rFonts w:ascii="Times New Roman" w:eastAsia="Times New Roman" w:hAnsi="Times New Roman" w:cs="Times New Roman"/>
          <w:sz w:val="20"/>
          <w:szCs w:val="20"/>
          <w:lang w:eastAsia="ru-RU"/>
        </w:rPr>
        <w:t>, безопасность (отсутствие острых углов), удобство в пользовании, легкость очистки, привлекательный внешний вид.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37. Уличное техническое оборудование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7C5BAA">
        <w:rPr>
          <w:rFonts w:ascii="Times New Roman" w:eastAsia="Times New Roman" w:hAnsi="Times New Roman" w:cs="Times New Roman"/>
          <w:sz w:val="20"/>
          <w:szCs w:val="20"/>
          <w:lang w:eastAsia="ru-RU"/>
        </w:rPr>
        <w:t>дождеприемных</w:t>
      </w:r>
      <w:proofErr w:type="spellEnd"/>
      <w:r w:rsidRPr="007C5BAA">
        <w:rPr>
          <w:rFonts w:ascii="Times New Roman" w:eastAsia="Times New Roman" w:hAnsi="Times New Roman" w:cs="Times New Roman"/>
          <w:sz w:val="20"/>
          <w:szCs w:val="20"/>
          <w:lang w:eastAsia="ru-RU"/>
        </w:rPr>
        <w:t xml:space="preserve"> колодцев, вентиляционные шахты подземных коммуникаций, шкафы телефонной связи и т.п.).</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Установка уличного технического оборудования должна обеспечивать удобный подход к оборудованию и </w:t>
      </w:r>
      <w:r w:rsidRPr="007C5BAA">
        <w:rPr>
          <w:rFonts w:ascii="Times New Roman" w:eastAsia="Times New Roman" w:hAnsi="Times New Roman" w:cs="Times New Roman"/>
          <w:sz w:val="20"/>
          <w:szCs w:val="20"/>
          <w:lang w:eastAsia="ru-RU"/>
        </w:rPr>
        <w:lastRenderedPageBreak/>
        <w:t>соответствовать установленным требованиям. Элементы инженерного оборудования не должны противоречить техническим условиям, в том числе: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а) крышки люков смотровых колодцев, расположенных на территории пешеходных коммуникаций (в </w:t>
      </w:r>
      <w:proofErr w:type="spellStart"/>
      <w:r w:rsidRPr="007C5BAA">
        <w:rPr>
          <w:rFonts w:ascii="Times New Roman" w:eastAsia="Times New Roman" w:hAnsi="Times New Roman" w:cs="Times New Roman"/>
          <w:sz w:val="20"/>
          <w:szCs w:val="20"/>
          <w:lang w:eastAsia="ru-RU"/>
        </w:rPr>
        <w:t>т.ч</w:t>
      </w:r>
      <w:proofErr w:type="spellEnd"/>
      <w:r w:rsidRPr="007C5BAA">
        <w:rPr>
          <w:rFonts w:ascii="Times New Roman" w:eastAsia="Times New Roman" w:hAnsi="Times New Roman" w:cs="Times New Roman"/>
          <w:sz w:val="20"/>
          <w:szCs w:val="20"/>
          <w:lang w:eastAsia="ru-RU"/>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вентиляционные шахты необходимо оборудовать решетками.</w:t>
      </w:r>
    </w:p>
    <w:p w:rsidR="00110058" w:rsidRPr="007C5BAA" w:rsidRDefault="00110058" w:rsidP="007C5BAA">
      <w:pPr>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38. Водные устройства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39. Общие требования к зонам отдыха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Зоны отдыха - территории, предназначенные и обустроенные для организации активного массового отдыха, купания и рекреации.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40. Парки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Применяются сочетания различных видов и приемов озеленения: вертикального (</w:t>
      </w:r>
      <w:proofErr w:type="spellStart"/>
      <w:r w:rsidRPr="007C5BAA">
        <w:rPr>
          <w:rFonts w:ascii="Times New Roman" w:eastAsia="Times New Roman" w:hAnsi="Times New Roman" w:cs="Times New Roman"/>
          <w:sz w:val="20"/>
          <w:szCs w:val="20"/>
          <w:lang w:eastAsia="ru-RU"/>
        </w:rPr>
        <w:t>перголы</w:t>
      </w:r>
      <w:proofErr w:type="spellEnd"/>
      <w:r w:rsidRPr="007C5BAA">
        <w:rPr>
          <w:rFonts w:ascii="Times New Roman" w:eastAsia="Times New Roman" w:hAnsi="Times New Roman" w:cs="Times New Roman"/>
          <w:sz w:val="20"/>
          <w:szCs w:val="20"/>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8. Возможно предусматривать ограждение территории парка и установку некапитальных и нестационарных сооружений питания (летние кафе).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41. Сады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рекомендуется формировать следующие виды садов: сады отдыха и прогулок, сады при сооружениях, сады-выставки, сады на крышах и др.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Возможно предусматривать размещение ограждения, некапитальных нестационарных сооружений питания.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42. Бульвары, скверы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Бульвары и скверы предназначены для организации кратковременного отдыха, прогулок, транзитных пешеходных передвижений.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43. Особенности озеленения территорий муниципального образования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На </w:t>
      </w:r>
      <w:proofErr w:type="gramStart"/>
      <w:r w:rsidRPr="007C5BAA">
        <w:rPr>
          <w:rFonts w:ascii="Times New Roman" w:eastAsia="Times New Roman" w:hAnsi="Times New Roman" w:cs="Times New Roman"/>
          <w:sz w:val="20"/>
          <w:szCs w:val="20"/>
          <w:lang w:eastAsia="ru-RU"/>
        </w:rPr>
        <w:t>территории  городского</w:t>
      </w:r>
      <w:proofErr w:type="gramEnd"/>
      <w:r w:rsidRPr="007C5BAA">
        <w:rPr>
          <w:rFonts w:ascii="Times New Roman" w:eastAsia="Times New Roman" w:hAnsi="Times New Roman" w:cs="Times New Roman"/>
          <w:sz w:val="20"/>
          <w:szCs w:val="20"/>
          <w:lang w:eastAsia="ru-RU"/>
        </w:rPr>
        <w:t xml:space="preserve">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Видовой состав, возраст, особенности содержания высаживаемых деревьев и кустарников может устанавливаться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3. При проектировании озеленения учитываются: минимальные расстояния посадок деревьев и кустарников до </w:t>
      </w:r>
      <w:r w:rsidRPr="007C5BAA">
        <w:rPr>
          <w:rFonts w:ascii="Times New Roman" w:eastAsia="Times New Roman" w:hAnsi="Times New Roman" w:cs="Times New Roman"/>
          <w:sz w:val="20"/>
          <w:szCs w:val="20"/>
          <w:lang w:eastAsia="ru-RU"/>
        </w:rPr>
        <w:lastRenderedPageBreak/>
        <w:t xml:space="preserve">инженерных сетей, зданий и сооружений; размеры </w:t>
      </w:r>
      <w:proofErr w:type="spellStart"/>
      <w:r w:rsidRPr="007C5BAA">
        <w:rPr>
          <w:rFonts w:ascii="Times New Roman" w:eastAsia="Times New Roman" w:hAnsi="Times New Roman" w:cs="Times New Roman"/>
          <w:sz w:val="20"/>
          <w:szCs w:val="20"/>
          <w:lang w:eastAsia="ru-RU"/>
        </w:rPr>
        <w:t>комов</w:t>
      </w:r>
      <w:proofErr w:type="spellEnd"/>
      <w:r w:rsidRPr="007C5BAA">
        <w:rPr>
          <w:rFonts w:ascii="Times New Roman" w:eastAsia="Times New Roman" w:hAnsi="Times New Roman" w:cs="Times New Roman"/>
          <w:sz w:val="20"/>
          <w:szCs w:val="20"/>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7C5BAA">
        <w:rPr>
          <w:rFonts w:ascii="Times New Roman" w:eastAsia="Times New Roman" w:hAnsi="Times New Roman" w:cs="Times New Roman"/>
          <w:sz w:val="20"/>
          <w:szCs w:val="20"/>
          <w:lang w:eastAsia="ru-RU"/>
        </w:rPr>
        <w:t>саморегуляции</w:t>
      </w:r>
      <w:proofErr w:type="spellEnd"/>
      <w:r w:rsidRPr="007C5BAA">
        <w:rPr>
          <w:rFonts w:ascii="Times New Roman" w:eastAsia="Times New Roman" w:hAnsi="Times New Roman" w:cs="Times New Roman"/>
          <w:sz w:val="20"/>
          <w:szCs w:val="20"/>
          <w:lang w:eastAsia="ru-RU"/>
        </w:rPr>
        <w:t>. Для обеспечения жизнеспособности зеленых насаждений и озеленяемых территорий необходимо:</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учитывать степень техногенных нагрузок от прилегающих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C5BAA">
        <w:rPr>
          <w:rFonts w:ascii="Times New Roman" w:eastAsia="Times New Roman" w:hAnsi="Times New Roman" w:cs="Times New Roman"/>
          <w:sz w:val="20"/>
          <w:szCs w:val="20"/>
          <w:lang w:eastAsia="ru-RU"/>
        </w:rPr>
        <w:t>несмыкание</w:t>
      </w:r>
      <w:proofErr w:type="spellEnd"/>
      <w:r w:rsidRPr="007C5BAA">
        <w:rPr>
          <w:rFonts w:ascii="Times New Roman" w:eastAsia="Times New Roman" w:hAnsi="Times New Roman" w:cs="Times New Roman"/>
          <w:sz w:val="20"/>
          <w:szCs w:val="20"/>
          <w:lang w:eastAsia="ru-RU"/>
        </w:rPr>
        <w:t xml:space="preserve"> крон).</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67"/>
        <w:outlineLvl w:val="2"/>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44. Правила размещения зон организованного отдыха на водоемах (пляжах)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Пляжи подразделяются: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По степени благоустройства и оборудованию - на лечебные пляжи высшей, первой и второй категорий.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контейнерные площадки для сбора ТКО;</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туалеты;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пункт первой медицинской помощи;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щиты с навешанными на них спасательными кругами с </w:t>
      </w:r>
      <w:proofErr w:type="gramStart"/>
      <w:r w:rsidRPr="007C5BAA">
        <w:rPr>
          <w:rFonts w:ascii="Times New Roman" w:eastAsia="Times New Roman" w:hAnsi="Times New Roman" w:cs="Times New Roman"/>
          <w:sz w:val="20"/>
          <w:szCs w:val="20"/>
          <w:lang w:eastAsia="ru-RU"/>
        </w:rPr>
        <w:t>надписью</w:t>
      </w:r>
      <w:proofErr w:type="gramEnd"/>
      <w:r w:rsidRPr="007C5BAA">
        <w:rPr>
          <w:rFonts w:ascii="Times New Roman" w:eastAsia="Times New Roman" w:hAnsi="Times New Roman" w:cs="Times New Roman"/>
          <w:sz w:val="20"/>
          <w:szCs w:val="20"/>
          <w:lang w:eastAsia="ru-RU"/>
        </w:rPr>
        <w:t xml:space="preserve"> "Бросай утопающему" и спасательными шестами с петлей через каждые 50 м на берегу (не далее 5 м от воды);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ведомственный спасательный пост;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спланированную огражденную территорию, отвечающую санитарным требованиям;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благоустроенный, с освещением подъезд к воде пожарной машины;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испытанный на рабочую нагрузку сплошной настил на мостиках и трапах.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5. Санитарная охрана пляжа.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45. Крышное и вертикальное озеленение</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7C5BAA">
        <w:rPr>
          <w:rFonts w:ascii="Times New Roman" w:eastAsia="Times New Roman" w:hAnsi="Times New Roman" w:cs="Times New Roman"/>
          <w:sz w:val="20"/>
          <w:szCs w:val="20"/>
          <w:lang w:eastAsia="ru-RU"/>
        </w:rPr>
        <w:t>малоуклонной</w:t>
      </w:r>
      <w:proofErr w:type="spellEnd"/>
      <w:r w:rsidRPr="007C5BAA">
        <w:rPr>
          <w:rFonts w:ascii="Times New Roman" w:eastAsia="Times New Roman" w:hAnsi="Times New Roman" w:cs="Times New Roman"/>
          <w:sz w:val="20"/>
          <w:szCs w:val="20"/>
          <w:lang w:eastAsia="ru-RU"/>
        </w:rPr>
        <w:t xml:space="preserve"> (уклон не более 3%) крышей.</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7C5BAA">
        <w:rPr>
          <w:rFonts w:ascii="Times New Roman" w:eastAsia="Times New Roman" w:hAnsi="Times New Roman" w:cs="Times New Roman"/>
          <w:sz w:val="20"/>
          <w:szCs w:val="20"/>
          <w:lang w:eastAsia="ru-RU"/>
        </w:rPr>
        <w:t>деформативности</w:t>
      </w:r>
      <w:proofErr w:type="spellEnd"/>
      <w:r w:rsidRPr="007C5BAA">
        <w:rPr>
          <w:rFonts w:ascii="Times New Roman" w:eastAsia="Times New Roman" w:hAnsi="Times New Roman" w:cs="Times New Roman"/>
          <w:sz w:val="20"/>
          <w:szCs w:val="20"/>
          <w:lang w:eastAsia="ru-RU"/>
        </w:rPr>
        <w:t xml:space="preserve"> существующих несущих конструкций.</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7C5BAA">
        <w:rPr>
          <w:rFonts w:ascii="Times New Roman" w:eastAsia="Times New Roman" w:hAnsi="Times New Roman" w:cs="Times New Roman"/>
          <w:b/>
          <w:sz w:val="20"/>
          <w:szCs w:val="20"/>
          <w:lang w:eastAsia="ru-RU"/>
        </w:rPr>
        <w:t xml:space="preserve"> </w:t>
      </w:r>
      <w:r w:rsidRPr="007C5BAA">
        <w:rPr>
          <w:rFonts w:ascii="Times New Roman" w:eastAsia="Times New Roman" w:hAnsi="Times New Roman" w:cs="Times New Roman"/>
          <w:sz w:val="20"/>
          <w:szCs w:val="20"/>
          <w:lang w:eastAsia="ru-RU"/>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 xml:space="preserve">4. При проектировании строительства и реконструкции капитального строительства с горизонтальными или </w:t>
      </w:r>
      <w:proofErr w:type="spellStart"/>
      <w:r w:rsidRPr="007C5BAA">
        <w:rPr>
          <w:rFonts w:ascii="Times New Roman" w:eastAsia="Times New Roman" w:hAnsi="Times New Roman" w:cs="Times New Roman"/>
          <w:sz w:val="20"/>
          <w:szCs w:val="20"/>
          <w:lang w:eastAsia="ru-RU"/>
        </w:rPr>
        <w:t>малоуклонными</w:t>
      </w:r>
      <w:proofErr w:type="spellEnd"/>
      <w:r w:rsidRPr="007C5BAA">
        <w:rPr>
          <w:rFonts w:ascii="Times New Roman" w:eastAsia="Times New Roman" w:hAnsi="Times New Roman" w:cs="Times New Roman"/>
          <w:sz w:val="20"/>
          <w:szCs w:val="20"/>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5. Крышное и вертикальное озеленение не должно носить компенсационный характер.</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7C5BAA">
        <w:rPr>
          <w:rFonts w:ascii="Times New Roman" w:eastAsia="Times New Roman" w:hAnsi="Times New Roman" w:cs="Times New Roman"/>
          <w:sz w:val="20"/>
          <w:szCs w:val="20"/>
          <w:lang w:eastAsia="ru-RU"/>
        </w:rPr>
        <w:t>гидро</w:t>
      </w:r>
      <w:proofErr w:type="spellEnd"/>
      <w:r w:rsidRPr="007C5BAA">
        <w:rPr>
          <w:rFonts w:ascii="Times New Roman" w:eastAsia="Times New Roman" w:hAnsi="Times New Roman" w:cs="Times New Roman"/>
          <w:sz w:val="20"/>
          <w:szCs w:val="20"/>
          <w:lang w:eastAsia="ru-RU"/>
        </w:rPr>
        <w:t xml:space="preserve">- и </w:t>
      </w:r>
      <w:proofErr w:type="spellStart"/>
      <w:r w:rsidRPr="007C5BAA">
        <w:rPr>
          <w:rFonts w:ascii="Times New Roman" w:eastAsia="Times New Roman" w:hAnsi="Times New Roman" w:cs="Times New Roman"/>
          <w:sz w:val="20"/>
          <w:szCs w:val="20"/>
          <w:lang w:eastAsia="ru-RU"/>
        </w:rPr>
        <w:t>пароизоляция</w:t>
      </w:r>
      <w:proofErr w:type="spellEnd"/>
      <w:r w:rsidRPr="007C5BAA">
        <w:rPr>
          <w:rFonts w:ascii="Times New Roman" w:eastAsia="Times New Roman" w:hAnsi="Times New Roman" w:cs="Times New Roman"/>
          <w:sz w:val="20"/>
          <w:szCs w:val="20"/>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sz w:val="20"/>
          <w:szCs w:val="20"/>
          <w:lang w:eastAsia="ru-RU"/>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46. Обеспечение сохранности зеленых насаждений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Пересадка или вырубка деревьев и кустарников, в том числе сухостойных и больных, без соответствующего разрешения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Собственники, владельцы, пользователи, арендаторы территорий (участков) с зелеными насаждениями обязаны: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обеспечивать сохранность зеленых насаждений;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w:t>
      </w:r>
      <w:r w:rsidRPr="007C5BAA">
        <w:rPr>
          <w:rFonts w:ascii="Times New Roman" w:eastAsia="Times New Roman" w:hAnsi="Times New Roman" w:cs="Times New Roman"/>
          <w:sz w:val="20"/>
          <w:szCs w:val="20"/>
          <w:lang w:eastAsia="ru-RU"/>
        </w:rPr>
        <w:lastRenderedPageBreak/>
        <w:t>материалов, изделий, конструкций;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 производить комплексный уход за газонами, систематический покос газонов и иной травянистой растительности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а также за ее пределами, прилегающей к объектам.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устраивать свалки мусора, снега и льда, скола асфальта, сливать и сбрасывать отходы;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ломать деревья, кустарники, их ветви;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разводить костры;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е) засорять газоны, цветники;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ж) ремонтировать или мыть транспортные средства, устанавливать гаражи и иные укрытия для автотранспорта;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 самовольно устраивать огороды;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 пасти скот;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л) добывать растительную землю, песок у корней деревьев и кустарника;</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110058" w:rsidRPr="007C5BAA" w:rsidRDefault="00110058" w:rsidP="007C5BAA">
      <w:pPr>
        <w:spacing w:after="0" w:line="240" w:lineRule="exact"/>
        <w:ind w:firstLine="539"/>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а) участок для выжигания сухой травянистой растительности располагается на расстоянии не ближе 50 метров от ближайшего объекта защиты;</w:t>
      </w:r>
    </w:p>
    <w:p w:rsidR="00110058" w:rsidRPr="007C5BAA" w:rsidRDefault="00110058" w:rsidP="007C5BAA">
      <w:pPr>
        <w:spacing w:after="0" w:line="240" w:lineRule="exact"/>
        <w:ind w:firstLine="539"/>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110058" w:rsidRPr="007C5BAA" w:rsidRDefault="00110058" w:rsidP="007C5BAA">
      <w:pPr>
        <w:spacing w:after="0" w:line="240" w:lineRule="exact"/>
        <w:ind w:firstLine="539"/>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в) на территории, включающей участок для выжигания сухой травянистой растительности, не действует особый противопожарный режим;</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лица, участвующие в выжигании сухой травянистой растительности, обеспечены первичными средствами пожаротушения.</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На всей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w:t>
      </w:r>
      <w:proofErr w:type="gramStart"/>
      <w:r w:rsidRPr="007C5BAA">
        <w:rPr>
          <w:rFonts w:ascii="Times New Roman" w:eastAsia="Times New Roman" w:hAnsi="Times New Roman" w:cs="Times New Roman"/>
          <w:sz w:val="20"/>
          <w:szCs w:val="20"/>
          <w:lang w:eastAsia="ru-RU"/>
        </w:rPr>
        <w:t>Башкортостан  запрещается</w:t>
      </w:r>
      <w:proofErr w:type="gramEnd"/>
      <w:r w:rsidRPr="007C5BAA">
        <w:rPr>
          <w:rFonts w:ascii="Times New Roman" w:eastAsia="Times New Roman" w:hAnsi="Times New Roman" w:cs="Times New Roman"/>
          <w:sz w:val="20"/>
          <w:szCs w:val="20"/>
          <w:lang w:eastAsia="ru-RU"/>
        </w:rPr>
        <w:t xml:space="preserve"> проведение выжигания сухой травы в период с 15 марта по 15 ноября.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47. Общие требования к обустройству мест производства работ, производству земляных работ</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Карьеры и полигоны отходов (в том числе </w:t>
      </w:r>
      <w:proofErr w:type="spellStart"/>
      <w:r w:rsidRPr="007C5BAA">
        <w:rPr>
          <w:rFonts w:ascii="Times New Roman" w:eastAsia="Times New Roman" w:hAnsi="Times New Roman" w:cs="Times New Roman"/>
          <w:sz w:val="20"/>
          <w:szCs w:val="20"/>
          <w:lang w:eastAsia="ru-RU"/>
        </w:rPr>
        <w:t>рекультивируемые</w:t>
      </w:r>
      <w:proofErr w:type="spellEnd"/>
      <w:r w:rsidRPr="007C5BAA">
        <w:rPr>
          <w:rFonts w:ascii="Times New Roman" w:eastAsia="Times New Roman" w:hAnsi="Times New Roman" w:cs="Times New Roman"/>
          <w:sz w:val="20"/>
          <w:szCs w:val="20"/>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7C5BAA">
        <w:rPr>
          <w:rFonts w:ascii="Times New Roman" w:eastAsia="Times New Roman" w:hAnsi="Times New Roman" w:cs="Times New Roman"/>
          <w:sz w:val="20"/>
          <w:szCs w:val="20"/>
          <w:lang w:eastAsia="ru-RU"/>
        </w:rPr>
        <w:t>рекультивируемые</w:t>
      </w:r>
      <w:proofErr w:type="spellEnd"/>
      <w:r w:rsidRPr="007C5BAA">
        <w:rPr>
          <w:rFonts w:ascii="Times New Roman" w:eastAsia="Times New Roman" w:hAnsi="Times New Roman" w:cs="Times New Roman"/>
          <w:sz w:val="20"/>
          <w:szCs w:val="20"/>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7C5BAA">
        <w:rPr>
          <w:rFonts w:ascii="Times New Roman" w:eastAsia="Times New Roman" w:hAnsi="Times New Roman" w:cs="Times New Roman"/>
          <w:sz w:val="20"/>
          <w:szCs w:val="20"/>
          <w:lang w:eastAsia="ru-RU"/>
        </w:rPr>
        <w:t>водооборота</w:t>
      </w:r>
      <w:proofErr w:type="spellEnd"/>
      <w:r w:rsidRPr="007C5BAA">
        <w:rPr>
          <w:rFonts w:ascii="Times New Roman" w:eastAsia="Times New Roman" w:hAnsi="Times New Roman" w:cs="Times New Roman"/>
          <w:sz w:val="20"/>
          <w:szCs w:val="20"/>
          <w:lang w:eastAsia="ru-RU"/>
        </w:rPr>
        <w:t xml:space="preserve"> и утилизацией стоков для мойки автомашин (включая </w:t>
      </w:r>
      <w:proofErr w:type="spellStart"/>
      <w:r w:rsidRPr="007C5BAA">
        <w:rPr>
          <w:rFonts w:ascii="Times New Roman" w:eastAsia="Times New Roman" w:hAnsi="Times New Roman" w:cs="Times New Roman"/>
          <w:sz w:val="20"/>
          <w:szCs w:val="20"/>
          <w:lang w:eastAsia="ru-RU"/>
        </w:rPr>
        <w:t>автомиксеры</w:t>
      </w:r>
      <w:proofErr w:type="spellEnd"/>
      <w:r w:rsidRPr="007C5BAA">
        <w:rPr>
          <w:rFonts w:ascii="Times New Roman" w:eastAsia="Times New Roman" w:hAnsi="Times New Roman" w:cs="Times New Roman"/>
          <w:sz w:val="20"/>
          <w:szCs w:val="20"/>
          <w:lang w:eastAsia="ru-RU"/>
        </w:rPr>
        <w:t>).</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Запорные устройства бетономешалок, а также объем заполнения </w:t>
      </w:r>
      <w:proofErr w:type="spellStart"/>
      <w:r w:rsidRPr="007C5BAA">
        <w:rPr>
          <w:rFonts w:ascii="Times New Roman" w:eastAsia="Times New Roman" w:hAnsi="Times New Roman" w:cs="Times New Roman"/>
          <w:sz w:val="20"/>
          <w:szCs w:val="20"/>
          <w:lang w:eastAsia="ru-RU"/>
        </w:rPr>
        <w:t>автомиксеров</w:t>
      </w:r>
      <w:proofErr w:type="spellEnd"/>
      <w:r w:rsidRPr="007C5BAA">
        <w:rPr>
          <w:rFonts w:ascii="Times New Roman" w:eastAsia="Times New Roman" w:hAnsi="Times New Roman" w:cs="Times New Roman"/>
          <w:sz w:val="20"/>
          <w:szCs w:val="20"/>
          <w:lang w:eastAsia="ru-RU"/>
        </w:rPr>
        <w:t xml:space="preserve"> бетонной смесью или раствором должны </w:t>
      </w:r>
      <w:r w:rsidRPr="007C5BAA">
        <w:rPr>
          <w:rFonts w:ascii="Times New Roman" w:eastAsia="Times New Roman" w:hAnsi="Times New Roman" w:cs="Times New Roman"/>
          <w:sz w:val="20"/>
          <w:szCs w:val="20"/>
          <w:lang w:eastAsia="ru-RU"/>
        </w:rPr>
        <w:lastRenderedPageBreak/>
        <w:t xml:space="preserve">исключить возможность пролива бетонной смеси или раствора при перемещении </w:t>
      </w:r>
      <w:proofErr w:type="spellStart"/>
      <w:r w:rsidRPr="007C5BAA">
        <w:rPr>
          <w:rFonts w:ascii="Times New Roman" w:eastAsia="Times New Roman" w:hAnsi="Times New Roman" w:cs="Times New Roman"/>
          <w:sz w:val="20"/>
          <w:szCs w:val="20"/>
          <w:lang w:eastAsia="ru-RU"/>
        </w:rPr>
        <w:t>автомиксеров</w:t>
      </w:r>
      <w:proofErr w:type="spellEnd"/>
      <w:r w:rsidRPr="007C5BAA">
        <w:rPr>
          <w:rFonts w:ascii="Times New Roman" w:eastAsia="Times New Roman" w:hAnsi="Times New Roman" w:cs="Times New Roman"/>
          <w:sz w:val="20"/>
          <w:szCs w:val="20"/>
          <w:lang w:eastAsia="ru-RU"/>
        </w:rPr>
        <w:t xml:space="preserve"> по дорогам.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Разборка подлежащих сносу строений должна производиться в установленные уполномоченными органами сроки.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Площадка после сноса строений должна быть в 2-недельный срок спланирована и благоустроена.</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Дорожные покрытия, тротуары, газоны и другие разрытые участки должны быть восстановлены в сроки, указанные в разрешении (ордере).</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При производстве работ запрещается:</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производить откачку воды из колодцев, траншей, котлованов непосредственно на тротуары и проезжую часть улиц;</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оставлять на проезжей части и тротуарах, газонах землю и строительный мусор после окончания работ;</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занимать излишнюю площадь под складирование, ограждение работ сверх установленных границ;</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загромождать проходы и въезды во дворы, нарушать нормальный проезд транспорта и движение пешеходов;</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110058" w:rsidRPr="007C5BAA" w:rsidRDefault="00110058" w:rsidP="007C5BAA">
      <w:pPr>
        <w:widowControl w:val="0"/>
        <w:autoSpaceDE w:val="0"/>
        <w:autoSpaceDN w:val="0"/>
        <w:spacing w:after="0" w:line="240" w:lineRule="exact"/>
        <w:ind w:firstLine="539"/>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48. Строительные площадки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jc w:val="center"/>
        <w:outlineLvl w:val="0"/>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Раздел III. ТРЕБОВАНИЯ К СОДЕРЖАНИЮ ОБЪЕКТОВ</w:t>
      </w:r>
    </w:p>
    <w:p w:rsidR="00110058" w:rsidRPr="007C5BAA" w:rsidRDefault="00110058" w:rsidP="007C5B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БЛАГОУСТРОЙСТВА, ЗДАНИЙ, СТРОЕНИЙ, СООРУЖЕНИЙ</w:t>
      </w:r>
    </w:p>
    <w:p w:rsidR="00110058" w:rsidRPr="007C5BAA" w:rsidRDefault="00110058" w:rsidP="007C5B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49. Определение границ прилегающих территорий с целью их уборки, санитарного содержания и благоустройства.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2) для индивидуальных жилых домов - 10 метров от периметра внешнего ограждения, а со стороны въезда (входа) - до проезжей части дороги;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 xml:space="preserve">3) для многоквартирных домов - в пределах границ </w:t>
      </w:r>
      <w:r w:rsidRPr="007C5BAA">
        <w:rPr>
          <w:rFonts w:ascii="Times New Roman" w:eastAsia="Times New Roman" w:hAnsi="Times New Roman" w:cs="Calibri"/>
          <w:color w:val="FF0000"/>
          <w:sz w:val="20"/>
          <w:szCs w:val="20"/>
          <w:lang w:eastAsia="ru-RU"/>
        </w:rPr>
        <w:t xml:space="preserve">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w:t>
      </w:r>
      <w:proofErr w:type="gramStart"/>
      <w:r w:rsidRPr="007C5BAA">
        <w:rPr>
          <w:rFonts w:ascii="Times New Roman" w:eastAsia="Times New Roman" w:hAnsi="Times New Roman" w:cs="Calibri"/>
          <w:color w:val="FF0000"/>
          <w:sz w:val="20"/>
          <w:szCs w:val="20"/>
          <w:lang w:eastAsia="ru-RU"/>
        </w:rPr>
        <w:t>земельного участка</w:t>
      </w:r>
      <w:proofErr w:type="gramEnd"/>
      <w:r w:rsidRPr="007C5BAA">
        <w:rPr>
          <w:rFonts w:ascii="Times New Roman" w:eastAsia="Times New Roman" w:hAnsi="Times New Roman" w:cs="Calibri"/>
          <w:color w:val="FF0000"/>
          <w:sz w:val="20"/>
          <w:szCs w:val="20"/>
          <w:lang w:eastAsia="ru-RU"/>
        </w:rPr>
        <w:t xml:space="preserve"> установленного в соответствии с земельным законодательством</w:t>
      </w:r>
      <w:r w:rsidRPr="007C5BAA">
        <w:rPr>
          <w:rFonts w:ascii="Times New Roman" w:eastAsia="Times New Roman" w:hAnsi="Times New Roman" w:cs="Times New Roman"/>
          <w:color w:val="FF0000"/>
          <w:sz w:val="20"/>
          <w:szCs w:val="20"/>
          <w:lang w:eastAsia="ru-RU"/>
        </w:rPr>
        <w:t>;</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4) для автостоянок - 10 метров от внешней границы автостоянки, а в случае наличия ограждения - 10 метров от ограждения;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 xml:space="preserve">5) для автозаправочных станций (далее - АЗС), </w:t>
      </w:r>
      <w:proofErr w:type="spellStart"/>
      <w:r w:rsidRPr="007C5BAA">
        <w:rPr>
          <w:rFonts w:ascii="Times New Roman" w:eastAsia="Times New Roman" w:hAnsi="Times New Roman" w:cs="Times New Roman"/>
          <w:color w:val="FF0000"/>
          <w:sz w:val="20"/>
          <w:szCs w:val="20"/>
          <w:lang w:eastAsia="ru-RU"/>
        </w:rPr>
        <w:t>автогазозаправочных</w:t>
      </w:r>
      <w:proofErr w:type="spellEnd"/>
      <w:r w:rsidRPr="007C5BAA">
        <w:rPr>
          <w:rFonts w:ascii="Times New Roman" w:eastAsia="Times New Roman" w:hAnsi="Times New Roman" w:cs="Times New Roman"/>
          <w:color w:val="FF0000"/>
          <w:sz w:val="20"/>
          <w:szCs w:val="20"/>
          <w:lang w:eastAsia="ru-RU"/>
        </w:rPr>
        <w:t xml:space="preserve"> станций (далее - АГЗС) - 35 метров от границы отведенной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6) для промышленных, производственных объектов - 100 метров от внешней стены объекта, а при наличии ограждения - 50 метров от ограждения;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7) для строящихся объектов капитального строительства - 15 метров от ограждения строительной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9) для гаражных, гаражно-строительных кооперативов, садоводческих, огороднических, дачных объединений - 25 метров от границы отведенной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10) для наземных, надземных инженерных коммуникаций - 5 метров от внешних границ таких коммуникаций;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11) для рекламных конструкций - 5 метров в радиусе от основания;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12)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color w:val="FF0000"/>
          <w:sz w:val="20"/>
          <w:szCs w:val="20"/>
          <w:lang w:eastAsia="ru-RU"/>
        </w:rPr>
      </w:pPr>
      <w:r w:rsidRPr="007C5BAA">
        <w:rPr>
          <w:rFonts w:ascii="Times New Roman" w:eastAsia="Times New Roman" w:hAnsi="Times New Roman" w:cs="Times New Roman"/>
          <w:color w:val="FF0000"/>
          <w:sz w:val="20"/>
          <w:szCs w:val="20"/>
          <w:lang w:eastAsia="ru-RU"/>
        </w:rPr>
        <w:t>13) для иных нежилых зданий, строений, сооружений, имеющих ограждение, - 25 метров от ограждения.</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color w:val="FF0000"/>
          <w:sz w:val="20"/>
          <w:szCs w:val="20"/>
        </w:rPr>
      </w:pPr>
      <w:r w:rsidRPr="007C5BAA">
        <w:rPr>
          <w:rFonts w:ascii="Times New Roman" w:eastAsia="Calibri" w:hAnsi="Times New Roman" w:cs="Times New Roman"/>
          <w:color w:val="FF0000"/>
          <w:sz w:val="20"/>
          <w:szCs w:val="20"/>
        </w:rPr>
        <w:t xml:space="preserve">Для объектов, не установленных в </w:t>
      </w:r>
      <w:hyperlink r:id="rId16" w:history="1">
        <w:r w:rsidRPr="007C5BAA">
          <w:rPr>
            <w:rFonts w:ascii="Times New Roman" w:eastAsia="Calibri" w:hAnsi="Times New Roman" w:cs="Times New Roman"/>
            <w:color w:val="FF0000"/>
            <w:sz w:val="20"/>
            <w:szCs w:val="20"/>
          </w:rPr>
          <w:t>подпунктах 1</w:t>
        </w:r>
      </w:hyperlink>
      <w:r w:rsidRPr="007C5BAA">
        <w:rPr>
          <w:rFonts w:ascii="Times New Roman" w:eastAsia="Calibri" w:hAnsi="Times New Roman" w:cs="Times New Roman"/>
          <w:color w:val="FF0000"/>
          <w:sz w:val="20"/>
          <w:szCs w:val="20"/>
        </w:rPr>
        <w:t xml:space="preserve"> - </w:t>
      </w:r>
      <w:hyperlink r:id="rId17" w:history="1">
        <w:r w:rsidRPr="007C5BAA">
          <w:rPr>
            <w:rFonts w:ascii="Times New Roman" w:eastAsia="Calibri" w:hAnsi="Times New Roman" w:cs="Times New Roman"/>
            <w:color w:val="FF0000"/>
            <w:sz w:val="20"/>
            <w:szCs w:val="20"/>
          </w:rPr>
          <w:t xml:space="preserve">14 пункта </w:t>
        </w:r>
      </w:hyperlink>
      <w:r w:rsidRPr="007C5BAA">
        <w:rPr>
          <w:rFonts w:ascii="Times New Roman" w:eastAsia="Calibri" w:hAnsi="Times New Roman" w:cs="Times New Roman"/>
          <w:color w:val="FF0000"/>
          <w:sz w:val="20"/>
          <w:szCs w:val="20"/>
        </w:rPr>
        <w:t>1, минимальные расстояния от объекта до границ прилегающей территории принимаются 15 метров.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110058" w:rsidRPr="007C5BAA" w:rsidRDefault="00110058" w:rsidP="007C5BAA">
      <w:pPr>
        <w:widowControl w:val="0"/>
        <w:autoSpaceDE w:val="0"/>
        <w:autoSpaceDN w:val="0"/>
        <w:spacing w:after="0" w:line="240" w:lineRule="exact"/>
        <w:ind w:firstLine="540"/>
        <w:jc w:val="both"/>
        <w:rPr>
          <w:rFonts w:ascii="Calibri" w:eastAsia="Times New Roman" w:hAnsi="Calibri" w:cs="Calibri"/>
          <w:sz w:val="20"/>
          <w:szCs w:val="20"/>
          <w:lang w:eastAsia="ru-RU"/>
        </w:rPr>
      </w:pPr>
      <w:r w:rsidRPr="007C5BAA">
        <w:rPr>
          <w:rFonts w:ascii="Times New Roman" w:eastAsia="Times New Roman" w:hAnsi="Times New Roman" w:cs="Times New Roman"/>
          <w:sz w:val="20"/>
          <w:szCs w:val="20"/>
          <w:lang w:eastAsia="ru-RU"/>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2. Границы прилегающей территории определяются с учетом следующих особенностей:</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proofErr w:type="gramStart"/>
      <w:r w:rsidRPr="007C5BAA">
        <w:rPr>
          <w:rFonts w:ascii="Times New Roman" w:eastAsia="Times New Roman" w:hAnsi="Times New Roman" w:cs="Times New Roman"/>
          <w:spacing w:val="2"/>
          <w:sz w:val="20"/>
          <w:szCs w:val="20"/>
          <w:lang w:eastAsia="ru-RU"/>
        </w:rPr>
        <w:t>от фактических границ</w:t>
      </w:r>
      <w:proofErr w:type="gramEnd"/>
      <w:r w:rsidRPr="007C5BAA">
        <w:rPr>
          <w:rFonts w:ascii="Times New Roman" w:eastAsia="Times New Roman" w:hAnsi="Times New Roman" w:cs="Times New Roman"/>
          <w:spacing w:val="2"/>
          <w:sz w:val="20"/>
          <w:szCs w:val="20"/>
          <w:lang w:eastAsia="ru-RU"/>
        </w:rPr>
        <w:t xml:space="preserve"> расположенных на таком земельном участке зданий, строений, сооружений;</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3. Границы прилегающей территории отображаются на схеме границ прилегающей территории.</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pacing w:val="2"/>
          <w:sz w:val="20"/>
          <w:szCs w:val="20"/>
          <w:lang w:eastAsia="ru-RU"/>
        </w:rPr>
      </w:pPr>
      <w:r w:rsidRPr="007C5BAA">
        <w:rPr>
          <w:rFonts w:ascii="Times New Roman" w:eastAsia="Times New Roman" w:hAnsi="Times New Roman" w:cs="Times New Roman"/>
          <w:spacing w:val="2"/>
          <w:sz w:val="20"/>
          <w:szCs w:val="20"/>
          <w:lang w:eastAsia="ru-RU"/>
        </w:rPr>
        <w:t>Подготовка схемы границ прилегающей территории осуществляется Администрацией</w:t>
      </w:r>
      <w:r w:rsidRPr="007C5BAA">
        <w:rPr>
          <w:rFonts w:ascii="Times New Roman" w:eastAsia="Times New Roman" w:hAnsi="Times New Roman" w:cs="Times New Roman"/>
          <w:sz w:val="20"/>
          <w:szCs w:val="20"/>
          <w:lang w:eastAsia="ru-RU"/>
        </w:rPr>
        <w:t xml:space="preserve">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r w:rsidRPr="007C5BAA">
        <w:rPr>
          <w:rFonts w:ascii="Times New Roman" w:eastAsia="Times New Roman" w:hAnsi="Times New Roman" w:cs="Times New Roman"/>
          <w:spacing w:val="2"/>
          <w:sz w:val="20"/>
          <w:szCs w:val="20"/>
          <w:lang w:eastAsia="ru-RU"/>
        </w:rPr>
        <w:t xml:space="preserve"> </w:t>
      </w:r>
    </w:p>
    <w:p w:rsidR="00110058" w:rsidRPr="007C5BAA" w:rsidRDefault="00110058" w:rsidP="007C5BAA">
      <w:pPr>
        <w:spacing w:after="0" w:line="240" w:lineRule="exact"/>
        <w:ind w:firstLine="540"/>
        <w:jc w:val="both"/>
        <w:textAlignment w:val="baseline"/>
        <w:rPr>
          <w:rFonts w:ascii="Times New Roman" w:eastAsia="Times New Roman" w:hAnsi="Times New Roman" w:cs="Times New Roman"/>
          <w:sz w:val="20"/>
          <w:szCs w:val="20"/>
          <w:lang w:eastAsia="ru-RU"/>
        </w:rPr>
      </w:pPr>
      <w:r w:rsidRPr="007C5BAA">
        <w:rPr>
          <w:rFonts w:ascii="Times New Roman" w:eastAsia="Times New Roman" w:hAnsi="Times New Roman" w:cs="Times New Roman"/>
          <w:spacing w:val="2"/>
          <w:sz w:val="20"/>
          <w:szCs w:val="20"/>
          <w:lang w:eastAsia="ru-RU"/>
        </w:rPr>
        <w:t xml:space="preserve">4. </w:t>
      </w:r>
      <w:r w:rsidRPr="007C5BAA">
        <w:rPr>
          <w:rFonts w:ascii="Times New Roman" w:eastAsia="Times New Roman" w:hAnsi="Times New Roman" w:cs="Times New Roman"/>
          <w:sz w:val="20"/>
          <w:szCs w:val="20"/>
          <w:lang w:eastAsia="ru-RU"/>
        </w:rPr>
        <w:t xml:space="preserve">Решение о подготовке схемы границ прилегающих территорий принимается Администрацией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lastRenderedPageBreak/>
        <w:t>В решении о подготовке проекта схемы границ прилегающих территорий должны содержаться:</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1) порядок и сроки проведения работ по подготовке проекта схемы границ прилегающих территорий;</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2) условия финансирования работ по подготовке проекта схемы границ прилегающих территорий.</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5. Подготовка проекта схемы границ прилегающих территорий осуществляется в форме электронного документа.</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6. Подготовка проекта схемы границ прилегающих территорий осуществляется Администрацией городского поселения город Баймак муниципального района </w:t>
      </w:r>
      <w:proofErr w:type="spellStart"/>
      <w:r w:rsidRPr="007C5BAA">
        <w:rPr>
          <w:rFonts w:ascii="Times New Roman" w:eastAsia="Calibri" w:hAnsi="Times New Roman" w:cs="Times New Roman"/>
          <w:sz w:val="20"/>
          <w:szCs w:val="20"/>
        </w:rPr>
        <w:t>Баймакский</w:t>
      </w:r>
      <w:proofErr w:type="spellEnd"/>
      <w:r w:rsidRPr="007C5BAA">
        <w:rPr>
          <w:rFonts w:ascii="Times New Roman" w:eastAsia="Calibri" w:hAnsi="Times New Roman" w:cs="Times New Roman"/>
          <w:sz w:val="20"/>
          <w:szCs w:val="20"/>
        </w:rPr>
        <w:t xml:space="preserve">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8" w:history="1">
        <w:r w:rsidRPr="007C5BAA">
          <w:rPr>
            <w:rFonts w:ascii="Times New Roman" w:eastAsia="Calibri" w:hAnsi="Times New Roman" w:cs="Times New Roman"/>
            <w:sz w:val="20"/>
            <w:szCs w:val="20"/>
          </w:rPr>
          <w:t>законом</w:t>
        </w:r>
      </w:hyperlink>
      <w:r w:rsidRPr="007C5BAA">
        <w:rPr>
          <w:rFonts w:ascii="Times New Roman" w:eastAsia="Calibri"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7. На схеме границ прилегающих территорий отображаются:</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1) границы прилегающих территорий;</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3) площади прилегающих территорий;</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4) условные номера прилегающих территорий.</w:t>
      </w:r>
    </w:p>
    <w:p w:rsidR="00110058" w:rsidRPr="007C5BAA" w:rsidRDefault="00110058" w:rsidP="007C5BAA">
      <w:pPr>
        <w:autoSpaceDE w:val="0"/>
        <w:autoSpaceDN w:val="0"/>
        <w:adjustRightInd w:val="0"/>
        <w:spacing w:after="0" w:line="240" w:lineRule="exact"/>
        <w:ind w:firstLine="540"/>
        <w:jc w:val="both"/>
        <w:rPr>
          <w:rFonts w:ascii="Times New Roman" w:eastAsia="Calibri" w:hAnsi="Times New Roman" w:cs="Times New Roman"/>
          <w:sz w:val="20"/>
          <w:szCs w:val="20"/>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50. Ввод в эксплуатацию детских, игровых, спортивных (физкультурно-оздоровительных) площадок и их содержание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Площадка вносится органом уполномоченным органом в Реестр детских, игровых, спортивных (физкультурно-оздоровительных) площадок.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7C5BAA">
        <w:rPr>
          <w:rFonts w:ascii="Times New Roman" w:eastAsia="Times New Roman" w:hAnsi="Times New Roman" w:cs="Times New Roman"/>
          <w:sz w:val="20"/>
          <w:szCs w:val="20"/>
          <w:lang w:eastAsia="ru-RU"/>
        </w:rPr>
        <w:t>состоянием документации</w:t>
      </w:r>
      <w:proofErr w:type="gramEnd"/>
      <w:r w:rsidRPr="007C5BAA">
        <w:rPr>
          <w:rFonts w:ascii="Times New Roman" w:eastAsia="Times New Roman" w:hAnsi="Times New Roman" w:cs="Times New Roman"/>
          <w:sz w:val="20"/>
          <w:szCs w:val="20"/>
          <w:lang w:eastAsia="ru-RU"/>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 Контроль за техническим состоянием оборудования площадок включает: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первичный осмотр и проверку оборудования перед вводом в эксплуатацию;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б) визуальный осмотр, который позволяет обнаружить очевидные неисправности и посторонние предметы, </w:t>
      </w:r>
      <w:r w:rsidRPr="007C5BAA">
        <w:rPr>
          <w:rFonts w:ascii="Times New Roman" w:eastAsia="Times New Roman" w:hAnsi="Times New Roman" w:cs="Times New Roman"/>
          <w:sz w:val="20"/>
          <w:szCs w:val="20"/>
          <w:lang w:eastAsia="ru-RU"/>
        </w:rPr>
        <w:lastRenderedPageBreak/>
        <w:t>представляющие опасности, вызванные пользованием оборудования, климатическими условиями, актами вандализма;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18. Периодичность регулярного визуального осмотра устанавливает собственник на основе учета условий эксплуатации.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Визуальный осмотр оборудования площадок, подвергающихся интенсивному использованию, проводится ежедневно.</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20. Основной осмотр проводится раз в год.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24. Вся эксплуатационная документация (паспорт, акт осмотра и проверки, графики осмотров, журнал и т.п.) подлежит постоянному хранению.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7C5BAA">
        <w:rPr>
          <w:rFonts w:ascii="Times New Roman" w:eastAsia="Times New Roman" w:hAnsi="Times New Roman" w:cs="Times New Roman"/>
          <w:sz w:val="20"/>
          <w:szCs w:val="20"/>
          <w:lang w:eastAsia="ru-RU"/>
        </w:rPr>
        <w:t>ударопоглощающих</w:t>
      </w:r>
      <w:proofErr w:type="spellEnd"/>
      <w:r w:rsidRPr="007C5BAA">
        <w:rPr>
          <w:rFonts w:ascii="Times New Roman" w:eastAsia="Times New Roman" w:hAnsi="Times New Roman" w:cs="Times New Roman"/>
          <w:sz w:val="20"/>
          <w:szCs w:val="20"/>
          <w:lang w:eastAsia="ru-RU"/>
        </w:rPr>
        <w:t xml:space="preserve"> покрытий; смазку подшипников; восстановление </w:t>
      </w:r>
      <w:proofErr w:type="spellStart"/>
      <w:r w:rsidRPr="007C5BAA">
        <w:rPr>
          <w:rFonts w:ascii="Times New Roman" w:eastAsia="Times New Roman" w:hAnsi="Times New Roman" w:cs="Times New Roman"/>
          <w:sz w:val="20"/>
          <w:szCs w:val="20"/>
          <w:lang w:eastAsia="ru-RU"/>
        </w:rPr>
        <w:t>ударопоглощающих</w:t>
      </w:r>
      <w:proofErr w:type="spellEnd"/>
      <w:r w:rsidRPr="007C5BAA">
        <w:rPr>
          <w:rFonts w:ascii="Times New Roman" w:eastAsia="Times New Roman" w:hAnsi="Times New Roman" w:cs="Times New Roman"/>
          <w:sz w:val="20"/>
          <w:szCs w:val="20"/>
          <w:lang w:eastAsia="ru-RU"/>
        </w:rPr>
        <w:t xml:space="preserve"> покрытий из сыпучих материалов и корректировку их уровня.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51. Содержание площадок автостоянок, мест размещение и хранение транспортных средств</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w:t>
      </w:r>
      <w:r w:rsidRPr="007C5BAA">
        <w:rPr>
          <w:rFonts w:ascii="Times New Roman" w:eastAsia="Times New Roman" w:hAnsi="Times New Roman" w:cs="Times New Roman"/>
          <w:sz w:val="20"/>
          <w:szCs w:val="20"/>
          <w:lang w:eastAsia="ru-RU"/>
        </w:rPr>
        <w:lastRenderedPageBreak/>
        <w:t>реже одного раза в год по окончании зимнего периода.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52. Содержание объектов (средств) наружного освещения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Все системы уличного, дворового и других видов наружного освещения должны поддерживаться в исправном состоянии.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Опоры сетей наружного освещения не должны иметь отклонение от вертикали более 5 градусов.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8. Содержание и текущий ремонт объектов благоустройства по наружному освещению осуществляется за счет местного бюджета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53. Содержание средств размещения информации, рекламных конструкций. </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numPr>
          <w:ilvl w:val="0"/>
          <w:numId w:val="3"/>
        </w:numPr>
        <w:tabs>
          <w:tab w:val="left" w:pos="851"/>
        </w:tabs>
        <w:autoSpaceDE w:val="0"/>
        <w:autoSpaceDN w:val="0"/>
        <w:spacing w:after="0" w:line="240" w:lineRule="exact"/>
        <w:ind w:left="0"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10058" w:rsidRPr="007C5BAA" w:rsidRDefault="00110058" w:rsidP="007C5BAA">
      <w:pPr>
        <w:widowControl w:val="0"/>
        <w:tabs>
          <w:tab w:val="left" w:pos="851"/>
        </w:tabs>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54. Производство земляных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w:t>
      </w:r>
      <w:proofErr w:type="gramStart"/>
      <w:r w:rsidRPr="007C5BAA">
        <w:rPr>
          <w:rFonts w:ascii="Times New Roman" w:eastAsia="Times New Roman" w:hAnsi="Times New Roman" w:cs="Times New Roman"/>
          <w:sz w:val="20"/>
          <w:szCs w:val="20"/>
          <w:lang w:eastAsia="ru-RU"/>
        </w:rPr>
        <w:t>Башкортостан .</w:t>
      </w:r>
      <w:proofErr w:type="gramEnd"/>
      <w:r w:rsidRPr="007C5BAA">
        <w:rPr>
          <w:rFonts w:ascii="Times New Roman" w:eastAsia="Times New Roman" w:hAnsi="Times New Roman" w:cs="Times New Roman"/>
          <w:sz w:val="20"/>
          <w:szCs w:val="20"/>
          <w:lang w:eastAsia="ru-RU"/>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Земляные работы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7C5BAA">
          <w:rPr>
            <w:rFonts w:ascii="Times New Roman" w:eastAsia="Times New Roman" w:hAnsi="Times New Roman" w:cs="Times New Roman"/>
            <w:sz w:val="20"/>
            <w:szCs w:val="20"/>
            <w:lang w:eastAsia="ru-RU"/>
          </w:rPr>
          <w:t>кодекса</w:t>
        </w:r>
      </w:hyperlink>
      <w:r w:rsidRPr="007C5BAA">
        <w:rPr>
          <w:rFonts w:ascii="Times New Roman" w:eastAsia="Times New Roman" w:hAnsi="Times New Roman" w:cs="Times New Roman"/>
          <w:sz w:val="20"/>
          <w:szCs w:val="20"/>
          <w:lang w:eastAsia="ru-RU"/>
        </w:rPr>
        <w:t>.</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110058" w:rsidRPr="007C5BAA" w:rsidRDefault="00110058" w:rsidP="007C5BAA">
      <w:pPr>
        <w:autoSpaceDE w:val="0"/>
        <w:autoSpaceDN w:val="0"/>
        <w:adjustRightInd w:val="0"/>
        <w:spacing w:after="0" w:line="240" w:lineRule="exact"/>
        <w:ind w:firstLine="567"/>
        <w:jc w:val="both"/>
        <w:rPr>
          <w:rFonts w:ascii="Times New Roman" w:eastAsia="Calibri" w:hAnsi="Times New Roman" w:cs="Times New Roman"/>
          <w:sz w:val="20"/>
          <w:szCs w:val="20"/>
        </w:rPr>
      </w:pPr>
      <w:r w:rsidRPr="007C5BAA">
        <w:rPr>
          <w:rFonts w:ascii="Times New Roman" w:eastAsia="Calibri" w:hAnsi="Times New Roman" w:cs="Times New Roman"/>
          <w:sz w:val="20"/>
          <w:szCs w:val="20"/>
        </w:rPr>
        <w:t xml:space="preserve">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w:t>
      </w:r>
      <w:proofErr w:type="gramStart"/>
      <w:r w:rsidRPr="007C5BAA">
        <w:rPr>
          <w:rFonts w:ascii="Times New Roman" w:eastAsia="Calibri" w:hAnsi="Times New Roman" w:cs="Times New Roman"/>
          <w:sz w:val="20"/>
          <w:szCs w:val="20"/>
        </w:rPr>
        <w:t>правилами</w:t>
      </w:r>
      <w:proofErr w:type="gramEnd"/>
      <w:r w:rsidRPr="007C5BAA">
        <w:rPr>
          <w:rFonts w:ascii="Times New Roman" w:eastAsia="Calibri" w:hAnsi="Times New Roman" w:cs="Times New Roman"/>
          <w:sz w:val="20"/>
          <w:szCs w:val="20"/>
        </w:rPr>
        <w:t xml:space="preserve">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Ответственность за содержание законсервированного объекта строительства возлагается на заказчика-застройщика, землепользователя.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а также организации, имеющие смежные с местом аварии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9. Порядок выдачи разрешений на производство земляных работ устанавливается Администрацией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w:t>
      </w:r>
      <w:proofErr w:type="gramStart"/>
      <w:r w:rsidRPr="007C5BAA">
        <w:rPr>
          <w:rFonts w:ascii="Times New Roman" w:eastAsia="Times New Roman" w:hAnsi="Times New Roman" w:cs="Times New Roman"/>
          <w:sz w:val="20"/>
          <w:szCs w:val="20"/>
          <w:lang w:eastAsia="ru-RU"/>
        </w:rPr>
        <w:t>Башкортостан .</w:t>
      </w:r>
      <w:proofErr w:type="gramEnd"/>
      <w:r w:rsidRPr="007C5BAA">
        <w:rPr>
          <w:rFonts w:ascii="Times New Roman" w:eastAsia="Times New Roman" w:hAnsi="Times New Roman" w:cs="Times New Roman"/>
          <w:sz w:val="20"/>
          <w:szCs w:val="20"/>
          <w:lang w:eastAsia="ru-RU"/>
        </w:rPr>
        <w:t xml:space="preserve">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телефонограммой сообщить о начале работ в Администрацию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вызвать на место аварии до начала работ представителей контролирующих органов, эксплуатационных служб и </w:t>
      </w:r>
      <w:r w:rsidRPr="007C5BAA">
        <w:rPr>
          <w:rFonts w:ascii="Times New Roman" w:eastAsia="Times New Roman" w:hAnsi="Times New Roman" w:cs="Times New Roman"/>
          <w:sz w:val="20"/>
          <w:szCs w:val="20"/>
          <w:lang w:eastAsia="ru-RU"/>
        </w:rPr>
        <w:lastRenderedPageBreak/>
        <w:t>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11. При производстве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При реконструкции и новом строительстве засыпка траншей до выполнения исполнительной геодезической съемки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для защиты колодцев, </w:t>
      </w:r>
      <w:proofErr w:type="spellStart"/>
      <w:r w:rsidRPr="007C5BAA">
        <w:rPr>
          <w:rFonts w:ascii="Times New Roman" w:eastAsia="Times New Roman" w:hAnsi="Times New Roman" w:cs="Times New Roman"/>
          <w:sz w:val="20"/>
          <w:szCs w:val="20"/>
          <w:lang w:eastAsia="ru-RU"/>
        </w:rPr>
        <w:t>дождеприемных</w:t>
      </w:r>
      <w:proofErr w:type="spellEnd"/>
      <w:r w:rsidRPr="007C5BAA">
        <w:rPr>
          <w:rFonts w:ascii="Times New Roman" w:eastAsia="Times New Roman" w:hAnsi="Times New Roman" w:cs="Times New Roman"/>
          <w:sz w:val="20"/>
          <w:szCs w:val="20"/>
          <w:lang w:eastAsia="ru-RU"/>
        </w:rPr>
        <w:t xml:space="preserve"> решеток и лотков применяются деревянные щиты и короба, обеспечивающие доступ к колодцам, дождеприемникам и лоткам;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на неблагоустроенной территории - траншеи засыпаются </w:t>
      </w:r>
      <w:proofErr w:type="spellStart"/>
      <w:r w:rsidRPr="007C5BAA">
        <w:rPr>
          <w:rFonts w:ascii="Times New Roman" w:eastAsia="Times New Roman" w:hAnsi="Times New Roman" w:cs="Times New Roman"/>
          <w:sz w:val="20"/>
          <w:szCs w:val="20"/>
          <w:lang w:eastAsia="ru-RU"/>
        </w:rPr>
        <w:t>непучинистым</w:t>
      </w:r>
      <w:proofErr w:type="spellEnd"/>
      <w:r w:rsidRPr="007C5BAA">
        <w:rPr>
          <w:rFonts w:ascii="Times New Roman" w:eastAsia="Times New Roman" w:hAnsi="Times New Roman" w:cs="Times New Roman"/>
          <w:sz w:val="20"/>
          <w:szCs w:val="20"/>
          <w:lang w:eastAsia="ru-RU"/>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по 20 сантиметров в обе стороны от траншеи - по дорогам;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по 15 сантиметров - по тротуарам;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при вскрытии буровой установкой - на всю ширину поврежденного покрытия;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14. При производстве аварийно-восстановительных работ на инженерных сетях 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производить загрязнение прилегающих участков улиц и засорение ливневой канализации, засыпку водопропускных труб, кюветов и газонов;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осуществлять снос зеленых насаждений и обнажение корневой системы без оформления разрешения на их снос в установленном порядке;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Организация, производящая разрытие, обязана: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восстановить смотровые колодцы и дождеприемники на улицах и проездах на уровне дорожного покрытия;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16. В осенне-зимний период, при наступлении стабильных отрицательных температур, восстановление нарушенного </w:t>
      </w:r>
      <w:r w:rsidRPr="007C5BAA">
        <w:rPr>
          <w:rFonts w:ascii="Times New Roman" w:eastAsia="Times New Roman" w:hAnsi="Times New Roman" w:cs="Times New Roman"/>
          <w:sz w:val="20"/>
          <w:szCs w:val="20"/>
          <w:lang w:eastAsia="ru-RU"/>
        </w:rPr>
        <w:lastRenderedPageBreak/>
        <w:t>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55. Требования к содержанию ограждений (заборов)</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56. Содержание объектов капитального строительства, в том числе фасадов, содержание объектов инфраструктуры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а) устранять местные разрушения облицовки, штукатурки, фактурного и окрасочного слоев, трещины в штукатурке, </w:t>
      </w:r>
      <w:proofErr w:type="spellStart"/>
      <w:r w:rsidRPr="007C5BAA">
        <w:rPr>
          <w:rFonts w:ascii="Times New Roman" w:eastAsia="Times New Roman" w:hAnsi="Times New Roman" w:cs="Times New Roman"/>
          <w:sz w:val="20"/>
          <w:szCs w:val="20"/>
          <w:lang w:eastAsia="ru-RU"/>
        </w:rPr>
        <w:t>выкрашивание</w:t>
      </w:r>
      <w:proofErr w:type="spellEnd"/>
      <w:r w:rsidRPr="007C5BAA">
        <w:rPr>
          <w:rFonts w:ascii="Times New Roman" w:eastAsia="Times New Roman" w:hAnsi="Times New Roman" w:cs="Times New Roman"/>
          <w:sz w:val="20"/>
          <w:szCs w:val="20"/>
          <w:lang w:eastAsia="ru-RU"/>
        </w:rPr>
        <w:t xml:space="preserve"> раствора из швов облицовки, кирпичной и </w:t>
      </w:r>
      <w:proofErr w:type="spellStart"/>
      <w:r w:rsidRPr="007C5BAA">
        <w:rPr>
          <w:rFonts w:ascii="Times New Roman" w:eastAsia="Times New Roman" w:hAnsi="Times New Roman" w:cs="Times New Roman"/>
          <w:sz w:val="20"/>
          <w:szCs w:val="20"/>
          <w:lang w:eastAsia="ru-RU"/>
        </w:rPr>
        <w:t>мелкоблочной</w:t>
      </w:r>
      <w:proofErr w:type="spellEnd"/>
      <w:r w:rsidRPr="007C5BAA">
        <w:rPr>
          <w:rFonts w:ascii="Times New Roman" w:eastAsia="Times New Roman" w:hAnsi="Times New Roman" w:cs="Times New Roman"/>
          <w:sz w:val="20"/>
          <w:szCs w:val="20"/>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7C5BAA">
        <w:rPr>
          <w:rFonts w:ascii="Times New Roman" w:eastAsia="Times New Roman" w:hAnsi="Times New Roman" w:cs="Times New Roman"/>
          <w:sz w:val="20"/>
          <w:szCs w:val="20"/>
          <w:lang w:eastAsia="ru-RU"/>
        </w:rPr>
        <w:t>высолы</w:t>
      </w:r>
      <w:proofErr w:type="spellEnd"/>
      <w:r w:rsidRPr="007C5BAA">
        <w:rPr>
          <w:rFonts w:ascii="Times New Roman" w:eastAsia="Times New Roman" w:hAnsi="Times New Roman" w:cs="Times New Roman"/>
          <w:sz w:val="20"/>
          <w:szCs w:val="20"/>
          <w:lang w:eastAsia="ru-RU"/>
        </w:rPr>
        <w:t>, общее загрязнение поверхности, разрушение парапетов и иные подобные разрушения, не допуская их дальнейшего развития;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входы, цоколи, витрины должны содержать в чистоте и исправном состоянии;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домовые знаки содержать в чистоте, их освещение в темное время суток должно быть в исправном состоянии;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ж) мостики для перехода через коммуникации должны быть исправными и содержаться в чистоте;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 козырьки подъездов, а также кровля должны быть очищены от загрязнений, древесно-кустарниковой и сорной растительности;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 дней после пожара.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Малые архитектурные формы должны содержаться в чистоте, окраска должна производиться не реже 1 раза в год, ремонт - по мере необходимости.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Содержание некапитальных сооружений: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окраска некапитальных сооружений должна производиться не реже 1 раза в год, ремонт - по мере необходимости.</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Водные устройства должны содержаться в чистоте, в том числе и в период их отключения.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Окраска элементов водных устройств должна производиться не реже 1 раза в год, ремонт - по мере необходимости.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57. Содержание зеленых насаждений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Части деревьев, кустарников с территории удаляются в течение трех суток со дня проведения вырубки.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Не допускаются: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касание ветвей деревьев </w:t>
      </w:r>
      <w:proofErr w:type="spellStart"/>
      <w:r w:rsidRPr="007C5BAA">
        <w:rPr>
          <w:rFonts w:ascii="Times New Roman" w:eastAsia="Times New Roman" w:hAnsi="Times New Roman" w:cs="Times New Roman"/>
          <w:sz w:val="20"/>
          <w:szCs w:val="20"/>
          <w:lang w:eastAsia="ru-RU"/>
        </w:rPr>
        <w:t>токонесущих</w:t>
      </w:r>
      <w:proofErr w:type="spellEnd"/>
      <w:r w:rsidRPr="007C5BAA">
        <w:rPr>
          <w:rFonts w:ascii="Times New Roman" w:eastAsia="Times New Roman" w:hAnsi="Times New Roman" w:cs="Times New Roman"/>
          <w:sz w:val="20"/>
          <w:szCs w:val="20"/>
          <w:lang w:eastAsia="ru-RU"/>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7C5BAA">
        <w:rPr>
          <w:rFonts w:ascii="Times New Roman" w:eastAsia="Times New Roman" w:hAnsi="Times New Roman" w:cs="Times New Roman"/>
          <w:sz w:val="20"/>
          <w:szCs w:val="20"/>
          <w:lang w:eastAsia="ru-RU"/>
        </w:rPr>
        <w:t>токонесущих</w:t>
      </w:r>
      <w:proofErr w:type="spellEnd"/>
      <w:r w:rsidRPr="007C5BAA">
        <w:rPr>
          <w:rFonts w:ascii="Times New Roman" w:eastAsia="Times New Roman" w:hAnsi="Times New Roman" w:cs="Times New Roman"/>
          <w:sz w:val="20"/>
          <w:szCs w:val="20"/>
          <w:lang w:eastAsia="ru-RU"/>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Предприятия, учреждения, организации, граждане обязаны сохранять зеленые насаждения.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доводить до сведения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обеспечивать уборку сухостоя, вырезку сухих и поломанных сучьев, замазку ран, дупел на деревьях;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не допускать складирования на них песка, материалов, снега, сколки льда и т.п.;</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w:t>
      </w:r>
      <w:r w:rsidRPr="007C5BAA">
        <w:rPr>
          <w:rFonts w:ascii="Times New Roman" w:eastAsia="Times New Roman" w:hAnsi="Times New Roman" w:cs="Times New Roman"/>
          <w:sz w:val="20"/>
          <w:szCs w:val="20"/>
          <w:lang w:eastAsia="ru-RU"/>
        </w:rPr>
        <w:lastRenderedPageBreak/>
        <w:t>организации;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обеспечивать подготовку к зиме зеленых насаждений.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Юридические и физические лица несут административную ответственность за размещение транспортного средства (прицепа), в том числе брошенного и (или) </w:t>
      </w:r>
      <w:proofErr w:type="gramStart"/>
      <w:r w:rsidRPr="007C5BAA">
        <w:rPr>
          <w:rFonts w:ascii="Times New Roman" w:eastAsia="Times New Roman" w:hAnsi="Times New Roman" w:cs="Times New Roman"/>
          <w:sz w:val="20"/>
          <w:szCs w:val="20"/>
          <w:lang w:eastAsia="ru-RU"/>
        </w:rPr>
        <w:t>разукомплектованного,  на</w:t>
      </w:r>
      <w:proofErr w:type="gramEnd"/>
      <w:r w:rsidRPr="007C5BAA">
        <w:rPr>
          <w:rFonts w:ascii="Times New Roman" w:eastAsia="Times New Roman" w:hAnsi="Times New Roman" w:cs="Times New Roman"/>
          <w:sz w:val="20"/>
          <w:szCs w:val="20"/>
          <w:lang w:eastAsia="ru-RU"/>
        </w:rPr>
        <w:t xml:space="preserve"> газоне, цветнике, иной озелененной территории в границах населенного пункта, в том числе за проезд по указанным территориям.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14. Контроль за исполнением решений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осуществляет уполномоченный орган или административная комиссия, создаваемая решением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Проведение работ по содержанию объектов зеленого хозяйства муниципального образования осуществляется за счет местного бюджета.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58. Содержание наземных частей линейных сооружений и коммуникаций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3. В случае проведения ремонта инженерных коммуникаций, размер прилегающей территории может быть увеличен по решению Администрации.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Не допускается повреждение наземных частей смотровых и </w:t>
      </w:r>
      <w:proofErr w:type="spellStart"/>
      <w:r w:rsidRPr="007C5BAA">
        <w:rPr>
          <w:rFonts w:ascii="Times New Roman" w:eastAsia="Times New Roman" w:hAnsi="Times New Roman" w:cs="Times New Roman"/>
          <w:sz w:val="20"/>
          <w:szCs w:val="20"/>
          <w:lang w:eastAsia="ru-RU"/>
        </w:rPr>
        <w:t>дождеприемных</w:t>
      </w:r>
      <w:proofErr w:type="spellEnd"/>
      <w:r w:rsidRPr="007C5BAA">
        <w:rPr>
          <w:rFonts w:ascii="Times New Roman" w:eastAsia="Times New Roman" w:hAnsi="Times New Roman" w:cs="Times New Roman"/>
          <w:sz w:val="20"/>
          <w:szCs w:val="20"/>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5. Не допускается отсутствие, загрязнение или неокрашенное состояние ограждений, люков смотровых и </w:t>
      </w:r>
      <w:proofErr w:type="spellStart"/>
      <w:r w:rsidRPr="007C5BAA">
        <w:rPr>
          <w:rFonts w:ascii="Times New Roman" w:eastAsia="Times New Roman" w:hAnsi="Times New Roman" w:cs="Times New Roman"/>
          <w:sz w:val="20"/>
          <w:szCs w:val="20"/>
          <w:lang w:eastAsia="ru-RU"/>
        </w:rPr>
        <w:t>дождеприемных</w:t>
      </w:r>
      <w:proofErr w:type="spellEnd"/>
      <w:r w:rsidRPr="007C5BAA">
        <w:rPr>
          <w:rFonts w:ascii="Times New Roman" w:eastAsia="Times New Roman" w:hAnsi="Times New Roman" w:cs="Times New Roman"/>
          <w:sz w:val="20"/>
          <w:szCs w:val="20"/>
          <w:lang w:eastAsia="ru-RU"/>
        </w:rPr>
        <w:t xml:space="preserve"> колодцев, отсутствие наружной изоляции наземных линий теплосети, газо-, топливо- и </w:t>
      </w:r>
      <w:proofErr w:type="gramStart"/>
      <w:r w:rsidRPr="007C5BAA">
        <w:rPr>
          <w:rFonts w:ascii="Times New Roman" w:eastAsia="Times New Roman" w:hAnsi="Times New Roman" w:cs="Times New Roman"/>
          <w:sz w:val="20"/>
          <w:szCs w:val="20"/>
          <w:lang w:eastAsia="ru-RU"/>
        </w:rPr>
        <w:t>водопроводов</w:t>
      </w:r>
      <w:proofErr w:type="gramEnd"/>
      <w:r w:rsidRPr="007C5BAA">
        <w:rPr>
          <w:rFonts w:ascii="Times New Roman" w:eastAsia="Times New Roman" w:hAnsi="Times New Roman" w:cs="Times New Roman"/>
          <w:sz w:val="20"/>
          <w:szCs w:val="20"/>
          <w:lang w:eastAsia="ru-RU"/>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7C5BAA">
        <w:rPr>
          <w:rFonts w:ascii="Times New Roman" w:eastAsia="Times New Roman" w:hAnsi="Times New Roman" w:cs="Times New Roman"/>
          <w:sz w:val="20"/>
          <w:szCs w:val="20"/>
          <w:lang w:eastAsia="ru-RU"/>
        </w:rPr>
        <w:t>дождеприемных</w:t>
      </w:r>
      <w:proofErr w:type="spellEnd"/>
      <w:r w:rsidRPr="007C5BAA">
        <w:rPr>
          <w:rFonts w:ascii="Times New Roman" w:eastAsia="Times New Roman" w:hAnsi="Times New Roman" w:cs="Times New Roman"/>
          <w:sz w:val="20"/>
          <w:szCs w:val="20"/>
          <w:lang w:eastAsia="ru-RU"/>
        </w:rPr>
        <w:t xml:space="preserve"> колодцев производится юридическими лицами (индивидуальными предпринимателями), эксплуатирующими эти сооружения.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7. Организации по обслуживанию жилищного фонда обязаны обеспечивать свободный подъезд к люкам смотровых </w:t>
      </w:r>
      <w:r w:rsidRPr="007C5BAA">
        <w:rPr>
          <w:rFonts w:ascii="Times New Roman" w:eastAsia="Times New Roman" w:hAnsi="Times New Roman" w:cs="Times New Roman"/>
          <w:sz w:val="20"/>
          <w:szCs w:val="20"/>
          <w:lang w:eastAsia="ru-RU"/>
        </w:rPr>
        <w:lastRenderedPageBreak/>
        <w:t>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открывать люки колодцев и регулировать запорные устройства на магистралях водопровода, канализации, теплотрасс;</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производить какие-либо работы на данных сетях без разрешения эксплуатирующих организаций;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оставлять колодцы неплотно закрытыми и (или) закрывать разбитыми крышками;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отводить поверхностные воды в систему канализации;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е) пользоваться пожарными гидрантами в хозяйственных целях;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ж) производить забор воды от уличных колонок с помощью шлангов;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 производить разборку колонок;</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59. Содержание производственных территорий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w:t>
      </w:r>
      <w:proofErr w:type="gramStart"/>
      <w:r w:rsidRPr="007C5BAA">
        <w:rPr>
          <w:rFonts w:ascii="Times New Roman" w:eastAsia="Times New Roman" w:hAnsi="Times New Roman" w:cs="Times New Roman"/>
          <w:sz w:val="20"/>
          <w:szCs w:val="20"/>
          <w:lang w:eastAsia="ru-RU"/>
        </w:rPr>
        <w:t>пользователей,  арендаторов</w:t>
      </w:r>
      <w:proofErr w:type="gramEnd"/>
      <w:r w:rsidRPr="007C5BAA">
        <w:rPr>
          <w:rFonts w:ascii="Times New Roman" w:eastAsia="Times New Roman" w:hAnsi="Times New Roman" w:cs="Times New Roman"/>
          <w:sz w:val="20"/>
          <w:szCs w:val="20"/>
          <w:lang w:eastAsia="ru-RU"/>
        </w:rPr>
        <w:t xml:space="preserve"> объектов капитального строительства, расположенных на указанных территориях.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10058" w:rsidRPr="007C5BAA" w:rsidRDefault="00110058" w:rsidP="007C5BAA">
      <w:pPr>
        <w:spacing w:after="0" w:line="240" w:lineRule="exact"/>
        <w:ind w:firstLine="567"/>
        <w:jc w:val="both"/>
        <w:rPr>
          <w:rFonts w:ascii="Calibri" w:eastAsia="Calibri" w:hAnsi="Calibri" w:cs="Times New Roman"/>
          <w:sz w:val="20"/>
          <w:szCs w:val="20"/>
        </w:rPr>
      </w:pPr>
      <w:r w:rsidRPr="007C5BAA">
        <w:rPr>
          <w:rFonts w:ascii="Times New Roman" w:eastAsia="Calibri" w:hAnsi="Times New Roman" w:cs="Times New Roman"/>
          <w:sz w:val="20"/>
          <w:szCs w:val="20"/>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bookmarkStart w:id="8" w:name="P895"/>
      <w:bookmarkEnd w:id="8"/>
      <w:r w:rsidRPr="007C5BAA">
        <w:rPr>
          <w:rFonts w:ascii="Times New Roman" w:eastAsia="Times New Roman" w:hAnsi="Times New Roman" w:cs="Times New Roman"/>
          <w:b/>
          <w:sz w:val="20"/>
          <w:szCs w:val="20"/>
          <w:lang w:eastAsia="ru-RU"/>
        </w:rPr>
        <w:t>Статья 60. Содержание частных домовладений, в том числе используемых для временного (сезонного) проживания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Собственники, владельцы или пользователи домовладений, в том числе используемых для временного (сезонного) проживания, обязаны: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bookmarkStart w:id="9" w:name="P901"/>
      <w:bookmarkEnd w:id="9"/>
      <w:r w:rsidRPr="007C5BAA">
        <w:rPr>
          <w:rFonts w:ascii="Times New Roman" w:eastAsia="Times New Roman" w:hAnsi="Times New Roman" w:cs="Times New Roman"/>
          <w:sz w:val="20"/>
          <w:szCs w:val="20"/>
          <w:lang w:eastAsia="ru-RU"/>
        </w:rPr>
        <w:t xml:space="preserve">б) не </w:t>
      </w:r>
      <w:proofErr w:type="gramStart"/>
      <w:r w:rsidRPr="007C5BAA">
        <w:rPr>
          <w:rFonts w:ascii="Times New Roman" w:eastAsia="Times New Roman" w:hAnsi="Times New Roman" w:cs="Times New Roman"/>
          <w:sz w:val="20"/>
          <w:szCs w:val="20"/>
          <w:lang w:eastAsia="ru-RU"/>
        </w:rPr>
        <w:t>допускать  хранения</w:t>
      </w:r>
      <w:proofErr w:type="gramEnd"/>
      <w:r w:rsidRPr="007C5BAA">
        <w:rPr>
          <w:rFonts w:ascii="Times New Roman" w:eastAsia="Times New Roman" w:hAnsi="Times New Roman" w:cs="Times New Roman"/>
          <w:sz w:val="20"/>
          <w:szCs w:val="20"/>
          <w:lang w:eastAsia="ru-RU"/>
        </w:rPr>
        <w:t xml:space="preserve"> топлива, удобрений, строительных и других материалов, разукомплектованных или частично разукомплектованных транспортных средств за пределами предоставленного земельного участка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не допускать хранения техники, механизмов, автомобилей, в том числе разукомплектованных, на прилегающей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не допускать производства ремонта или мойки автомобилей, смены масла или технических жидкостей на прилегающей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w:t>
      </w:r>
      <w:r w:rsidRPr="007C5BAA">
        <w:rPr>
          <w:rFonts w:ascii="Times New Roman" w:eastAsia="Times New Roman" w:hAnsi="Times New Roman" w:cs="Times New Roman"/>
          <w:sz w:val="20"/>
          <w:szCs w:val="20"/>
          <w:lang w:eastAsia="ru-RU"/>
        </w:rPr>
        <w:lastRenderedPageBreak/>
        <w:t>участков, тротуаров, улиц и проездов, в зимний период производить очистку от снега въездов к домам в границах закрепленных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 заключать договоры с соответствующими организациями на вывоз ТКО;</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н) производить </w:t>
      </w:r>
      <w:proofErr w:type="spellStart"/>
      <w:r w:rsidRPr="007C5BAA">
        <w:rPr>
          <w:rFonts w:ascii="Times New Roman" w:eastAsia="Times New Roman" w:hAnsi="Times New Roman" w:cs="Times New Roman"/>
          <w:sz w:val="20"/>
          <w:szCs w:val="20"/>
          <w:lang w:eastAsia="ru-RU"/>
        </w:rPr>
        <w:t>обкос</w:t>
      </w:r>
      <w:proofErr w:type="spellEnd"/>
      <w:r w:rsidRPr="007C5BAA">
        <w:rPr>
          <w:rFonts w:ascii="Times New Roman" w:eastAsia="Times New Roman" w:hAnsi="Times New Roman" w:cs="Times New Roman"/>
          <w:sz w:val="20"/>
          <w:szCs w:val="20"/>
          <w:lang w:eastAsia="ru-RU"/>
        </w:rPr>
        <w:t xml:space="preserve"> сорных трав.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самовольное строительство разного рода хозяйственных и вспомогательных построек (дровяных сараев, будок, гаражей, голубятен, теплиц и пр.);</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Контроль за исполнением требований к осуществлению внешнего благоустройства осуществляют Администрация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уполномоченные органы, эксплуатирующие организации, товарищества собственников жилья, кооперативы.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Физические и юридические лица несут ответственность за невыполнение требований по содержанию закрепленных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bookmarkStart w:id="10" w:name="P906"/>
      <w:bookmarkEnd w:id="10"/>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61. Содержание территории садоводческих, огороднических и дачных некоммерческих объединений граждан</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bookmarkStart w:id="11" w:name="P911"/>
      <w:bookmarkEnd w:id="11"/>
    </w:p>
    <w:p w:rsidR="00110058" w:rsidRPr="007C5BAA" w:rsidRDefault="00110058" w:rsidP="007C5BAA">
      <w:pPr>
        <w:widowControl w:val="0"/>
        <w:autoSpaceDE w:val="0"/>
        <w:autoSpaceDN w:val="0"/>
        <w:spacing w:after="0" w:line="240" w:lineRule="exact"/>
        <w:jc w:val="center"/>
        <w:outlineLvl w:val="0"/>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Раздел IV. ОБЕСПЕЧЕНИЕ ЧИСТОТЫ И ПОРЯДКА. ПРАВИЛА ОРГАНИЗАЦИИ И ПРОИЗВОДСТВА УБОРОЧНЫХ РАБОТ</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110058" w:rsidRPr="007C5BAA" w:rsidRDefault="00110058" w:rsidP="007C5BAA">
      <w:pPr>
        <w:widowControl w:val="0"/>
        <w:tabs>
          <w:tab w:val="left" w:pos="993"/>
        </w:tabs>
        <w:autoSpaceDE w:val="0"/>
        <w:autoSpaceDN w:val="0"/>
        <w:spacing w:after="0" w:line="240" w:lineRule="exact"/>
        <w:ind w:firstLine="567"/>
        <w:jc w:val="both"/>
        <w:rPr>
          <w:rFonts w:ascii="Times New Roman" w:eastAsia="Times New Roman" w:hAnsi="Times New Roman" w:cs="Times New Roman"/>
          <w:sz w:val="20"/>
          <w:szCs w:val="20"/>
          <w:lang w:eastAsia="ru-RU"/>
        </w:rPr>
      </w:pPr>
    </w:p>
    <w:p w:rsidR="00110058" w:rsidRPr="007C5BAA" w:rsidRDefault="00110058" w:rsidP="007C5BAA">
      <w:pPr>
        <w:widowControl w:val="0"/>
        <w:numPr>
          <w:ilvl w:val="0"/>
          <w:numId w:val="2"/>
        </w:numPr>
        <w:tabs>
          <w:tab w:val="left" w:pos="993"/>
        </w:tabs>
        <w:autoSpaceDE w:val="0"/>
        <w:autoSpaceDN w:val="0"/>
        <w:spacing w:after="0" w:line="240" w:lineRule="exact"/>
        <w:ind w:left="0"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110058" w:rsidRPr="007C5BAA" w:rsidRDefault="00110058" w:rsidP="007C5BAA">
      <w:pPr>
        <w:widowControl w:val="0"/>
        <w:numPr>
          <w:ilvl w:val="0"/>
          <w:numId w:val="2"/>
        </w:numPr>
        <w:tabs>
          <w:tab w:val="left" w:pos="993"/>
        </w:tabs>
        <w:autoSpaceDE w:val="0"/>
        <w:autoSpaceDN w:val="0"/>
        <w:spacing w:after="0" w:line="240" w:lineRule="exact"/>
        <w:ind w:left="0"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Закрепленная территория состоит из:</w:t>
      </w:r>
    </w:p>
    <w:p w:rsidR="00110058" w:rsidRPr="007C5BAA" w:rsidRDefault="00110058" w:rsidP="007C5BAA">
      <w:pPr>
        <w:widowControl w:val="0"/>
        <w:tabs>
          <w:tab w:val="left" w:pos="993"/>
        </w:tabs>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110058" w:rsidRPr="007C5BAA" w:rsidRDefault="00110058" w:rsidP="007C5BAA">
      <w:pPr>
        <w:widowControl w:val="0"/>
        <w:tabs>
          <w:tab w:val="left" w:pos="993"/>
        </w:tabs>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прилегающей территории, определенной в соответствии со статьей 49 настоящих Правил благоустройства.</w:t>
      </w:r>
    </w:p>
    <w:p w:rsidR="00110058" w:rsidRPr="007C5BAA" w:rsidRDefault="00110058" w:rsidP="007C5BAA">
      <w:pPr>
        <w:widowControl w:val="0"/>
        <w:tabs>
          <w:tab w:val="left" w:pos="993"/>
        </w:tabs>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numPr>
          <w:ilvl w:val="0"/>
          <w:numId w:val="2"/>
        </w:numPr>
        <w:tabs>
          <w:tab w:val="left" w:pos="993"/>
        </w:tabs>
        <w:autoSpaceDE w:val="0"/>
        <w:autoSpaceDN w:val="0"/>
        <w:spacing w:after="0" w:line="240" w:lineRule="exact"/>
        <w:ind w:left="0"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tabs>
          <w:tab w:val="left" w:pos="993"/>
        </w:tabs>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110058" w:rsidRPr="007C5BAA" w:rsidRDefault="00110058" w:rsidP="007C5BAA">
      <w:pPr>
        <w:widowControl w:val="0"/>
        <w:tabs>
          <w:tab w:val="left" w:pos="993"/>
        </w:tabs>
        <w:autoSpaceDE w:val="0"/>
        <w:autoSpaceDN w:val="0"/>
        <w:spacing w:after="0" w:line="240" w:lineRule="exact"/>
        <w:ind w:firstLine="567"/>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Содержание территорий </w:t>
      </w:r>
      <w:proofErr w:type="gramStart"/>
      <w:r w:rsidRPr="007C5BAA">
        <w:rPr>
          <w:rFonts w:ascii="Times New Roman" w:eastAsia="Times New Roman" w:hAnsi="Times New Roman" w:cs="Times New Roman"/>
          <w:sz w:val="20"/>
          <w:szCs w:val="20"/>
          <w:lang w:eastAsia="ru-RU"/>
        </w:rPr>
        <w:t>городского  поселения</w:t>
      </w:r>
      <w:proofErr w:type="gramEnd"/>
      <w:r w:rsidRPr="007C5BAA">
        <w:rPr>
          <w:rFonts w:ascii="Times New Roman" w:eastAsia="Times New Roman" w:hAnsi="Times New Roman" w:cs="Times New Roman"/>
          <w:sz w:val="20"/>
          <w:szCs w:val="20"/>
          <w:lang w:eastAsia="ru-RU"/>
        </w:rPr>
        <w:t xml:space="preserve"> обеспечивается Администрацией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закупки товаров, работ, услуг для обеспечения муниципальных нужд;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формирования и выдачи муниципального задания на оказание услуг (выполнения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возмещения юридическим лицам затрат в связи с выполнением работ, оказанием услуг, на основании соответствующих договоров.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4. Дворовые территории, </w:t>
      </w:r>
      <w:proofErr w:type="spellStart"/>
      <w:r w:rsidRPr="007C5BAA">
        <w:rPr>
          <w:rFonts w:ascii="Times New Roman" w:eastAsia="Times New Roman" w:hAnsi="Times New Roman" w:cs="Times New Roman"/>
          <w:sz w:val="20"/>
          <w:szCs w:val="20"/>
          <w:lang w:eastAsia="ru-RU"/>
        </w:rPr>
        <w:t>внутридворовые</w:t>
      </w:r>
      <w:proofErr w:type="spellEnd"/>
      <w:r w:rsidRPr="007C5BAA">
        <w:rPr>
          <w:rFonts w:ascii="Times New Roman" w:eastAsia="Times New Roman" w:hAnsi="Times New Roman" w:cs="Times New Roman"/>
          <w:sz w:val="20"/>
          <w:szCs w:val="20"/>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7C5BAA">
        <w:rPr>
          <w:rFonts w:ascii="Times New Roman" w:eastAsia="Times New Roman" w:hAnsi="Times New Roman" w:cs="Times New Roman"/>
          <w:sz w:val="20"/>
          <w:szCs w:val="20"/>
          <w:lang w:eastAsia="ru-RU"/>
        </w:rPr>
        <w:t>от смета</w:t>
      </w:r>
      <w:proofErr w:type="gramEnd"/>
      <w:r w:rsidRPr="007C5BAA">
        <w:rPr>
          <w:rFonts w:ascii="Times New Roman" w:eastAsia="Times New Roman" w:hAnsi="Times New Roman" w:cs="Times New Roman"/>
          <w:sz w:val="20"/>
          <w:szCs w:val="20"/>
          <w:lang w:eastAsia="ru-RU"/>
        </w:rPr>
        <w:t>, пыли и мелкого бытового мусора.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6. Обследование смотровых и </w:t>
      </w:r>
      <w:proofErr w:type="spellStart"/>
      <w:r w:rsidRPr="007C5BAA">
        <w:rPr>
          <w:rFonts w:ascii="Times New Roman" w:eastAsia="Times New Roman" w:hAnsi="Times New Roman" w:cs="Times New Roman"/>
          <w:sz w:val="20"/>
          <w:szCs w:val="20"/>
          <w:lang w:eastAsia="ru-RU"/>
        </w:rPr>
        <w:t>дождеприемных</w:t>
      </w:r>
      <w:proofErr w:type="spellEnd"/>
      <w:r w:rsidRPr="007C5BAA">
        <w:rPr>
          <w:rFonts w:ascii="Times New Roman" w:eastAsia="Times New Roman" w:hAnsi="Times New Roman" w:cs="Times New Roman"/>
          <w:sz w:val="20"/>
          <w:szCs w:val="20"/>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7. </w:t>
      </w:r>
      <w:r w:rsidRPr="007C5BAA">
        <w:rPr>
          <w:rFonts w:ascii="Times New Roman" w:eastAsia="Times New Roman" w:hAnsi="Times New Roman" w:cs="Times New Roman"/>
          <w:bCs/>
          <w:sz w:val="20"/>
          <w:szCs w:val="20"/>
          <w:lang w:eastAsia="ru-RU"/>
        </w:rPr>
        <w:t>При возникновении подтоплений</w:t>
      </w:r>
      <w:r w:rsidRPr="007C5BAA">
        <w:rPr>
          <w:rFonts w:ascii="Times New Roman" w:eastAsia="Times New Roman" w:hAnsi="Times New Roman" w:cs="Times New Roman"/>
          <w:sz w:val="20"/>
          <w:szCs w:val="20"/>
          <w:lang w:eastAsia="ru-RU"/>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Pr="007C5BAA">
        <w:rPr>
          <w:rFonts w:ascii="Times New Roman" w:eastAsia="Times New Roman" w:hAnsi="Times New Roman" w:cs="Times New Roman"/>
          <w:sz w:val="20"/>
          <w:szCs w:val="20"/>
          <w:lang w:eastAsia="ru-RU"/>
        </w:rPr>
        <w:t>ливнеприемников</w:t>
      </w:r>
      <w:proofErr w:type="spellEnd"/>
      <w:r w:rsidRPr="007C5BAA">
        <w:rPr>
          <w:rFonts w:ascii="Times New Roman" w:eastAsia="Times New Roman" w:hAnsi="Times New Roman" w:cs="Times New Roman"/>
          <w:sz w:val="20"/>
          <w:szCs w:val="20"/>
          <w:lang w:eastAsia="ru-RU"/>
        </w:rPr>
        <w:t xml:space="preserve">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9. Упавшие деревья должны быть удалены с проезжей части дорог, тротуаров, от </w:t>
      </w:r>
      <w:proofErr w:type="spellStart"/>
      <w:r w:rsidRPr="007C5BAA">
        <w:rPr>
          <w:rFonts w:ascii="Times New Roman" w:eastAsia="Times New Roman" w:hAnsi="Times New Roman" w:cs="Times New Roman"/>
          <w:sz w:val="20"/>
          <w:szCs w:val="20"/>
          <w:lang w:eastAsia="ru-RU"/>
        </w:rPr>
        <w:t>токонесущих</w:t>
      </w:r>
      <w:proofErr w:type="spellEnd"/>
      <w:r w:rsidRPr="007C5BAA">
        <w:rPr>
          <w:rFonts w:ascii="Times New Roman" w:eastAsia="Times New Roman" w:hAnsi="Times New Roman" w:cs="Times New Roman"/>
          <w:sz w:val="20"/>
          <w:szCs w:val="20"/>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Не допускается касание ветвями деревьев </w:t>
      </w:r>
      <w:proofErr w:type="spellStart"/>
      <w:r w:rsidRPr="007C5BAA">
        <w:rPr>
          <w:rFonts w:ascii="Times New Roman" w:eastAsia="Times New Roman" w:hAnsi="Times New Roman" w:cs="Times New Roman"/>
          <w:sz w:val="20"/>
          <w:szCs w:val="20"/>
          <w:lang w:eastAsia="ru-RU"/>
        </w:rPr>
        <w:t>токонесущих</w:t>
      </w:r>
      <w:proofErr w:type="spellEnd"/>
      <w:r w:rsidRPr="007C5BAA">
        <w:rPr>
          <w:rFonts w:ascii="Times New Roman" w:eastAsia="Times New Roman" w:hAnsi="Times New Roman" w:cs="Times New Roman"/>
          <w:sz w:val="20"/>
          <w:szCs w:val="20"/>
          <w:lang w:eastAsia="ru-RU"/>
        </w:rPr>
        <w:t xml:space="preserve"> проводов, закрывание ими указателей улиц и номерных знаков домов.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11. 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мойка транспортных средств, слив топлива, масел, технических жидкостей вне специально отведенных мест;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Мероприятия по удалению борщевика Сосновского могут проводиться следующими способами: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химическим - опрыскивание очагов произрастания гербицидами и (или) арборицидами;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механическим - скашивание, уборка сухих растений, выкапывание корневой системы;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агротехническим - обработка почвы, посев многолетних трав.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bookmarkStart w:id="12" w:name="P954"/>
      <w:bookmarkEnd w:id="12"/>
      <w:r w:rsidRPr="007C5BAA">
        <w:rPr>
          <w:rFonts w:ascii="Times New Roman" w:eastAsia="Times New Roman" w:hAnsi="Times New Roman" w:cs="Times New Roman"/>
          <w:b/>
          <w:sz w:val="20"/>
          <w:szCs w:val="20"/>
          <w:lang w:eastAsia="ru-RU"/>
        </w:rPr>
        <w:t xml:space="preserve">Статья 63. Общие требования к проведению благоустройства и уборочных работ </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Работы по благоустройству и уборочные работы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осуществляются в соответствии с планами благоустройства, разрабатываемыми и утверждаемыми Администрацией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Обязательными документами в сфере благоустройства являются: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планы благоустройства составляются на 3 (Трех) летний период и содержат: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перечень объектов благоустройства (элементов объектов благоустройства), подлежащих ремонту или облагораживанию;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адресный перечень объектов благоустройства (элементов объектов благоустройства), подлежащих ремонту или облагораживанию;</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схемы уборки территорий с указанием: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адресного перечня, сроков, периодичности уборки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схемы санитарной очистки территорий, с указанием: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адресного перечня, сроков, периодичности санитарной очистки территорий;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bookmarkStart w:id="13" w:name="P970"/>
      <w:bookmarkEnd w:id="13"/>
      <w:r w:rsidRPr="007C5BAA">
        <w:rPr>
          <w:rFonts w:ascii="Times New Roman" w:eastAsia="Times New Roman" w:hAnsi="Times New Roman" w:cs="Times New Roman"/>
          <w:sz w:val="20"/>
          <w:szCs w:val="20"/>
          <w:lang w:eastAsia="ru-RU"/>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64. Месячник благоустройства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район 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Осуществление работ в течение месячника по благоустройству осуществляется за счет: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средств бюджетов муниципальных образований - в отношении объектов благоустройства, находящихся в муниципальной собственности;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65. Организация и проведение уборочных работ в зимнее время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sidRPr="007C5BAA">
        <w:rPr>
          <w:rFonts w:ascii="Times New Roman" w:eastAsia="Times New Roman" w:hAnsi="Times New Roman" w:cs="Times New Roman"/>
          <w:sz w:val="20"/>
          <w:szCs w:val="20"/>
          <w:lang w:eastAsia="ru-RU"/>
        </w:rPr>
        <w:t>снегосвалки</w:t>
      </w:r>
      <w:proofErr w:type="spellEnd"/>
      <w:r w:rsidRPr="007C5BAA">
        <w:rPr>
          <w:rFonts w:ascii="Times New Roman" w:eastAsia="Times New Roman" w:hAnsi="Times New Roman" w:cs="Times New Roman"/>
          <w:sz w:val="20"/>
          <w:szCs w:val="20"/>
          <w:lang w:eastAsia="ru-RU"/>
        </w:rPr>
        <w:t xml:space="preserve">, </w:t>
      </w:r>
      <w:proofErr w:type="spellStart"/>
      <w:r w:rsidRPr="007C5BAA">
        <w:rPr>
          <w:rFonts w:ascii="Times New Roman" w:eastAsia="Times New Roman" w:hAnsi="Times New Roman" w:cs="Times New Roman"/>
          <w:sz w:val="20"/>
          <w:szCs w:val="20"/>
          <w:lang w:eastAsia="ru-RU"/>
        </w:rPr>
        <w:t>снегоплавильные</w:t>
      </w:r>
      <w:proofErr w:type="spellEnd"/>
      <w:r w:rsidRPr="007C5BAA">
        <w:rPr>
          <w:rFonts w:ascii="Times New Roman" w:eastAsia="Times New Roman" w:hAnsi="Times New Roman" w:cs="Times New Roman"/>
          <w:sz w:val="20"/>
          <w:szCs w:val="20"/>
          <w:lang w:eastAsia="ru-RU"/>
        </w:rPr>
        <w:t xml:space="preserve"> камеры, площадки для вывоза и временного складирования </w:t>
      </w:r>
      <w:r w:rsidRPr="007C5BAA">
        <w:rPr>
          <w:rFonts w:ascii="Times New Roman" w:eastAsia="Times New Roman" w:hAnsi="Times New Roman" w:cs="Times New Roman"/>
          <w:sz w:val="20"/>
          <w:szCs w:val="20"/>
          <w:lang w:eastAsia="ru-RU"/>
        </w:rPr>
        <w:lastRenderedPageBreak/>
        <w:t>снега).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3. В период зимней уборки дорожки и площадки парков, скверов, бульваров должны быть убраны от снега и, в случае гололеда, посыпаны песком или иным аналогичным </w:t>
      </w:r>
      <w:proofErr w:type="spellStart"/>
      <w:r w:rsidRPr="007C5BAA">
        <w:rPr>
          <w:rFonts w:ascii="Times New Roman" w:eastAsia="Times New Roman" w:hAnsi="Times New Roman" w:cs="Times New Roman"/>
          <w:sz w:val="20"/>
          <w:szCs w:val="20"/>
          <w:lang w:eastAsia="ru-RU"/>
        </w:rPr>
        <w:t>противогололедным</w:t>
      </w:r>
      <w:proofErr w:type="spellEnd"/>
      <w:r w:rsidRPr="007C5BAA">
        <w:rPr>
          <w:rFonts w:ascii="Times New Roman" w:eastAsia="Times New Roman" w:hAnsi="Times New Roman" w:cs="Times New Roman"/>
          <w:sz w:val="20"/>
          <w:szCs w:val="20"/>
          <w:lang w:eastAsia="ru-RU"/>
        </w:rPr>
        <w:t xml:space="preserve"> </w:t>
      </w:r>
      <w:proofErr w:type="gramStart"/>
      <w:r w:rsidRPr="007C5BAA">
        <w:rPr>
          <w:rFonts w:ascii="Times New Roman" w:eastAsia="Times New Roman" w:hAnsi="Times New Roman" w:cs="Times New Roman"/>
          <w:sz w:val="20"/>
          <w:szCs w:val="20"/>
          <w:lang w:eastAsia="ru-RU"/>
        </w:rPr>
        <w:t>материалом..</w:t>
      </w:r>
      <w:proofErr w:type="gramEnd"/>
      <w:r w:rsidRPr="007C5BAA">
        <w:rPr>
          <w:rFonts w:ascii="Times New Roman" w:eastAsia="Times New Roman" w:hAnsi="Times New Roman" w:cs="Times New Roman"/>
          <w:sz w:val="20"/>
          <w:szCs w:val="20"/>
          <w:lang w:eastAsia="ru-RU"/>
        </w:rPr>
        <w:t xml:space="preserve">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а) выдвигать или перемещать на проезжую часть магистралей, улиц и проездов снег, счищаемый с внутриквартальных, дворовых территорий, </w:t>
      </w:r>
      <w:proofErr w:type="gramStart"/>
      <w:r w:rsidRPr="007C5BAA">
        <w:rPr>
          <w:rFonts w:ascii="Times New Roman" w:eastAsia="Times New Roman" w:hAnsi="Times New Roman" w:cs="Times New Roman"/>
          <w:sz w:val="20"/>
          <w:szCs w:val="20"/>
          <w:lang w:eastAsia="ru-RU"/>
        </w:rPr>
        <w:t>территорий</w:t>
      </w:r>
      <w:proofErr w:type="gramEnd"/>
      <w:r w:rsidRPr="007C5BAA">
        <w:rPr>
          <w:rFonts w:ascii="Times New Roman" w:eastAsia="Times New Roman" w:hAnsi="Times New Roman" w:cs="Times New Roman"/>
          <w:sz w:val="20"/>
          <w:szCs w:val="20"/>
          <w:lang w:eastAsia="ru-RU"/>
        </w:rPr>
        <w:t xml:space="preserve"> находящихся в собственности (владении) третьих лиц;</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7C5BAA">
        <w:rPr>
          <w:rFonts w:ascii="Times New Roman" w:eastAsia="Times New Roman" w:hAnsi="Times New Roman" w:cs="Times New Roman"/>
          <w:sz w:val="20"/>
          <w:szCs w:val="20"/>
          <w:lang w:eastAsia="ru-RU"/>
        </w:rPr>
        <w:t>внутридворовые</w:t>
      </w:r>
      <w:proofErr w:type="spellEnd"/>
      <w:r w:rsidRPr="007C5BAA">
        <w:rPr>
          <w:rFonts w:ascii="Times New Roman" w:eastAsia="Times New Roman" w:hAnsi="Times New Roman" w:cs="Times New Roman"/>
          <w:sz w:val="20"/>
          <w:szCs w:val="20"/>
          <w:lang w:eastAsia="ru-RU"/>
        </w:rPr>
        <w:t xml:space="preserve"> проезды, иные места прохода пешеходов и проезда автомобилей.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К первоочередным мероприятиям зимней уборки улиц, дорог и магистралей относятся: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а) обработка проезжей части дорог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средствами;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сгребание и подметание снега;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формирование снежного вала для последующего вывоза;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К мероприятиям второй очереди относятся: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удаление снега (вывоз);</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зачистка дорожных лотков после удаления снега с проезжей части;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скалывание льда и уборка снежно-ледяных образований.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9. Обработка проезжей части дорог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10. С началом снегопада в первую очередь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средствами при обнаружении гололеда.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средствами.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Формирование снежных валов не допускается: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на перекрестках и вблизи железнодорожных переездов;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на тротуарах.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14. На улицах и проездах с односторонним движением транспорта двухметровые </w:t>
      </w:r>
      <w:proofErr w:type="spellStart"/>
      <w:r w:rsidRPr="007C5BAA">
        <w:rPr>
          <w:rFonts w:ascii="Times New Roman" w:eastAsia="Times New Roman" w:hAnsi="Times New Roman" w:cs="Times New Roman"/>
          <w:sz w:val="20"/>
          <w:szCs w:val="20"/>
          <w:lang w:eastAsia="ru-RU"/>
        </w:rPr>
        <w:t>прилотковые</w:t>
      </w:r>
      <w:proofErr w:type="spellEnd"/>
      <w:r w:rsidRPr="007C5BAA">
        <w:rPr>
          <w:rFonts w:ascii="Times New Roman" w:eastAsia="Times New Roman" w:hAnsi="Times New Roman" w:cs="Times New Roman"/>
          <w:sz w:val="20"/>
          <w:szCs w:val="20"/>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на остановках общественного пассажирского транспорта - на длину остановки;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на переходах, имеющих разметку - на ширину разметки;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на переходах, не имеющих разметку - не менее 5 м.</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Места временного складирования снега после снеготаяния должны быть очищены от мусора и благоустроены.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материалами. Время на обработку всей площади тротуаров не должно </w:t>
      </w:r>
      <w:r w:rsidRPr="007C5BAA">
        <w:rPr>
          <w:rFonts w:ascii="Times New Roman" w:eastAsia="Times New Roman" w:hAnsi="Times New Roman" w:cs="Times New Roman"/>
          <w:sz w:val="20"/>
          <w:szCs w:val="20"/>
          <w:lang w:eastAsia="ru-RU"/>
        </w:rPr>
        <w:lastRenderedPageBreak/>
        <w:t>превышать четырех часов с начала снегопада.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средствами должны повторяться, обеспечивая безопасность для пешеходов.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материалами и расчищаться для движения пешеходов.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7C5BAA">
        <w:rPr>
          <w:rFonts w:ascii="Times New Roman" w:eastAsia="Times New Roman" w:hAnsi="Times New Roman" w:cs="Times New Roman"/>
          <w:sz w:val="20"/>
          <w:szCs w:val="20"/>
          <w:lang w:eastAsia="ru-RU"/>
        </w:rPr>
        <w:t>противогололедными</w:t>
      </w:r>
      <w:proofErr w:type="spellEnd"/>
      <w:r w:rsidRPr="007C5BAA">
        <w:rPr>
          <w:rFonts w:ascii="Times New Roman" w:eastAsia="Times New Roman" w:hAnsi="Times New Roman" w:cs="Times New Roman"/>
          <w:sz w:val="20"/>
          <w:szCs w:val="20"/>
          <w:lang w:eastAsia="ru-RU"/>
        </w:rPr>
        <w:t xml:space="preserve"> материалами в полосе движения пешеходов в течение 2 часов.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20. </w:t>
      </w:r>
      <w:proofErr w:type="spellStart"/>
      <w:r w:rsidRPr="007C5BAA">
        <w:rPr>
          <w:rFonts w:ascii="Times New Roman" w:eastAsia="Times New Roman" w:hAnsi="Times New Roman" w:cs="Times New Roman"/>
          <w:sz w:val="20"/>
          <w:szCs w:val="20"/>
          <w:lang w:eastAsia="ru-RU"/>
        </w:rPr>
        <w:t>Внутридворовые</w:t>
      </w:r>
      <w:proofErr w:type="spellEnd"/>
      <w:r w:rsidRPr="007C5BAA">
        <w:rPr>
          <w:rFonts w:ascii="Times New Roman" w:eastAsia="Times New Roman" w:hAnsi="Times New Roman" w:cs="Times New Roman"/>
          <w:sz w:val="20"/>
          <w:szCs w:val="20"/>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66. Организация и проведение уборочных работ в летнее время</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Подметание дворовых территорий, </w:t>
      </w:r>
      <w:proofErr w:type="spellStart"/>
      <w:r w:rsidRPr="007C5BAA">
        <w:rPr>
          <w:rFonts w:ascii="Times New Roman" w:eastAsia="Times New Roman" w:hAnsi="Times New Roman" w:cs="Times New Roman"/>
          <w:sz w:val="20"/>
          <w:szCs w:val="20"/>
          <w:lang w:eastAsia="ru-RU"/>
        </w:rPr>
        <w:t>внутридворовых</w:t>
      </w:r>
      <w:proofErr w:type="spellEnd"/>
      <w:r w:rsidRPr="007C5BAA">
        <w:rPr>
          <w:rFonts w:ascii="Times New Roman" w:eastAsia="Times New Roman" w:hAnsi="Times New Roman" w:cs="Times New Roman"/>
          <w:sz w:val="20"/>
          <w:szCs w:val="20"/>
          <w:lang w:eastAsia="ru-RU"/>
        </w:rPr>
        <w:t xml:space="preserve"> проездов и тротуаров от </w:t>
      </w:r>
      <w:proofErr w:type="spellStart"/>
      <w:r w:rsidRPr="007C5BAA">
        <w:rPr>
          <w:rFonts w:ascii="Times New Roman" w:eastAsia="Times New Roman" w:hAnsi="Times New Roman" w:cs="Times New Roman"/>
          <w:sz w:val="20"/>
          <w:szCs w:val="20"/>
          <w:lang w:eastAsia="ru-RU"/>
        </w:rPr>
        <w:t>смега</w:t>
      </w:r>
      <w:proofErr w:type="spellEnd"/>
      <w:r w:rsidRPr="007C5BAA">
        <w:rPr>
          <w:rFonts w:ascii="Times New Roman" w:eastAsia="Times New Roman" w:hAnsi="Times New Roman" w:cs="Times New Roman"/>
          <w:sz w:val="20"/>
          <w:szCs w:val="20"/>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Дорожки и площадки парков, скверов, бульваров должны быть очищены от мусора, листьев и других видимых загрязнений.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6. Мойка дорожных покрытий площадей и улиц производится предпочтительно в ночное время.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jc w:val="center"/>
        <w:outlineLvl w:val="0"/>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Раздел V. ОТВЕТСТВЕННОСТЬ В СФЕРЕ БЛАГОУСТРОЙСТВА,</w:t>
      </w:r>
    </w:p>
    <w:p w:rsidR="00110058" w:rsidRPr="007C5BAA" w:rsidRDefault="00110058" w:rsidP="007C5BAA">
      <w:pPr>
        <w:widowControl w:val="0"/>
        <w:autoSpaceDE w:val="0"/>
        <w:autoSpaceDN w:val="0"/>
        <w:spacing w:after="0" w:line="240" w:lineRule="exact"/>
        <w:jc w:val="center"/>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ЧИСТОТЫ И ПОРЯДКА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67. Лица, обязанные организовывать и/или производить работы по уборке и содержанию территорий и иных объектов и элементов благоустройства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bookmarkStart w:id="14" w:name="P1066"/>
      <w:bookmarkEnd w:id="14"/>
      <w:r w:rsidRPr="007C5BAA">
        <w:rPr>
          <w:rFonts w:ascii="Times New Roman" w:eastAsia="Times New Roman" w:hAnsi="Times New Roman" w:cs="Times New Roman"/>
          <w:sz w:val="20"/>
          <w:szCs w:val="20"/>
          <w:lang w:eastAsia="ru-RU"/>
        </w:rPr>
        <w:t>1. Обязанности по организации и/или производству работ по уборке и содержанию территорий и иных объектов возлагаются: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7C5BAA" w:rsidDel="00552D50">
        <w:rPr>
          <w:rFonts w:ascii="Times New Roman" w:eastAsia="Times New Roman" w:hAnsi="Times New Roman" w:cs="Times New Roman"/>
          <w:sz w:val="20"/>
          <w:szCs w:val="20"/>
          <w:lang w:eastAsia="ru-RU"/>
        </w:rPr>
        <w:t xml:space="preserve"> </w:t>
      </w:r>
      <w:r w:rsidRPr="007C5BAA">
        <w:rPr>
          <w:rFonts w:ascii="Times New Roman" w:eastAsia="Times New Roman" w:hAnsi="Times New Roman" w:cs="Times New Roman"/>
          <w:sz w:val="20"/>
          <w:szCs w:val="20"/>
          <w:lang w:eastAsia="ru-RU"/>
        </w:rPr>
        <w:t>- на заказчиков и производителей работ;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lastRenderedPageBreak/>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г) по уборке и содержанию неиспользуемых и </w:t>
      </w:r>
      <w:proofErr w:type="spellStart"/>
      <w:r w:rsidRPr="007C5BAA">
        <w:rPr>
          <w:rFonts w:ascii="Times New Roman" w:eastAsia="Times New Roman" w:hAnsi="Times New Roman" w:cs="Times New Roman"/>
          <w:sz w:val="20"/>
          <w:szCs w:val="20"/>
          <w:lang w:eastAsia="ru-RU"/>
        </w:rPr>
        <w:t>неосваиваемых</w:t>
      </w:r>
      <w:proofErr w:type="spellEnd"/>
      <w:r w:rsidRPr="007C5BAA">
        <w:rPr>
          <w:rFonts w:ascii="Times New Roman" w:eastAsia="Times New Roman" w:hAnsi="Times New Roman" w:cs="Times New Roman"/>
          <w:sz w:val="20"/>
          <w:szCs w:val="20"/>
          <w:lang w:eastAsia="ru-RU"/>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е) по уборке и содержанию территорий юридических лиц (индивидуальных предпринимателей), физических лиц и прилегающей территории </w:t>
      </w:r>
      <w:proofErr w:type="gramStart"/>
      <w:r w:rsidRPr="007C5BAA">
        <w:rPr>
          <w:rFonts w:ascii="Times New Roman" w:eastAsia="Times New Roman" w:hAnsi="Times New Roman" w:cs="Times New Roman"/>
          <w:sz w:val="20"/>
          <w:szCs w:val="20"/>
          <w:lang w:eastAsia="ru-RU"/>
        </w:rPr>
        <w:t>на расстоянии</w:t>
      </w:r>
      <w:proofErr w:type="gramEnd"/>
      <w:r w:rsidRPr="007C5BAA">
        <w:rPr>
          <w:rFonts w:ascii="Times New Roman" w:eastAsia="Times New Roman" w:hAnsi="Times New Roman" w:cs="Times New Roman"/>
          <w:sz w:val="20"/>
          <w:szCs w:val="20"/>
          <w:lang w:eastAsia="ru-RU"/>
        </w:rPr>
        <w:t xml:space="preserve">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w:t>
      </w:r>
      <w:proofErr w:type="gramStart"/>
      <w:r w:rsidRPr="007C5BAA">
        <w:rPr>
          <w:rFonts w:ascii="Times New Roman" w:eastAsia="Times New Roman" w:hAnsi="Times New Roman" w:cs="Times New Roman"/>
          <w:sz w:val="20"/>
          <w:szCs w:val="20"/>
          <w:lang w:eastAsia="ru-RU"/>
        </w:rPr>
        <w:t>на расстоянии</w:t>
      </w:r>
      <w:proofErr w:type="gramEnd"/>
      <w:r w:rsidRPr="007C5BAA">
        <w:rPr>
          <w:rFonts w:ascii="Times New Roman" w:eastAsia="Times New Roman" w:hAnsi="Times New Roman" w:cs="Times New Roman"/>
          <w:sz w:val="20"/>
          <w:szCs w:val="20"/>
          <w:lang w:eastAsia="ru-RU"/>
        </w:rPr>
        <w:t xml:space="preserve">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к) по благоустройству и содержанию родников и водных источников, уборке прилегающей территории </w:t>
      </w:r>
      <w:proofErr w:type="gramStart"/>
      <w:r w:rsidRPr="007C5BAA">
        <w:rPr>
          <w:rFonts w:ascii="Times New Roman" w:eastAsia="Times New Roman" w:hAnsi="Times New Roman" w:cs="Times New Roman"/>
          <w:sz w:val="20"/>
          <w:szCs w:val="20"/>
          <w:lang w:eastAsia="ru-RU"/>
        </w:rPr>
        <w:t>на расстоянии</w:t>
      </w:r>
      <w:proofErr w:type="gramEnd"/>
      <w:r w:rsidRPr="007C5BAA">
        <w:rPr>
          <w:rFonts w:ascii="Times New Roman" w:eastAsia="Times New Roman" w:hAnsi="Times New Roman" w:cs="Times New Roman"/>
          <w:sz w:val="20"/>
          <w:szCs w:val="20"/>
          <w:lang w:eastAsia="ru-RU"/>
        </w:rPr>
        <w:t xml:space="preserve">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2. Предусмотренные настоящими Правилами благоустройства обязанности, в случае возложения их в соответствии с </w:t>
      </w:r>
      <w:hyperlink w:anchor="P1066" w:history="1">
        <w:r w:rsidRPr="007C5BAA">
          <w:rPr>
            <w:rFonts w:ascii="Times New Roman" w:eastAsia="Times New Roman" w:hAnsi="Times New Roman" w:cs="Times New Roman"/>
            <w:sz w:val="20"/>
            <w:szCs w:val="20"/>
            <w:lang w:eastAsia="ru-RU"/>
          </w:rPr>
          <w:t>частью 1</w:t>
        </w:r>
      </w:hyperlink>
      <w:r w:rsidRPr="007C5BAA">
        <w:rPr>
          <w:rFonts w:ascii="Times New Roman" w:eastAsia="Times New Roman" w:hAnsi="Times New Roman" w:cs="Times New Roman"/>
          <w:sz w:val="20"/>
          <w:szCs w:val="20"/>
          <w:lang w:eastAsia="ru-RU"/>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7C5BAA">
          <w:rPr>
            <w:rFonts w:ascii="Times New Roman" w:eastAsia="Times New Roman" w:hAnsi="Times New Roman" w:cs="Times New Roman"/>
            <w:sz w:val="20"/>
            <w:szCs w:val="20"/>
            <w:lang w:eastAsia="ru-RU"/>
          </w:rPr>
          <w:t>частью 1</w:t>
        </w:r>
      </w:hyperlink>
      <w:r w:rsidRPr="007C5BAA">
        <w:rPr>
          <w:rFonts w:ascii="Times New Roman" w:eastAsia="Times New Roman" w:hAnsi="Times New Roman" w:cs="Times New Roman"/>
          <w:sz w:val="20"/>
          <w:szCs w:val="20"/>
          <w:lang w:eastAsia="ru-RU"/>
        </w:rPr>
        <w:t xml:space="preserve"> настоящей статьи, возлагаются: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68. Участие собственников, владельцев, пользователей, арендаторов зданий (помещений в них) и сооружений в благоустройстве прилегающих территорий</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Минимальный перечень видов работ по содержанию прилегающих территорий включает в себя: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содержание зеленых насаждений, покос газонов и иной травянистой растительности;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содержание малых архитектурных форм, уличного коммунально-бытового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очистка территорий от мусора;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содержание покрытия дорожек пешеходных коммуникаций.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69. Формы общественного участия в благоустройстве объектов и элементов благоустройства</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 Принципы организации общественного соучастия.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w:t>
      </w:r>
      <w:r w:rsidRPr="007C5BAA">
        <w:rPr>
          <w:rFonts w:ascii="Times New Roman" w:eastAsia="Times New Roman" w:hAnsi="Times New Roman" w:cs="Times New Roman"/>
          <w:sz w:val="20"/>
          <w:szCs w:val="20"/>
          <w:lang w:eastAsia="ru-RU"/>
        </w:rPr>
        <w:lastRenderedPageBreak/>
        <w:t xml:space="preserve">по целям и планам реализации проектов, на мобилизацию и объединение всех субъектов жизни </w:t>
      </w:r>
      <w:proofErr w:type="gramStart"/>
      <w:r w:rsidRPr="007C5BAA">
        <w:rPr>
          <w:rFonts w:ascii="Times New Roman" w:eastAsia="Times New Roman" w:hAnsi="Times New Roman" w:cs="Times New Roman"/>
          <w:sz w:val="20"/>
          <w:szCs w:val="20"/>
          <w:lang w:eastAsia="ru-RU"/>
        </w:rPr>
        <w:t>вокруг проектов</w:t>
      </w:r>
      <w:proofErr w:type="gramEnd"/>
      <w:r w:rsidRPr="007C5BAA">
        <w:rPr>
          <w:rFonts w:ascii="Times New Roman" w:eastAsia="Times New Roman" w:hAnsi="Times New Roman" w:cs="Times New Roman"/>
          <w:sz w:val="20"/>
          <w:szCs w:val="20"/>
          <w:lang w:eastAsia="ru-RU"/>
        </w:rPr>
        <w:t xml:space="preserve"> реализующих стратегию развития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 Для осуществления участия граждан в процессе принятия решений и реализации проектов комплексного благоустройства осуществляется: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 Совместное определение целей и задач по развитию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1.6.2. Определение основных видов функциональных зон и их взаимного расположения на выбранной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1.6.4. Консультации в выборе типов покрытий с учетом функционального зонирования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1.6.5. Консультации по предполагаемым типам озеленения;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1.6.6. Консультации по предполагаемым типам освещения и осветительного оборудования;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1.6.7. Участие в разработке проекта, обсуждение решений с архитекторами, проектировщиками и другими профильными специалистами;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1.6.12. Информирование может осуществляться, но не ограничиваться: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1.6.13. Создание единого информационного </w:t>
      </w:r>
      <w:proofErr w:type="spellStart"/>
      <w:r w:rsidRPr="007C5BAA">
        <w:rPr>
          <w:rFonts w:ascii="Times New Roman" w:eastAsia="Times New Roman" w:hAnsi="Times New Roman" w:cs="Times New Roman"/>
          <w:sz w:val="20"/>
          <w:szCs w:val="20"/>
          <w:lang w:eastAsia="ru-RU"/>
        </w:rPr>
        <w:t>интернет-ресурса</w:t>
      </w:r>
      <w:proofErr w:type="spellEnd"/>
      <w:r w:rsidRPr="007C5BAA">
        <w:rPr>
          <w:rFonts w:ascii="Times New Roman" w:eastAsia="Times New Roman" w:hAnsi="Times New Roman" w:cs="Times New Roman"/>
          <w:sz w:val="20"/>
          <w:szCs w:val="20"/>
          <w:lang w:eastAsia="ru-RU"/>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1.6.14. Работа с местными СМИ, охватывающими широкий круг людей разных возрастных групп и потенциальные аудитории проекта.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1.6.17. Индивидуальные приглашения участников встречи лично, по электронной почте или по телефону.</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1.6.18. Использование социальных сетей и </w:t>
      </w:r>
      <w:proofErr w:type="spellStart"/>
      <w:r w:rsidRPr="007C5BAA">
        <w:rPr>
          <w:rFonts w:ascii="Times New Roman" w:eastAsia="Times New Roman" w:hAnsi="Times New Roman" w:cs="Times New Roman"/>
          <w:sz w:val="20"/>
          <w:szCs w:val="20"/>
          <w:lang w:eastAsia="ru-RU"/>
        </w:rPr>
        <w:t>интернет-ресурсов</w:t>
      </w:r>
      <w:proofErr w:type="spellEnd"/>
      <w:r w:rsidRPr="007C5BAA">
        <w:rPr>
          <w:rFonts w:ascii="Times New Roman" w:eastAsia="Times New Roman" w:hAnsi="Times New Roman" w:cs="Times New Roman"/>
          <w:sz w:val="20"/>
          <w:szCs w:val="20"/>
          <w:lang w:eastAsia="ru-RU"/>
        </w:rPr>
        <w:t xml:space="preserve"> для обеспечения донесения информации до различных сообществ.</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 Механизмы общественного участия.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1.7.2. Для общественного участия используются следующие инструменты: анкетирование, опросы, интервьюирование, </w:t>
      </w:r>
      <w:r w:rsidRPr="007C5BAA">
        <w:rPr>
          <w:rFonts w:ascii="Times New Roman" w:eastAsia="Times New Roman" w:hAnsi="Times New Roman" w:cs="Times New Roman"/>
          <w:sz w:val="20"/>
          <w:szCs w:val="20"/>
          <w:lang w:eastAsia="ru-RU"/>
        </w:rPr>
        <w:lastRenderedPageBreak/>
        <w:t>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района </w:t>
      </w:r>
      <w:proofErr w:type="spellStart"/>
      <w:r w:rsidRPr="007C5BAA">
        <w:rPr>
          <w:rFonts w:ascii="Times New Roman" w:eastAsia="Times New Roman" w:hAnsi="Times New Roman" w:cs="Times New Roman"/>
          <w:sz w:val="20"/>
          <w:szCs w:val="20"/>
          <w:lang w:eastAsia="ru-RU"/>
        </w:rPr>
        <w:t>Баймакский</w:t>
      </w:r>
      <w:proofErr w:type="spellEnd"/>
      <w:r w:rsidRPr="007C5BAA">
        <w:rPr>
          <w:rFonts w:ascii="Times New Roman" w:eastAsia="Times New Roman" w:hAnsi="Times New Roman" w:cs="Times New Roman"/>
          <w:sz w:val="20"/>
          <w:szCs w:val="20"/>
          <w:lang w:eastAsia="ru-RU"/>
        </w:rPr>
        <w:t xml:space="preserve"> </w:t>
      </w:r>
      <w:proofErr w:type="spellStart"/>
      <w:r w:rsidRPr="007C5BAA">
        <w:rPr>
          <w:rFonts w:ascii="Times New Roman" w:eastAsia="Times New Roman" w:hAnsi="Times New Roman" w:cs="Times New Roman"/>
          <w:sz w:val="20"/>
          <w:szCs w:val="20"/>
          <w:lang w:eastAsia="ru-RU"/>
        </w:rPr>
        <w:t>райдля</w:t>
      </w:r>
      <w:proofErr w:type="spellEnd"/>
      <w:r w:rsidRPr="007C5BAA">
        <w:rPr>
          <w:rFonts w:ascii="Times New Roman" w:eastAsia="Times New Roman" w:hAnsi="Times New Roman" w:cs="Times New Roman"/>
          <w:sz w:val="20"/>
          <w:szCs w:val="20"/>
          <w:lang w:eastAsia="ru-RU"/>
        </w:rPr>
        <w:t xml:space="preserve"> того, чтобы граждане могли отслеживать процесс развития проекта, а также комментировать и включаться в этот процесс на любом этапе.</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C5BAA">
        <w:rPr>
          <w:rFonts w:ascii="Times New Roman" w:eastAsia="Times New Roman" w:hAnsi="Times New Roman" w:cs="Times New Roman"/>
          <w:sz w:val="20"/>
          <w:szCs w:val="20"/>
          <w:lang w:eastAsia="ru-RU"/>
        </w:rPr>
        <w:t>предпроектного</w:t>
      </w:r>
      <w:proofErr w:type="spellEnd"/>
      <w:r w:rsidRPr="007C5BAA">
        <w:rPr>
          <w:rFonts w:ascii="Times New Roman" w:eastAsia="Times New Roman" w:hAnsi="Times New Roman" w:cs="Times New Roman"/>
          <w:sz w:val="20"/>
          <w:szCs w:val="20"/>
          <w:lang w:eastAsia="ru-RU"/>
        </w:rPr>
        <w:t xml:space="preserve"> исследования, а также сам проект не позднее чем за 14 дней до проведения самого общественного обсуждения.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1.7.8. Общественный контроль является одним из механизмов общественного участия.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7C5BAA">
        <w:rPr>
          <w:rFonts w:ascii="Times New Roman" w:eastAsia="Times New Roman" w:hAnsi="Times New Roman" w:cs="Times New Roman"/>
          <w:sz w:val="20"/>
          <w:szCs w:val="20"/>
          <w:lang w:eastAsia="ru-RU"/>
        </w:rPr>
        <w:t>видеофиксации</w:t>
      </w:r>
      <w:proofErr w:type="spellEnd"/>
      <w:r w:rsidRPr="007C5BAA">
        <w:rPr>
          <w:rFonts w:ascii="Times New Roman" w:eastAsia="Times New Roman" w:hAnsi="Times New Roman" w:cs="Times New Roman"/>
          <w:sz w:val="20"/>
          <w:szCs w:val="20"/>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 xml:space="preserve">Статья 70. Ответственность за нарушение правил по обеспечению чистоты, порядка и благоустройства на территории городского поселения город Баймак муниципального района </w:t>
      </w:r>
      <w:proofErr w:type="spellStart"/>
      <w:r w:rsidRPr="007C5BAA">
        <w:rPr>
          <w:rFonts w:ascii="Times New Roman" w:eastAsia="Times New Roman" w:hAnsi="Times New Roman" w:cs="Times New Roman"/>
          <w:b/>
          <w:sz w:val="20"/>
          <w:szCs w:val="20"/>
          <w:lang w:eastAsia="ru-RU"/>
        </w:rPr>
        <w:t>Баймакский</w:t>
      </w:r>
      <w:proofErr w:type="spellEnd"/>
      <w:r w:rsidRPr="007C5BAA">
        <w:rPr>
          <w:rFonts w:ascii="Times New Roman" w:eastAsia="Times New Roman" w:hAnsi="Times New Roman" w:cs="Times New Roman"/>
          <w:b/>
          <w:sz w:val="20"/>
          <w:szCs w:val="20"/>
          <w:lang w:eastAsia="ru-RU"/>
        </w:rPr>
        <w:t xml:space="preserve"> район Республики Башкортостан</w:t>
      </w:r>
    </w:p>
    <w:p w:rsidR="00110058" w:rsidRPr="007C5BAA" w:rsidRDefault="00110058" w:rsidP="007C5BAA">
      <w:pPr>
        <w:widowControl w:val="0"/>
        <w:autoSpaceDE w:val="0"/>
        <w:autoSpaceDN w:val="0"/>
        <w:spacing w:after="0" w:line="240" w:lineRule="exact"/>
        <w:ind w:firstLine="540"/>
        <w:jc w:val="both"/>
        <w:outlineLvl w:val="1"/>
        <w:rPr>
          <w:rFonts w:ascii="Times New Roman" w:eastAsia="Times New Roman" w:hAnsi="Times New Roman" w:cs="Times New Roman"/>
          <w:b/>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составляют протоколы об административных правонарушениях;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рассматривают дела об административных правонарушениях;</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 выдают предписания об устранении нарушений.</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110058" w:rsidRPr="007C5BAA" w:rsidRDefault="00110058" w:rsidP="007C5BAA">
      <w:pPr>
        <w:widowControl w:val="0"/>
        <w:autoSpaceDE w:val="0"/>
        <w:autoSpaceDN w:val="0"/>
        <w:spacing w:after="0" w:line="240" w:lineRule="exact"/>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67"/>
        <w:outlineLvl w:val="2"/>
        <w:rPr>
          <w:rFonts w:ascii="Times New Roman" w:eastAsia="Times New Roman" w:hAnsi="Times New Roman" w:cs="Times New Roman"/>
          <w:b/>
          <w:sz w:val="20"/>
          <w:szCs w:val="20"/>
          <w:lang w:eastAsia="ru-RU"/>
        </w:rPr>
      </w:pPr>
      <w:r w:rsidRPr="007C5BAA">
        <w:rPr>
          <w:rFonts w:ascii="Times New Roman" w:eastAsia="Times New Roman" w:hAnsi="Times New Roman" w:cs="Times New Roman"/>
          <w:b/>
          <w:sz w:val="20"/>
          <w:szCs w:val="20"/>
          <w:lang w:eastAsia="ru-RU"/>
        </w:rPr>
        <w:t>Статья 71. Заключительные положения</w:t>
      </w: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p>
    <w:p w:rsidR="00110058" w:rsidRPr="007C5BAA" w:rsidRDefault="00110058" w:rsidP="007C5BAA">
      <w:pPr>
        <w:widowControl w:val="0"/>
        <w:autoSpaceDE w:val="0"/>
        <w:autoSpaceDN w:val="0"/>
        <w:spacing w:after="0" w:line="240" w:lineRule="exact"/>
        <w:ind w:firstLine="540"/>
        <w:jc w:val="both"/>
        <w:rPr>
          <w:rFonts w:ascii="Times New Roman" w:eastAsia="Times New Roman" w:hAnsi="Times New Roman" w:cs="Times New Roman"/>
          <w:sz w:val="20"/>
          <w:szCs w:val="20"/>
          <w:lang w:eastAsia="ru-RU"/>
        </w:rPr>
      </w:pPr>
      <w:r w:rsidRPr="007C5BAA">
        <w:rPr>
          <w:rFonts w:ascii="Times New Roman" w:eastAsia="Times New Roman" w:hAnsi="Times New Roman" w:cs="Times New Roman"/>
          <w:sz w:val="20"/>
          <w:szCs w:val="20"/>
          <w:lang w:eastAsia="ru-RU"/>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110058" w:rsidRPr="00110058" w:rsidRDefault="00110058" w:rsidP="0011005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10058" w:rsidRPr="00110058" w:rsidRDefault="00110058" w:rsidP="0011005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10058" w:rsidRPr="00110058" w:rsidRDefault="00110058" w:rsidP="00110058">
      <w:pPr>
        <w:autoSpaceDE w:val="0"/>
        <w:autoSpaceDN w:val="0"/>
        <w:adjustRightInd w:val="0"/>
        <w:spacing w:after="0" w:line="240" w:lineRule="auto"/>
        <w:jc w:val="right"/>
        <w:outlineLvl w:val="0"/>
        <w:rPr>
          <w:rFonts w:ascii="Times New Roman" w:eastAsia="Calibri" w:hAnsi="Times New Roman" w:cs="Times New Roman"/>
          <w:sz w:val="24"/>
          <w:szCs w:val="24"/>
        </w:rPr>
      </w:pPr>
      <w:bookmarkStart w:id="15" w:name="P1136"/>
      <w:bookmarkStart w:id="16" w:name="P1140"/>
      <w:bookmarkStart w:id="17" w:name="P1217"/>
      <w:bookmarkEnd w:id="15"/>
      <w:bookmarkEnd w:id="16"/>
      <w:bookmarkEnd w:id="17"/>
    </w:p>
    <w:p w:rsidR="0089240B" w:rsidRDefault="008746E0"/>
    <w:sectPr w:rsidR="0089240B" w:rsidSect="007C5BAA">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6E0" w:rsidRDefault="008746E0" w:rsidP="007C5BAA">
      <w:pPr>
        <w:spacing w:after="0" w:line="240" w:lineRule="auto"/>
      </w:pPr>
      <w:r>
        <w:separator/>
      </w:r>
    </w:p>
  </w:endnote>
  <w:endnote w:type="continuationSeparator" w:id="0">
    <w:p w:rsidR="008746E0" w:rsidRDefault="008746E0" w:rsidP="007C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AA" w:rsidRDefault="007C5BA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AA" w:rsidRDefault="007C5BA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AA" w:rsidRDefault="007C5BA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6E0" w:rsidRDefault="008746E0" w:rsidP="007C5BAA">
      <w:pPr>
        <w:spacing w:after="0" w:line="240" w:lineRule="auto"/>
      </w:pPr>
      <w:r>
        <w:separator/>
      </w:r>
    </w:p>
  </w:footnote>
  <w:footnote w:type="continuationSeparator" w:id="0">
    <w:p w:rsidR="008746E0" w:rsidRDefault="008746E0" w:rsidP="007C5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AA" w:rsidRDefault="007C5BA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603228"/>
      <w:docPartObj>
        <w:docPartGallery w:val="Page Numbers (Top of Page)"/>
        <w:docPartUnique/>
      </w:docPartObj>
    </w:sdtPr>
    <w:sdtEndPr/>
    <w:sdtContent>
      <w:p w:rsidR="007C5BAA" w:rsidRDefault="007C5BAA">
        <w:pPr>
          <w:pStyle w:val="aa"/>
          <w:jc w:val="center"/>
        </w:pPr>
        <w:r>
          <w:fldChar w:fldCharType="begin"/>
        </w:r>
        <w:r>
          <w:instrText>PAGE   \* MERGEFORMAT</w:instrText>
        </w:r>
        <w:r>
          <w:fldChar w:fldCharType="separate"/>
        </w:r>
        <w:r w:rsidR="00BF0AD6">
          <w:rPr>
            <w:noProof/>
          </w:rPr>
          <w:t>21</w:t>
        </w:r>
        <w:r>
          <w:fldChar w:fldCharType="end"/>
        </w:r>
      </w:p>
    </w:sdtContent>
  </w:sdt>
  <w:p w:rsidR="007C5BAA" w:rsidRDefault="007C5BA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BAA" w:rsidRDefault="007C5BA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69"/>
    <w:rsid w:val="000A2E69"/>
    <w:rsid w:val="00110058"/>
    <w:rsid w:val="00117612"/>
    <w:rsid w:val="002B2E63"/>
    <w:rsid w:val="007C5BAA"/>
    <w:rsid w:val="008746E0"/>
    <w:rsid w:val="00BD335A"/>
    <w:rsid w:val="00BF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AEE5"/>
  <w15:chartTrackingRefBased/>
  <w15:docId w15:val="{29D4B254-A9A6-4DFD-81AD-22A414A9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0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0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00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0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00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00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00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005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10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0058"/>
    <w:rPr>
      <w:rFonts w:ascii="Tahoma" w:hAnsi="Tahoma" w:cs="Tahoma"/>
      <w:sz w:val="16"/>
      <w:szCs w:val="16"/>
    </w:rPr>
  </w:style>
  <w:style w:type="paragraph" w:customStyle="1" w:styleId="formattext">
    <w:name w:val="formattext"/>
    <w:basedOn w:val="a"/>
    <w:rsid w:val="00110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110058"/>
    <w:rPr>
      <w:sz w:val="16"/>
      <w:szCs w:val="16"/>
    </w:rPr>
  </w:style>
  <w:style w:type="paragraph" w:styleId="a6">
    <w:name w:val="annotation text"/>
    <w:basedOn w:val="a"/>
    <w:link w:val="a7"/>
    <w:uiPriority w:val="99"/>
    <w:semiHidden/>
    <w:unhideWhenUsed/>
    <w:rsid w:val="00110058"/>
    <w:pPr>
      <w:spacing w:line="240" w:lineRule="auto"/>
    </w:pPr>
    <w:rPr>
      <w:sz w:val="20"/>
      <w:szCs w:val="20"/>
    </w:rPr>
  </w:style>
  <w:style w:type="character" w:customStyle="1" w:styleId="a7">
    <w:name w:val="Текст примечания Знак"/>
    <w:basedOn w:val="a0"/>
    <w:link w:val="a6"/>
    <w:uiPriority w:val="99"/>
    <w:semiHidden/>
    <w:rsid w:val="00110058"/>
    <w:rPr>
      <w:sz w:val="20"/>
      <w:szCs w:val="20"/>
    </w:rPr>
  </w:style>
  <w:style w:type="paragraph" w:styleId="a8">
    <w:name w:val="annotation subject"/>
    <w:basedOn w:val="a6"/>
    <w:next w:val="a6"/>
    <w:link w:val="a9"/>
    <w:uiPriority w:val="99"/>
    <w:semiHidden/>
    <w:unhideWhenUsed/>
    <w:rsid w:val="00110058"/>
    <w:rPr>
      <w:b/>
      <w:bCs/>
    </w:rPr>
  </w:style>
  <w:style w:type="character" w:customStyle="1" w:styleId="a9">
    <w:name w:val="Тема примечания Знак"/>
    <w:basedOn w:val="a7"/>
    <w:link w:val="a8"/>
    <w:uiPriority w:val="99"/>
    <w:semiHidden/>
    <w:rsid w:val="00110058"/>
    <w:rPr>
      <w:b/>
      <w:bCs/>
      <w:sz w:val="20"/>
      <w:szCs w:val="20"/>
    </w:rPr>
  </w:style>
  <w:style w:type="paragraph" w:styleId="aa">
    <w:name w:val="header"/>
    <w:basedOn w:val="a"/>
    <w:link w:val="ab"/>
    <w:uiPriority w:val="99"/>
    <w:unhideWhenUsed/>
    <w:rsid w:val="0011005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0058"/>
  </w:style>
  <w:style w:type="paragraph" w:styleId="ac">
    <w:name w:val="footer"/>
    <w:basedOn w:val="a"/>
    <w:link w:val="ad"/>
    <w:uiPriority w:val="99"/>
    <w:unhideWhenUsed/>
    <w:rsid w:val="0011005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0058"/>
  </w:style>
  <w:style w:type="paragraph" w:styleId="ae">
    <w:name w:val="footnote text"/>
    <w:basedOn w:val="a"/>
    <w:link w:val="af"/>
    <w:uiPriority w:val="99"/>
    <w:semiHidden/>
    <w:rsid w:val="0011005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110058"/>
    <w:rPr>
      <w:rFonts w:ascii="Times New Roman" w:eastAsia="Times New Roman" w:hAnsi="Times New Roman" w:cs="Times New Roman"/>
      <w:sz w:val="20"/>
      <w:szCs w:val="20"/>
      <w:lang w:eastAsia="ru-RU"/>
    </w:rPr>
  </w:style>
  <w:style w:type="character" w:styleId="af0">
    <w:name w:val="footnote reference"/>
    <w:uiPriority w:val="99"/>
    <w:semiHidden/>
    <w:rsid w:val="00110058"/>
    <w:rPr>
      <w:vertAlign w:val="superscript"/>
    </w:rPr>
  </w:style>
  <w:style w:type="character" w:customStyle="1" w:styleId="blk">
    <w:name w:val="blk"/>
    <w:basedOn w:val="a0"/>
    <w:rsid w:val="0011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D0A7DA8B2234B3275A54185B0EE7C16B6553CE2318CC450E4979F3EBAA997C163C356AF8T3M" TargetMode="External"/><Relationship Id="rId13" Type="http://schemas.openxmlformats.org/officeDocument/2006/relationships/hyperlink" Target="consultantplus://offline/ref=77255D58529810C30E29198506A50984A2CA1F5480C0D5DEBAAB4283762A268E307D3BE397FAF1AC1A8BC77638B0b9J" TargetMode="External"/><Relationship Id="rId18" Type="http://schemas.openxmlformats.org/officeDocument/2006/relationships/hyperlink" Target="consultantplus://offline/ref=D8CB340ABCBEC6256241C67DA55D9670FF7D15A4EA7B89ED96528538D779839BE9E901695908A0C4F9CD9E0DFDu0n2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7255D58529810C30E29198506A50984A2CB195287C3D5DEBAAB4283762A268E307D3BE397FAF1AC1A8BC77638B0b9J" TargetMode="External"/><Relationship Id="rId12" Type="http://schemas.openxmlformats.org/officeDocument/2006/relationships/hyperlink" Target="consultantplus://offline/ref=D04A4235A5C9DEEA9EE269C21F415207FCD221789BD85F9FFB87B6E521C2A9B3BEE06700756B1717AE9FE7FE8C92330A21614234E90C4BBC66VAM" TargetMode="External"/><Relationship Id="rId17" Type="http://schemas.openxmlformats.org/officeDocument/2006/relationships/hyperlink" Target="consultantplus://offline/ref=E91CCD26646CD1D6B142624B98677539CB6BE6AB7E5554DBAC0BD7982F864F0D441072396DFDFB67EFDBECE57D4673FEA1717796FE5D18F6E2405875Y9bE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E91CCD26646CD1D6B142624B98677539CB6BE6AB7E5554DBAC0BD7982F864F0D441072396DFDFB67EFDBEFED784673FEA1717796FE5D18F6E2405875Y9bE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22E5C59175B0EE7C16B6553CE2318CC450E4979F3EBAA997C163C356AF8T3M"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E168A9C6ADA88A9A23DB43ABAD83D0E020655427793708D15325140A31515F1CEE7A4D81875A02D0205AD2C49FCC18C3B698B32D9D87BC9BCB53B6D262I" TargetMode="External"/><Relationship Id="rId23" Type="http://schemas.openxmlformats.org/officeDocument/2006/relationships/footer" Target="footer2.xml"/><Relationship Id="rId10" Type="http://schemas.openxmlformats.org/officeDocument/2006/relationships/hyperlink" Target="consultantplus://offline/ref=B55915EEB53BEA1A27B5D0A7DA8B2234B3275B5915500EE7C16B6553CE2318CC570E1175F3EAB19C78036A642FDF95C5F7BA3FD27C0E37DEF8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65E5F185A0EE7C16B6553CE2318CC570E1175F1E1E0C83B5D33356A9498C6E8A63FD0F6TBM" TargetMode="External"/><Relationship Id="rId14" Type="http://schemas.openxmlformats.org/officeDocument/2006/relationships/hyperlink" Target="consultantplus://offline/ref=77255D58529810C30E29198506A50984A2CA1E5C88C3D5DEBAAB4283762A268E307D3BE397FAF1AC1A8BC77638B0b9J"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33304</Words>
  <Characters>189833</Characters>
  <Application>Microsoft Office Word</Application>
  <DocSecurity>0</DocSecurity>
  <Lines>1581</Lines>
  <Paragraphs>445</Paragraphs>
  <ScaleCrop>false</ScaleCrop>
  <Company>diakov.net</Company>
  <LinksUpToDate>false</LinksUpToDate>
  <CharactersWithSpaces>222692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2019-07-09T16:45:00Z</dcterms:created>
  <dcterms:modified xsi:type="dcterms:W3CDTF">2019-07-17T13:19:00Z</dcterms:modified>
</cp:coreProperties>
</file>